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2108D7" w14:textId="6E81D2E7" w:rsidR="00E75F14" w:rsidRDefault="00C95E64">
      <w:pPr>
        <w:pStyle w:val="Title"/>
      </w:pPr>
      <w:r>
        <w:t>Domain-specific working memory loads selectively increase negative interp</w:t>
      </w:r>
      <w:del w:id="0" w:author="Nicholas Harp" w:date="2019-11-24T10:17:00Z">
        <w:r w:rsidDel="002D6F0B">
          <w:delText>e</w:delText>
        </w:r>
      </w:del>
      <w:r>
        <w:t>r</w:t>
      </w:r>
      <w:ins w:id="1" w:author="Nicholas Harp" w:date="2019-11-24T10:17:00Z">
        <w:r w:rsidR="002D6F0B">
          <w:t>e</w:t>
        </w:r>
      </w:ins>
      <w:r>
        <w:t>tations of surprised facial expressions</w:t>
      </w:r>
    </w:p>
    <w:tbl>
      <w:tblPr>
        <w:tblStyle w:val="Table"/>
        <w:tblW w:w="5000" w:type="pct"/>
        <w:tblLook w:val="07C0" w:firstRow="0" w:lastRow="1" w:firstColumn="1" w:lastColumn="1" w:noHBand="1" w:noVBand="1"/>
      </w:tblPr>
      <w:tblGrid>
        <w:gridCol w:w="9404"/>
      </w:tblGrid>
      <w:tr w:rsidR="00E75F14" w14:paraId="380FDD86" w14:textId="77777777">
        <w:tc>
          <w:tcPr>
            <w:tcW w:w="0" w:type="auto"/>
          </w:tcPr>
          <w:p w14:paraId="115D0184" w14:textId="77777777" w:rsidR="00E75F14" w:rsidRDefault="00C95E64">
            <w:pPr>
              <w:pStyle w:val="Compact"/>
              <w:jc w:val="center"/>
            </w:pPr>
            <w:r>
              <w:t>Nicholas R. Harp</w:t>
            </w:r>
            <w:r>
              <w:rPr>
                <w:vertAlign w:val="superscript"/>
              </w:rPr>
              <w:t>1</w:t>
            </w:r>
            <w:r>
              <w:t> &amp; Maital Neta</w:t>
            </w:r>
            <w:r>
              <w:rPr>
                <w:vertAlign w:val="superscript"/>
              </w:rPr>
              <w:t>1</w:t>
            </w:r>
          </w:p>
        </w:tc>
      </w:tr>
      <w:tr w:rsidR="00E75F14" w14:paraId="77D4D1CE" w14:textId="77777777">
        <w:tc>
          <w:tcPr>
            <w:tcW w:w="0" w:type="auto"/>
          </w:tcPr>
          <w:p w14:paraId="53B23CD6" w14:textId="77777777" w:rsidR="00E75F14" w:rsidRDefault="00C95E64">
            <w:pPr>
              <w:pStyle w:val="Compact"/>
              <w:jc w:val="center"/>
            </w:pPr>
            <w:r>
              <w:rPr>
                <w:vertAlign w:val="superscript"/>
              </w:rPr>
              <w:t>1</w:t>
            </w:r>
            <w:r>
              <w:t xml:space="preserve"> University of Nebraska-Lincoln</w:t>
            </w:r>
          </w:p>
        </w:tc>
      </w:tr>
      <w:tr w:rsidR="00E75F14" w14:paraId="1CD17799" w14:textId="77777777">
        <w:tc>
          <w:tcPr>
            <w:tcW w:w="0" w:type="auto"/>
          </w:tcPr>
          <w:p w14:paraId="3A81B38A" w14:textId="77777777" w:rsidR="00E75F14" w:rsidRDefault="00C95E64">
            <w:pPr>
              <w:pStyle w:val="Compact"/>
              <w:jc w:val="center"/>
            </w:pPr>
            <w:r>
              <w:t>                                                                                                                                                    </w:t>
            </w:r>
          </w:p>
        </w:tc>
      </w:tr>
    </w:tbl>
    <w:p w14:paraId="2AE5E07B" w14:textId="77777777" w:rsidR="00E75F14" w:rsidRDefault="00C95E64">
      <w:pPr>
        <w:pStyle w:val="BodyText"/>
      </w:pPr>
      <w:r>
        <w:t> </w:t>
      </w:r>
    </w:p>
    <w:p w14:paraId="4FE1957D" w14:textId="77777777" w:rsidR="00E75F14" w:rsidRDefault="00C95E64">
      <w:pPr>
        <w:pStyle w:val="BodyText"/>
      </w:pPr>
      <w:r>
        <w:t> </w:t>
      </w:r>
    </w:p>
    <w:p w14:paraId="1C30CF34" w14:textId="77777777" w:rsidR="00E75F14" w:rsidRDefault="00C95E64">
      <w:pPr>
        <w:pStyle w:val="BodyText"/>
      </w:pPr>
      <w:r>
        <w:t> </w:t>
      </w:r>
    </w:p>
    <w:p w14:paraId="1789BBDC" w14:textId="77777777" w:rsidR="00E75F14" w:rsidRDefault="00C95E64">
      <w:pPr>
        <w:pStyle w:val="BodyText"/>
      </w:pPr>
      <w:r>
        <w:t> </w:t>
      </w:r>
    </w:p>
    <w:p w14:paraId="19F8A2B8" w14:textId="77777777" w:rsidR="00E75F14" w:rsidRDefault="00C95E64">
      <w:pPr>
        <w:pStyle w:val="BodyText"/>
      </w:pPr>
      <w:r>
        <w:t> </w:t>
      </w:r>
    </w:p>
    <w:p w14:paraId="72871E5E" w14:textId="77777777" w:rsidR="00E75F14" w:rsidRDefault="00C95E64">
      <w:pPr>
        <w:pStyle w:val="BodyText"/>
      </w:pPr>
      <w:r>
        <w:t> </w:t>
      </w:r>
    </w:p>
    <w:p w14:paraId="44A4FED3" w14:textId="77777777" w:rsidR="00E75F14" w:rsidRDefault="00C95E64">
      <w:pPr>
        <w:pStyle w:val="BodyText"/>
      </w:pPr>
      <w:r>
        <w:t> </w:t>
      </w:r>
    </w:p>
    <w:p w14:paraId="08D0B61A" w14:textId="77777777" w:rsidR="00E75F14" w:rsidRDefault="00C95E64">
      <w:pPr>
        <w:pStyle w:val="Heading1"/>
      </w:pPr>
      <w:bookmarkStart w:id="2" w:name="author-note"/>
      <w:r>
        <w:t xml:space="preserve">Author </w:t>
      </w:r>
      <w:proofErr w:type="gramStart"/>
      <w:r>
        <w:t>note</w:t>
      </w:r>
      <w:bookmarkEnd w:id="2"/>
      <w:proofErr w:type="gramEnd"/>
    </w:p>
    <w:p w14:paraId="49E6C7EE" w14:textId="77777777" w:rsidR="00E75F14" w:rsidRDefault="00C95E64">
      <w:pPr>
        <w:pStyle w:val="FirstParagraph"/>
      </w:pPr>
      <w:r>
        <w:t>Correspondence concerning this article should be addressed to Nicholas R. Harp</w:t>
      </w:r>
      <w:r w:rsidR="002E471A">
        <w:t xml:space="preserve">. </w:t>
      </w:r>
      <w:r>
        <w:t xml:space="preserve">E-mail: </w:t>
      </w:r>
      <w:hyperlink r:id="rId7">
        <w:r>
          <w:rPr>
            <w:rStyle w:val="Hyperlink"/>
          </w:rPr>
          <w:t>nharp@huskers.unl.edu</w:t>
        </w:r>
      </w:hyperlink>
    </w:p>
    <w:p w14:paraId="5C8DFD95" w14:textId="7EDA022A" w:rsidR="00597688" w:rsidRDefault="00597688" w:rsidP="00597688">
      <w:pPr>
        <w:pStyle w:val="Title"/>
      </w:pPr>
      <w:r>
        <w:lastRenderedPageBreak/>
        <w:t>Domain-specific working memory loads selectively increase negative interpretations of surprised facial expressions</w:t>
      </w:r>
    </w:p>
    <w:p w14:paraId="4E46267A" w14:textId="057B736A" w:rsidR="00597688" w:rsidRDefault="00597688" w:rsidP="00597688">
      <w:pPr>
        <w:pStyle w:val="Heading1"/>
        <w:rPr>
          <w:ins w:id="3" w:author="Nicholas Harp" w:date="2020-02-05T12:13:00Z"/>
        </w:rPr>
      </w:pPr>
      <w:r>
        <w:t>Introduction</w:t>
      </w:r>
    </w:p>
    <w:p w14:paraId="6F7EB8A0" w14:textId="67512ED2" w:rsidR="0035600B" w:rsidDel="00EE13A2" w:rsidRDefault="005121F1">
      <w:pPr>
        <w:pStyle w:val="FirstParagraph"/>
        <w:rPr>
          <w:ins w:id="4" w:author="Nicholas Harp" w:date="2020-02-05T12:13:00Z"/>
          <w:del w:id="5" w:author="Maital Neta" w:date="2020-02-13T12:54:00Z"/>
        </w:rPr>
        <w:pPrChange w:id="6" w:author="Maital Neta" w:date="2020-02-13T12:57:00Z">
          <w:pPr>
            <w:pStyle w:val="Heading2"/>
          </w:pPr>
        </w:pPrChange>
      </w:pPr>
      <w:ins w:id="7" w:author="Maital Neta" w:date="2020-02-13T12:55:00Z">
        <w:r>
          <w:t xml:space="preserve">A certain amount of cognitive resources are required for navigating our daily lives, including </w:t>
        </w:r>
      </w:ins>
      <w:ins w:id="8" w:author="Maital Neta" w:date="2020-02-13T12:56:00Z">
        <w:r>
          <w:t>for adaptive processes in attention deployment (</w:t>
        </w:r>
      </w:ins>
      <w:proofErr w:type="spellStart"/>
      <w:ins w:id="9" w:author="Nicholas Harp" w:date="2020-02-14T09:51:00Z">
        <w:r w:rsidR="00820EDB">
          <w:t>Franconeri</w:t>
        </w:r>
        <w:proofErr w:type="spellEnd"/>
        <w:r w:rsidR="00820EDB">
          <w:t>, Alvarez, &amp; Cavanagh, 2013</w:t>
        </w:r>
      </w:ins>
      <w:ins w:id="10" w:author="Maital Neta" w:date="2020-02-13T12:56:00Z">
        <w:del w:id="11" w:author="Nicholas Harp" w:date="2020-02-14T09:51:00Z">
          <w:r w:rsidDel="00820EDB">
            <w:delText>CITE</w:delText>
          </w:r>
        </w:del>
        <w:r>
          <w:t xml:space="preserve">), </w:t>
        </w:r>
      </w:ins>
      <w:ins w:id="12" w:author="Maital Neta" w:date="2020-02-13T12:55:00Z">
        <w:r>
          <w:t>planning (</w:t>
        </w:r>
      </w:ins>
      <w:ins w:id="13" w:author="Nicholas Harp" w:date="2020-02-14T09:54:00Z">
        <w:r w:rsidR="00D70418">
          <w:t>Hayes-Roth &amp; H</w:t>
        </w:r>
      </w:ins>
      <w:ins w:id="14" w:author="Nicholas Harp" w:date="2020-02-14T09:55:00Z">
        <w:r w:rsidR="00D70418">
          <w:t xml:space="preserve">ayes-Roth, 1979; </w:t>
        </w:r>
      </w:ins>
      <w:proofErr w:type="spellStart"/>
      <w:ins w:id="15" w:author="Nicholas Harp" w:date="2020-02-14T09:38:00Z">
        <w:r w:rsidR="00820EDB">
          <w:t>Kliegel</w:t>
        </w:r>
        <w:proofErr w:type="spellEnd"/>
        <w:r w:rsidR="00820EDB">
          <w:t>, Martin, McDaniel, &amp; Phillips, 2007</w:t>
        </w:r>
      </w:ins>
      <w:ins w:id="16" w:author="Maital Neta" w:date="2020-02-13T12:55:00Z">
        <w:del w:id="17" w:author="Nicholas Harp" w:date="2020-02-14T09:38:00Z">
          <w:r w:rsidDel="00820EDB">
            <w:delText>CITE</w:delText>
          </w:r>
        </w:del>
        <w:r>
          <w:t>), decision-making (</w:t>
        </w:r>
        <w:del w:id="18" w:author="Nicholas Harp" w:date="2020-02-14T10:18:00Z">
          <w:r w:rsidDel="009B2DE8">
            <w:delText>CITE</w:delText>
          </w:r>
        </w:del>
      </w:ins>
      <w:ins w:id="19" w:author="Nicholas Harp" w:date="2020-02-14T10:18:00Z">
        <w:r w:rsidR="009B2DE8">
          <w:t xml:space="preserve">Deck &amp; </w:t>
        </w:r>
        <w:proofErr w:type="spellStart"/>
        <w:r w:rsidR="009B2DE8">
          <w:t>Jahedi</w:t>
        </w:r>
        <w:proofErr w:type="spellEnd"/>
        <w:r w:rsidR="009B2DE8">
          <w:t>, 2015</w:t>
        </w:r>
      </w:ins>
      <w:ins w:id="20" w:author="Nicholas Harp" w:date="2020-02-14T10:21:00Z">
        <w:r w:rsidR="00BB0D1C">
          <w:t>; Whitney, Rinehart, &amp; Hinson, 2008</w:t>
        </w:r>
      </w:ins>
      <w:ins w:id="21" w:author="Maital Neta" w:date="2020-02-13T12:55:00Z">
        <w:r>
          <w:t xml:space="preserve">), </w:t>
        </w:r>
      </w:ins>
      <w:ins w:id="22" w:author="Maital Neta" w:date="2020-02-13T12:56:00Z">
        <w:del w:id="23" w:author="Nicholas Harp" w:date="2020-02-14T10:06:00Z">
          <w:r w:rsidDel="00673C33">
            <w:delText>and XX</w:delText>
          </w:r>
        </w:del>
      </w:ins>
      <w:ins w:id="24" w:author="Nicholas Harp" w:date="2020-02-14T10:06:00Z">
        <w:r w:rsidR="00673C33">
          <w:t>inhibition</w:t>
        </w:r>
      </w:ins>
      <w:ins w:id="25" w:author="Maital Neta" w:date="2020-02-13T12:56:00Z">
        <w:del w:id="26" w:author="Nicholas Harp" w:date="2020-02-14T10:07:00Z">
          <w:r w:rsidDel="00225B05">
            <w:delText xml:space="preserve"> (</w:delText>
          </w:r>
        </w:del>
        <w:del w:id="27" w:author="Nicholas Harp" w:date="2020-02-14T10:06:00Z">
          <w:r w:rsidDel="00673C33">
            <w:delText>CITE</w:delText>
          </w:r>
        </w:del>
        <w:del w:id="28" w:author="Nicholas Harp" w:date="2020-02-14T10:07:00Z">
          <w:r w:rsidDel="00225B05">
            <w:delText>)</w:delText>
          </w:r>
        </w:del>
      </w:ins>
      <w:ins w:id="29" w:author="Nicholas Harp" w:date="2020-02-14T10:06:00Z">
        <w:r w:rsidR="00673C33">
          <w:t xml:space="preserve"> and regulation (</w:t>
        </w:r>
      </w:ins>
      <w:proofErr w:type="spellStart"/>
      <w:ins w:id="30" w:author="Nicholas Harp" w:date="2020-02-14T10:15:00Z">
        <w:r w:rsidR="00225B05">
          <w:t>Deveney</w:t>
        </w:r>
        <w:proofErr w:type="spellEnd"/>
        <w:r w:rsidR="00225B05">
          <w:t xml:space="preserve"> &amp; </w:t>
        </w:r>
        <w:proofErr w:type="spellStart"/>
        <w:r w:rsidR="00225B05">
          <w:t>Pizzagalli</w:t>
        </w:r>
        <w:proofErr w:type="spellEnd"/>
        <w:r w:rsidR="00225B05">
          <w:t>, 2008</w:t>
        </w:r>
        <w:r w:rsidR="009B2DE8">
          <w:t xml:space="preserve">; </w:t>
        </w:r>
        <w:r w:rsidR="009B2DE8">
          <w:t>Ward &amp; Mann, 2000</w:t>
        </w:r>
      </w:ins>
      <w:ins w:id="31" w:author="Nicholas Harp" w:date="2020-02-14T10:06:00Z">
        <w:r w:rsidR="00673C33">
          <w:t>)</w:t>
        </w:r>
      </w:ins>
      <w:ins w:id="32" w:author="Maital Neta" w:date="2020-02-13T12:56:00Z">
        <w:r>
          <w:t>. As such, whe</w:t>
        </w:r>
      </w:ins>
      <w:ins w:id="33" w:author="Maital Neta" w:date="2020-02-13T12:57:00Z">
        <w:r>
          <w:t xml:space="preserve">n </w:t>
        </w:r>
      </w:ins>
      <w:commentRangeStart w:id="34"/>
      <w:commentRangeStart w:id="35"/>
      <w:commentRangeStart w:id="36"/>
      <w:commentRangeStart w:id="37"/>
      <w:ins w:id="38" w:author="Nicholas Harp" w:date="2020-02-05T12:13:00Z">
        <w:del w:id="39" w:author="Maital Neta" w:date="2020-02-13T12:54:00Z">
          <w:r w:rsidR="0035600B" w:rsidDel="00EE13A2">
            <w:delText>Cognitive loads and task interference</w:delText>
          </w:r>
        </w:del>
      </w:ins>
    </w:p>
    <w:p w14:paraId="657F09E8" w14:textId="4F7AFC21" w:rsidR="00EE0875" w:rsidDel="00F516A3" w:rsidRDefault="0035600B">
      <w:pPr>
        <w:pStyle w:val="FirstParagraph"/>
        <w:rPr>
          <w:del w:id="40" w:author="Nicholas Harp" w:date="2020-02-12T14:26:00Z"/>
        </w:rPr>
      </w:pPr>
      <w:del w:id="41" w:author="Maital Neta" w:date="2020-02-13T12:57:00Z">
        <w:r w:rsidDel="005121F1">
          <w:delText xml:space="preserve">In daily life, </w:delText>
        </w:r>
      </w:del>
      <w:r>
        <w:t>cognitive resources are limited</w:t>
      </w:r>
      <w:ins w:id="42" w:author="Maital Neta" w:date="2020-02-13T13:01:00Z">
        <w:r w:rsidR="005121F1">
          <w:t xml:space="preserve"> (i.e., cognitive depletion)</w:t>
        </w:r>
      </w:ins>
      <w:del w:id="43" w:author="Nicholas Harp" w:date="2020-02-12T14:16:00Z">
        <w:r w:rsidDel="00EE0875">
          <w:delText xml:space="preserve">, which </w:delText>
        </w:r>
      </w:del>
    </w:p>
    <w:p w14:paraId="43313483" w14:textId="77777777" w:rsidR="00EE0875" w:rsidDel="00F516A3" w:rsidRDefault="00EE0875">
      <w:pPr>
        <w:pStyle w:val="FirstParagraph"/>
        <w:rPr>
          <w:del w:id="44" w:author="Nicholas Harp" w:date="2020-02-12T14:26:00Z"/>
        </w:rPr>
      </w:pPr>
    </w:p>
    <w:p w14:paraId="7BBEFCEC" w14:textId="7B8C2061" w:rsidR="0035600B" w:rsidRDefault="00170128" w:rsidP="005121F1">
      <w:pPr>
        <w:pStyle w:val="FirstParagraph"/>
      </w:pPr>
      <w:ins w:id="45" w:author="Nicholas Harp" w:date="2020-02-13T09:03:00Z">
        <w:r>
          <w:t xml:space="preserve">, </w:t>
        </w:r>
        <w:del w:id="46" w:author="Maital Neta" w:date="2020-02-13T12:57:00Z">
          <w:r w:rsidDel="005121F1">
            <w:delText>which</w:delText>
          </w:r>
        </w:del>
      </w:ins>
      <w:ins w:id="47" w:author="Nicholas Harp" w:date="2020-02-12T14:24:00Z">
        <w:del w:id="48" w:author="Maital Neta" w:date="2020-02-13T12:57:00Z">
          <w:r w:rsidR="00F516A3" w:rsidDel="005121F1">
            <w:delText xml:space="preserve"> </w:delText>
          </w:r>
        </w:del>
      </w:ins>
      <w:ins w:id="49" w:author="Maital Neta" w:date="2020-02-13T12:57:00Z">
        <w:r w:rsidR="005121F1">
          <w:t xml:space="preserve">there may be a greater </w:t>
        </w:r>
      </w:ins>
      <w:del w:id="50" w:author="Maital Neta" w:date="2020-02-13T12:57:00Z">
        <w:r w:rsidR="0035600B" w:rsidDel="005121F1">
          <w:delText xml:space="preserve">can lead to </w:delText>
        </w:r>
      </w:del>
      <w:r w:rsidR="0035600B">
        <w:t>difficulty in effortful self-regulation of cognitive</w:t>
      </w:r>
      <w:ins w:id="51" w:author="Nicholas Harp" w:date="2020-02-13T09:03:00Z">
        <w:r>
          <w:t xml:space="preserve"> and </w:t>
        </w:r>
      </w:ins>
      <w:del w:id="52" w:author="Nicholas Harp" w:date="2020-02-13T09:03:00Z">
        <w:r w:rsidR="0035600B" w:rsidDel="00170128">
          <w:delText xml:space="preserve"> </w:delText>
        </w:r>
      </w:del>
      <w:del w:id="53" w:author="Nicholas Harp" w:date="2020-02-12T14:32:00Z">
        <w:r w:rsidR="0035600B" w:rsidDel="002A14E2">
          <w:delText>and</w:delText>
        </w:r>
      </w:del>
      <w:del w:id="54" w:author="Nicholas Harp" w:date="2020-02-13T09:03:00Z">
        <w:r w:rsidR="0035600B" w:rsidDel="00170128">
          <w:delText xml:space="preserve"> </w:delText>
        </w:r>
      </w:del>
      <w:r w:rsidR="0035600B">
        <w:t>affective processes (Baumeister &amp; Heatherton, 1996;</w:t>
      </w:r>
      <w:ins w:id="55" w:author="Nicholas Harp" w:date="2020-02-14T09:42:00Z">
        <w:r w:rsidR="00820EDB">
          <w:t xml:space="preserve"> </w:t>
        </w:r>
        <w:proofErr w:type="spellStart"/>
        <w:r w:rsidR="00820EDB">
          <w:t>Franconeri</w:t>
        </w:r>
        <w:proofErr w:type="spellEnd"/>
        <w:r w:rsidR="00820EDB">
          <w:t>, Alvarez, &amp; Cavanagh, 2013;</w:t>
        </w:r>
      </w:ins>
      <w:r w:rsidR="0035600B">
        <w:t xml:space="preserve"> </w:t>
      </w:r>
      <w:r w:rsidR="0035600B" w:rsidRPr="00D74781">
        <w:t>Kahneman</w:t>
      </w:r>
      <w:r w:rsidR="0035600B">
        <w:t xml:space="preserve">, 1973; </w:t>
      </w:r>
      <w:r w:rsidR="0035600B" w:rsidRPr="00D74781">
        <w:t xml:space="preserve">Storbeck, 2012; </w:t>
      </w:r>
      <w:proofErr w:type="spellStart"/>
      <w:r w:rsidR="0035600B" w:rsidRPr="00D74781">
        <w:t>Scalf</w:t>
      </w:r>
      <w:proofErr w:type="spellEnd"/>
      <w:r w:rsidR="0035600B" w:rsidRPr="00D74781">
        <w:t xml:space="preserve">, </w:t>
      </w:r>
      <w:proofErr w:type="spellStart"/>
      <w:r w:rsidR="0035600B" w:rsidRPr="00D74781">
        <w:t>Torralbo</w:t>
      </w:r>
      <w:proofErr w:type="spellEnd"/>
      <w:r w:rsidR="0035600B" w:rsidRPr="00D74781">
        <w:t>, Tapia, &amp; Beck, 2013</w:t>
      </w:r>
      <w:r w:rsidR="0035600B">
        <w:t>).</w:t>
      </w:r>
      <w:ins w:id="56" w:author="Nicholas Harp" w:date="2020-02-13T09:03:00Z">
        <w:r w:rsidRPr="00170128">
          <w:t xml:space="preserve"> </w:t>
        </w:r>
      </w:ins>
      <w:ins w:id="57" w:author="Maital Neta" w:date="2020-02-13T13:01:00Z">
        <w:r w:rsidR="005121F1">
          <w:t>For example, imagine a student attending a lecture while also text messaging a friend. As the student considers how to respond in their next message</w:t>
        </w:r>
      </w:ins>
      <w:ins w:id="58" w:author="Nicholas Harp" w:date="2020-02-17T08:31:00Z">
        <w:r w:rsidR="00776B31">
          <w:t xml:space="preserve"> an</w:t>
        </w:r>
      </w:ins>
      <w:ins w:id="59" w:author="Nicholas Harp" w:date="2020-02-17T08:32:00Z">
        <w:r w:rsidR="00776B31">
          <w:t xml:space="preserve">d </w:t>
        </w:r>
      </w:ins>
      <w:ins w:id="60" w:author="Maital Neta" w:date="2020-02-13T13:01:00Z">
        <w:del w:id="61" w:author="Nicholas Harp" w:date="2020-02-17T08:31:00Z">
          <w:r w:rsidR="005121F1" w:rsidDel="00776B31">
            <w:delText xml:space="preserve">, </w:delText>
          </w:r>
        </w:del>
        <w:del w:id="62" w:author="Nicholas Harp" w:date="2020-02-17T08:28:00Z">
          <w:r w:rsidR="005121F1" w:rsidDel="00776B31">
            <w:delText xml:space="preserve">thus </w:delText>
          </w:r>
        </w:del>
        <w:r w:rsidR="005121F1">
          <w:t>direct</w:t>
        </w:r>
      </w:ins>
      <w:ins w:id="63" w:author="Nicholas Harp" w:date="2020-02-17T08:32:00Z">
        <w:r w:rsidR="00776B31">
          <w:t>s</w:t>
        </w:r>
      </w:ins>
      <w:ins w:id="64" w:author="Maital Neta" w:date="2020-02-13T13:01:00Z">
        <w:del w:id="65" w:author="Nicholas Harp" w:date="2020-02-17T08:32:00Z">
          <w:r w:rsidR="005121F1" w:rsidDel="00776B31">
            <w:delText>ing</w:delText>
          </w:r>
        </w:del>
        <w:r w:rsidR="005121F1">
          <w:t xml:space="preserve"> cognitive resources towards the conversation and away from the lecture, the student’s ability to understand and remember the lecture material will suffer. Directing cognitive resources between different tasks in this manner taxes an already </w:t>
        </w:r>
        <w:r w:rsidR="005121F1" w:rsidRPr="00EA7C05">
          <w:t>limited pool of cognitive</w:t>
        </w:r>
        <w:r w:rsidR="005121F1">
          <w:t xml:space="preserve"> resources (Baumeister &amp; Heatherton, 1996; Kahneman, 1973</w:t>
        </w:r>
        <w:r w:rsidR="005121F1" w:rsidRPr="00EA7C05">
          <w:t>)</w:t>
        </w:r>
        <w:r w:rsidR="005121F1" w:rsidRPr="00203FC9">
          <w:t>.</w:t>
        </w:r>
        <w:r w:rsidR="005121F1">
          <w:t xml:space="preserve"> And on a larger scale, the accumulation of cognitive depletion </w:t>
        </w:r>
      </w:ins>
      <w:ins w:id="66" w:author="Maital Neta" w:date="2020-02-13T13:02:00Z">
        <w:r w:rsidR="005121F1">
          <w:t>can have widespread impact of social (CITE) and emotional functioning (CITE). For example</w:t>
        </w:r>
      </w:ins>
      <w:ins w:id="67" w:author="Maital Neta" w:date="2020-02-13T12:58:00Z">
        <w:r w:rsidR="005121F1">
          <w:t xml:space="preserve">, in </w:t>
        </w:r>
      </w:ins>
      <w:ins w:id="68" w:author="Nicholas Harp" w:date="2020-02-17T08:34:00Z">
        <w:r w:rsidR="00776B31">
          <w:t xml:space="preserve">emotionally </w:t>
        </w:r>
      </w:ins>
      <w:ins w:id="69" w:author="Maital Neta" w:date="2020-02-13T12:58:00Z">
        <w:r w:rsidR="005121F1">
          <w:t>deman</w:t>
        </w:r>
      </w:ins>
      <w:ins w:id="70" w:author="Nicholas Harp" w:date="2020-02-14T11:10:00Z">
        <w:r w:rsidR="00F50EF6">
          <w:t>d</w:t>
        </w:r>
      </w:ins>
      <w:ins w:id="71" w:author="Maital Neta" w:date="2020-02-13T12:58:00Z">
        <w:r w:rsidR="005121F1">
          <w:t>ing occupation</w:t>
        </w:r>
      </w:ins>
      <w:ins w:id="72" w:author="Nicholas Harp" w:date="2020-02-14T09:24:00Z">
        <w:r w:rsidR="000A4E98">
          <w:t>s</w:t>
        </w:r>
      </w:ins>
      <w:ins w:id="73" w:author="Nicholas Harp" w:date="2020-02-13T09:03:00Z">
        <w:del w:id="74" w:author="Maital Neta" w:date="2020-02-13T12:58:00Z">
          <w:r w:rsidDel="005121F1">
            <w:delText>These limitations are associated with job-related stress and decrements in performance for those in demanding occupations</w:delText>
          </w:r>
        </w:del>
        <w:r>
          <w:t xml:space="preserve"> (e.g., healthcare positions</w:t>
        </w:r>
      </w:ins>
      <w:ins w:id="75" w:author="Maital Neta" w:date="2020-02-13T12:58:00Z">
        <w:r w:rsidR="005121F1">
          <w:t xml:space="preserve">), </w:t>
        </w:r>
      </w:ins>
      <w:ins w:id="76" w:author="Maital Neta" w:date="2020-02-13T12:59:00Z">
        <w:r w:rsidR="005121F1">
          <w:t>cognitive resource</w:t>
        </w:r>
      </w:ins>
      <w:ins w:id="77" w:author="Maital Neta" w:date="2020-02-13T12:58:00Z">
        <w:r w:rsidR="005121F1">
          <w:t xml:space="preserve"> limitations are associated with </w:t>
        </w:r>
      </w:ins>
      <w:ins w:id="78" w:author="Maital Neta" w:date="2020-02-13T12:59:00Z">
        <w:del w:id="79" w:author="Nicholas Harp" w:date="2020-02-17T08:29:00Z">
          <w:r w:rsidR="005121F1" w:rsidDel="00776B31">
            <w:delText xml:space="preserve">work </w:delText>
          </w:r>
        </w:del>
        <w:r w:rsidR="005121F1">
          <w:t>job performance (</w:t>
        </w:r>
      </w:ins>
      <w:proofErr w:type="spellStart"/>
      <w:ins w:id="80" w:author="Nicholas Harp" w:date="2020-02-14T09:57:00Z">
        <w:r w:rsidR="00FB3277">
          <w:t>Ihle</w:t>
        </w:r>
        <w:proofErr w:type="spellEnd"/>
        <w:r w:rsidR="00FB3277">
          <w:t xml:space="preserve">, </w:t>
        </w:r>
        <w:proofErr w:type="spellStart"/>
        <w:r w:rsidR="00FB3277">
          <w:t>Borella</w:t>
        </w:r>
        <w:proofErr w:type="spellEnd"/>
        <w:r w:rsidR="00FB3277">
          <w:t xml:space="preserve">, </w:t>
        </w:r>
        <w:proofErr w:type="spellStart"/>
        <w:r w:rsidR="00FB3277">
          <w:t>Rahnfeld</w:t>
        </w:r>
        <w:proofErr w:type="spellEnd"/>
        <w:r w:rsidR="00FB3277">
          <w:t>, M</w:t>
        </w:r>
      </w:ins>
      <w:ins w:id="81" w:author="Nicholas Harp" w:date="2020-02-14T09:58:00Z">
        <w:r w:rsidR="00FB3277">
          <w:t xml:space="preserve">üller, </w:t>
        </w:r>
        <w:proofErr w:type="spellStart"/>
        <w:r w:rsidR="00FB3277">
          <w:rPr>
            <w:u w:val="single"/>
          </w:rPr>
          <w:t>Enge</w:t>
        </w:r>
        <w:proofErr w:type="spellEnd"/>
        <w:r w:rsidR="00FB3277">
          <w:rPr>
            <w:u w:val="single"/>
          </w:rPr>
          <w:t xml:space="preserve">, Hacker, </w:t>
        </w:r>
        <w:proofErr w:type="spellStart"/>
        <w:r w:rsidR="00FB3277">
          <w:rPr>
            <w:u w:val="single"/>
          </w:rPr>
          <w:t>Wegge</w:t>
        </w:r>
        <w:proofErr w:type="spellEnd"/>
        <w:r w:rsidR="00FB3277">
          <w:rPr>
            <w:u w:val="single"/>
          </w:rPr>
          <w:t xml:space="preserve">, </w:t>
        </w:r>
        <w:proofErr w:type="spellStart"/>
        <w:r w:rsidR="00FB3277">
          <w:rPr>
            <w:u w:val="single"/>
          </w:rPr>
          <w:t>Oris</w:t>
        </w:r>
        <w:proofErr w:type="spellEnd"/>
        <w:r w:rsidR="00FB3277">
          <w:rPr>
            <w:u w:val="single"/>
          </w:rPr>
          <w:t xml:space="preserve">, &amp; </w:t>
        </w:r>
        <w:proofErr w:type="spellStart"/>
        <w:r w:rsidR="00FB3277">
          <w:rPr>
            <w:u w:val="single"/>
          </w:rPr>
          <w:t>Kliegel</w:t>
        </w:r>
        <w:proofErr w:type="spellEnd"/>
        <w:r w:rsidR="00FB3277">
          <w:rPr>
            <w:u w:val="single"/>
          </w:rPr>
          <w:t xml:space="preserve">, 2015; </w:t>
        </w:r>
      </w:ins>
      <w:ins w:id="82" w:author="Nicholas Harp" w:date="2020-02-13T09:03:00Z">
        <w:del w:id="83" w:author="Maital Neta" w:date="2020-02-13T12:59:00Z">
          <w:r w:rsidDel="005121F1">
            <w:delText xml:space="preserve">; </w:delText>
          </w:r>
        </w:del>
        <w:proofErr w:type="spellStart"/>
        <w:r>
          <w:t>Motowidlo</w:t>
        </w:r>
        <w:proofErr w:type="spellEnd"/>
        <w:r>
          <w:t>, Packard, &amp; Manning, 1986)</w:t>
        </w:r>
      </w:ins>
      <w:ins w:id="84" w:author="Nicholas Harp" w:date="2020-02-13T09:04:00Z">
        <w:r>
          <w:t xml:space="preserve"> and</w:t>
        </w:r>
      </w:ins>
      <w:ins w:id="85" w:author="Nicholas Harp" w:date="2020-02-13T09:03:00Z">
        <w:r>
          <w:t xml:space="preserve"> </w:t>
        </w:r>
      </w:ins>
      <w:ins w:id="86" w:author="Nicholas Harp" w:date="2020-02-13T09:04:00Z">
        <w:del w:id="87" w:author="Maital Neta" w:date="2020-02-13T12:59:00Z">
          <w:r w:rsidDel="005121F1">
            <w:delText>t</w:delText>
          </w:r>
        </w:del>
      </w:ins>
      <w:ins w:id="88" w:author="Nicholas Harp" w:date="2020-02-13T09:03:00Z">
        <w:del w:id="89" w:author="Maital Neta" w:date="2020-02-13T12:59:00Z">
          <w:r w:rsidDel="005121F1">
            <w:delText>he</w:delText>
          </w:r>
        </w:del>
      </w:ins>
      <w:ins w:id="90" w:author="Maital Neta" w:date="2020-02-13T12:59:00Z">
        <w:r w:rsidR="005121F1">
          <w:t>job-related</w:t>
        </w:r>
      </w:ins>
      <w:ins w:id="91" w:author="Nicholas Harp" w:date="2020-02-13T09:03:00Z">
        <w:r>
          <w:t xml:space="preserve"> stress that </w:t>
        </w:r>
        <w:del w:id="92" w:author="Maital Neta" w:date="2020-02-13T12:59:00Z">
          <w:r w:rsidDel="005121F1">
            <w:delText xml:space="preserve">often accompanies these high cognitive demands </w:delText>
          </w:r>
        </w:del>
        <w:r>
          <w:t xml:space="preserve">reduces </w:t>
        </w:r>
        <w:r>
          <w:lastRenderedPageBreak/>
          <w:t>executive functioning (</w:t>
        </w:r>
      </w:ins>
      <w:proofErr w:type="spellStart"/>
      <w:ins w:id="93" w:author="Nicholas Harp" w:date="2020-02-14T10:32:00Z">
        <w:r w:rsidR="00484D36">
          <w:t>Privitera</w:t>
        </w:r>
        <w:proofErr w:type="spellEnd"/>
        <w:r w:rsidR="00484D36">
          <w:t xml:space="preserve">, Rosenstein, </w:t>
        </w:r>
        <w:proofErr w:type="spellStart"/>
        <w:r w:rsidR="00484D36">
          <w:t>Plessow</w:t>
        </w:r>
        <w:proofErr w:type="spellEnd"/>
        <w:r w:rsidR="00484D36">
          <w:t xml:space="preserve">, &amp; </w:t>
        </w:r>
        <w:proofErr w:type="spellStart"/>
        <w:r w:rsidR="00484D36">
          <w:t>Lo</w:t>
        </w:r>
      </w:ins>
      <w:ins w:id="94" w:author="Nicholas Harp" w:date="2020-02-14T10:33:00Z">
        <w:r w:rsidR="00484D36">
          <w:t>Castro</w:t>
        </w:r>
        <w:proofErr w:type="spellEnd"/>
        <w:r w:rsidR="00484D36">
          <w:t xml:space="preserve">, 2014; </w:t>
        </w:r>
      </w:ins>
      <w:proofErr w:type="spellStart"/>
      <w:ins w:id="95" w:author="Nicholas Harp" w:date="2020-02-13T09:03:00Z">
        <w:r>
          <w:t>Starcke</w:t>
        </w:r>
        <w:proofErr w:type="spellEnd"/>
        <w:r>
          <w:t xml:space="preserve">, </w:t>
        </w:r>
        <w:proofErr w:type="spellStart"/>
        <w:r>
          <w:t>Wiesen</w:t>
        </w:r>
        <w:proofErr w:type="spellEnd"/>
        <w:r>
          <w:t xml:space="preserve">, </w:t>
        </w:r>
        <w:proofErr w:type="spellStart"/>
        <w:r>
          <w:t>Trotzke</w:t>
        </w:r>
        <w:proofErr w:type="spellEnd"/>
        <w:r>
          <w:t xml:space="preserve">, &amp; Brand, 2016). </w:t>
        </w:r>
      </w:ins>
      <w:del w:id="96" w:author="Nicholas Harp" w:date="2020-02-13T09:06:00Z">
        <w:r w:rsidR="0035600B" w:rsidDel="00170128">
          <w:delText xml:space="preserve"> </w:delText>
        </w:r>
      </w:del>
      <w:ins w:id="97" w:author="Nicholas Harp" w:date="2020-02-12T14:34:00Z">
        <w:del w:id="98" w:author="Maital Neta" w:date="2020-02-13T13:00:00Z">
          <w:r w:rsidR="002A14E2" w:rsidDel="005121F1">
            <w:delText>While the cognitive demands of a healthcare position likely come with emotional tolls (e.g., concern for a patient’s health outcome)</w:delText>
          </w:r>
        </w:del>
      </w:ins>
      <w:ins w:id="99" w:author="Nicholas Harp" w:date="2020-02-12T14:35:00Z">
        <w:del w:id="100" w:author="Maital Neta" w:date="2020-02-13T13:00:00Z">
          <w:r w:rsidR="002A14E2" w:rsidDel="005121F1">
            <w:delText xml:space="preserve">, </w:delText>
          </w:r>
        </w:del>
        <w:del w:id="101" w:author="Maital Neta" w:date="2020-02-13T13:02:00Z">
          <w:r w:rsidR="002A14E2" w:rsidDel="005121F1">
            <w:delText>more innocuous cognitive demands can affect performance</w:delText>
          </w:r>
        </w:del>
      </w:ins>
      <w:ins w:id="102" w:author="Nicholas Harp" w:date="2020-02-13T09:06:00Z">
        <w:del w:id="103" w:author="Maital Neta" w:date="2020-02-13T13:00:00Z">
          <w:r w:rsidDel="005121F1">
            <w:delText xml:space="preserve"> as well</w:delText>
          </w:r>
        </w:del>
      </w:ins>
      <w:ins w:id="104" w:author="Nicholas Harp" w:date="2020-02-12T14:35:00Z">
        <w:del w:id="105" w:author="Maital Neta" w:date="2020-02-13T13:02:00Z">
          <w:r w:rsidR="002A14E2" w:rsidDel="005121F1">
            <w:delText xml:space="preserve">. </w:delText>
          </w:r>
        </w:del>
      </w:ins>
      <w:del w:id="106" w:author="Maital Neta" w:date="2020-02-13T13:01:00Z">
        <w:r w:rsidR="0035600B" w:rsidDel="005121F1">
          <w:delText xml:space="preserve">For example, imagine a student attending a lecture while </w:delText>
        </w:r>
      </w:del>
      <w:ins w:id="107" w:author="Nicholas Harp" w:date="2020-02-13T09:07:00Z">
        <w:del w:id="108" w:author="Maital Neta" w:date="2020-02-13T13:01:00Z">
          <w:r w:rsidDel="005121F1">
            <w:delText>also</w:delText>
          </w:r>
        </w:del>
      </w:ins>
      <w:del w:id="109" w:author="Maital Neta" w:date="2020-02-13T13:01:00Z">
        <w:r w:rsidR="0035600B" w:rsidDel="005121F1">
          <w:delText>engaging in a text messag</w:delText>
        </w:r>
      </w:del>
      <w:ins w:id="110" w:author="Nicholas Harp" w:date="2020-02-13T09:07:00Z">
        <w:del w:id="111" w:author="Maital Neta" w:date="2020-02-13T13:01:00Z">
          <w:r w:rsidDel="005121F1">
            <w:delText>ing</w:delText>
          </w:r>
        </w:del>
      </w:ins>
      <w:del w:id="112" w:author="Maital Neta" w:date="2020-02-13T13:01:00Z">
        <w:r w:rsidR="0035600B" w:rsidDel="005121F1">
          <w:delText xml:space="preserve">e conversation with a friend. </w:delText>
        </w:r>
      </w:del>
      <w:ins w:id="113" w:author="Nicholas Harp" w:date="2020-02-13T11:22:00Z">
        <w:del w:id="114" w:author="Maital Neta" w:date="2020-02-13T13:01:00Z">
          <w:r w:rsidR="00407981" w:rsidDel="005121F1">
            <w:delText xml:space="preserve">As </w:delText>
          </w:r>
        </w:del>
      </w:ins>
      <w:del w:id="115" w:author="Maital Neta" w:date="2020-02-13T13:01:00Z">
        <w:r w:rsidR="0035600B" w:rsidDel="005121F1">
          <w:delText>T</w:delText>
        </w:r>
      </w:del>
      <w:ins w:id="116" w:author="Nicholas Harp" w:date="2020-02-13T11:22:00Z">
        <w:del w:id="117" w:author="Maital Neta" w:date="2020-02-13T13:01:00Z">
          <w:r w:rsidR="00407981" w:rsidDel="005121F1">
            <w:delText>t</w:delText>
          </w:r>
        </w:del>
      </w:ins>
      <w:del w:id="118" w:author="Maital Neta" w:date="2020-02-13T13:01:00Z">
        <w:r w:rsidR="0035600B" w:rsidDel="005121F1">
          <w:delText xml:space="preserve">he student </w:delText>
        </w:r>
      </w:del>
      <w:ins w:id="119" w:author="Nicholas Harp" w:date="2020-02-13T11:23:00Z">
        <w:del w:id="120" w:author="Maital Neta" w:date="2020-02-13T13:01:00Z">
          <w:r w:rsidR="0093790E" w:rsidDel="005121F1">
            <w:delText xml:space="preserve">considers how to respond </w:delText>
          </w:r>
        </w:del>
      </w:ins>
      <w:del w:id="121" w:author="Maital Neta" w:date="2020-02-13T13:01:00Z">
        <w:r w:rsidR="0035600B" w:rsidDel="005121F1">
          <w:delText>will be distracted by notifications</w:delText>
        </w:r>
      </w:del>
      <w:ins w:id="122" w:author="Nicholas Harp" w:date="2020-02-13T11:23:00Z">
        <w:del w:id="123" w:author="Maital Neta" w:date="2020-02-13T13:01:00Z">
          <w:r w:rsidR="0093790E" w:rsidDel="005121F1">
            <w:delText>in</w:delText>
          </w:r>
        </w:del>
      </w:ins>
      <w:ins w:id="124" w:author="Nicholas Harp" w:date="2020-02-13T11:22:00Z">
        <w:del w:id="125" w:author="Maital Neta" w:date="2020-02-13T13:01:00Z">
          <w:r w:rsidR="00407981" w:rsidDel="005121F1">
            <w:delText xml:space="preserve"> their ne</w:delText>
          </w:r>
        </w:del>
      </w:ins>
      <w:ins w:id="126" w:author="Nicholas Harp" w:date="2020-02-13T11:23:00Z">
        <w:del w:id="127" w:author="Maital Neta" w:date="2020-02-13T13:01:00Z">
          <w:r w:rsidR="0093790E" w:rsidDel="005121F1">
            <w:delText>x</w:delText>
          </w:r>
        </w:del>
      </w:ins>
      <w:ins w:id="128" w:author="Nicholas Harp" w:date="2020-02-13T11:22:00Z">
        <w:del w:id="129" w:author="Maital Neta" w:date="2020-02-13T13:01:00Z">
          <w:r w:rsidR="00407981" w:rsidDel="005121F1">
            <w:delText>t message</w:delText>
          </w:r>
        </w:del>
      </w:ins>
      <w:del w:id="130" w:author="Maital Neta" w:date="2020-02-13T13:01:00Z">
        <w:r w:rsidR="0035600B" w:rsidDel="005121F1">
          <w:delText>, thus directing cognitive resources towards the conversation and away from the lecture</w:delText>
        </w:r>
      </w:del>
      <w:ins w:id="131" w:author="Nicholas Harp" w:date="2020-02-13T11:23:00Z">
        <w:del w:id="132" w:author="Maital Neta" w:date="2020-02-13T13:01:00Z">
          <w:r w:rsidR="00407981" w:rsidDel="005121F1">
            <w:delText>,</w:delText>
          </w:r>
        </w:del>
      </w:ins>
      <w:del w:id="133" w:author="Maital Neta" w:date="2020-02-13T13:01:00Z">
        <w:r w:rsidR="0035600B" w:rsidDel="005121F1">
          <w:delText xml:space="preserve">. In turn, the student’s ability to understand and remember the lecture material will suffer. Directing cognitive resources between different tasks in this manner taxes an already </w:delText>
        </w:r>
        <w:r w:rsidR="0035600B" w:rsidRPr="00EA7C05" w:rsidDel="005121F1">
          <w:delText>limited pool of cognitive</w:delText>
        </w:r>
        <w:r w:rsidR="0035600B" w:rsidDel="005121F1">
          <w:delText xml:space="preserve"> resources (Baumeister &amp; Heatherton, 1996; Kahneman, 1973</w:delText>
        </w:r>
        <w:r w:rsidR="0035600B" w:rsidRPr="00EA7C05" w:rsidDel="005121F1">
          <w:delText>)</w:delText>
        </w:r>
        <w:r w:rsidR="0035600B" w:rsidRPr="00203FC9" w:rsidDel="005121F1">
          <w:delText>.</w:delText>
        </w:r>
        <w:r w:rsidR="0035600B" w:rsidDel="005121F1">
          <w:delText xml:space="preserve"> </w:delText>
        </w:r>
      </w:del>
    </w:p>
    <w:p w14:paraId="51B917C4" w14:textId="20E38885" w:rsidR="0035600B" w:rsidRDefault="005121F1" w:rsidP="0035600B">
      <w:pPr>
        <w:pStyle w:val="FirstParagraph"/>
        <w:rPr>
          <w:ins w:id="134" w:author="Nicholas Harp" w:date="2020-02-14T11:06:00Z"/>
        </w:rPr>
      </w:pPr>
      <w:commentRangeStart w:id="135"/>
      <w:commentRangeStart w:id="136"/>
      <w:commentRangeEnd w:id="136"/>
      <w:del w:id="137" w:author="Nicholas Harp" w:date="2020-02-14T09:32:00Z">
        <w:r w:rsidDel="000A4E98">
          <w:rPr>
            <w:rStyle w:val="CommentReference"/>
            <w:rFonts w:asciiTheme="minorHAnsi" w:hAnsiTheme="minorHAnsi"/>
          </w:rPr>
          <w:commentReference w:id="136"/>
        </w:r>
        <w:commentRangeEnd w:id="135"/>
        <w:r w:rsidDel="000A4E98">
          <w:rPr>
            <w:rStyle w:val="CommentReference"/>
            <w:rFonts w:asciiTheme="minorHAnsi" w:hAnsiTheme="minorHAnsi"/>
          </w:rPr>
          <w:commentReference w:id="135"/>
        </w:r>
        <w:commentRangeStart w:id="138"/>
        <w:commentRangeEnd w:id="138"/>
        <w:r w:rsidR="004E0BC4" w:rsidDel="000A4E98">
          <w:rPr>
            <w:rStyle w:val="CommentReference"/>
            <w:rFonts w:asciiTheme="minorHAnsi" w:hAnsiTheme="minorHAnsi"/>
          </w:rPr>
          <w:commentReference w:id="138"/>
        </w:r>
      </w:del>
      <w:ins w:id="139" w:author="Nicholas Harp" w:date="2020-02-17T08:34:00Z">
        <w:r w:rsidR="00776B31">
          <w:t>Indeed</w:t>
        </w:r>
      </w:ins>
      <w:commentRangeStart w:id="140"/>
      <w:ins w:id="141" w:author="Nicholas Harp" w:date="2020-02-05T12:13:00Z">
        <w:r w:rsidR="0035600B">
          <w:t xml:space="preserve">, cognitively demanding tasks often interact with concurrent affective processes </w:t>
        </w:r>
      </w:ins>
      <w:commentRangeEnd w:id="140"/>
      <w:r w:rsidR="004E0BC4">
        <w:rPr>
          <w:rStyle w:val="CommentReference"/>
          <w:rFonts w:asciiTheme="minorHAnsi" w:hAnsiTheme="minorHAnsi"/>
        </w:rPr>
        <w:commentReference w:id="140"/>
      </w:r>
      <w:ins w:id="142" w:author="Nicholas Harp" w:date="2020-02-05T12:13:00Z">
        <w:r w:rsidR="0035600B">
          <w:t xml:space="preserve">(e.g., face categorization, subjective emotional experience), perhaps as a result of a shared resource pool for these processes (Ahmed, 2018, Blair et al., 2007; </w:t>
        </w:r>
        <w:proofErr w:type="spellStart"/>
        <w:r w:rsidR="0035600B">
          <w:t>Muraven</w:t>
        </w:r>
        <w:proofErr w:type="spellEnd"/>
        <w:r w:rsidR="0035600B">
          <w:t xml:space="preserve">, Tice, &amp; Baumeister, 1998; Mather &amp; Knight, 2005; Knight et al., 2007). For instance, Ahmed (2018) showed that performance on a facial expression categorization task suffers when participants are under high cognitive load. Additionally, cognitive load has been linked to changes in emotional responses (Blair et al., 2007; Van </w:t>
        </w:r>
        <w:proofErr w:type="spellStart"/>
        <w:r w:rsidR="0035600B">
          <w:t>Dillen</w:t>
        </w:r>
        <w:proofErr w:type="spellEnd"/>
        <w:r w:rsidR="0035600B">
          <w:t xml:space="preserve">, </w:t>
        </w:r>
        <w:proofErr w:type="spellStart"/>
        <w:r w:rsidR="0035600B">
          <w:t>Heslenfeld</w:t>
        </w:r>
        <w:proofErr w:type="spellEnd"/>
        <w:r w:rsidR="0035600B">
          <w:t xml:space="preserve">, &amp; </w:t>
        </w:r>
        <w:proofErr w:type="spellStart"/>
        <w:r w:rsidR="0035600B">
          <w:t>Koole</w:t>
        </w:r>
        <w:proofErr w:type="spellEnd"/>
        <w:r w:rsidR="0035600B">
          <w:t xml:space="preserve">, 2009). Higher loads during a working memory task (Van </w:t>
        </w:r>
        <w:proofErr w:type="spellStart"/>
        <w:r w:rsidR="0035600B">
          <w:t>Dillen</w:t>
        </w:r>
        <w:proofErr w:type="spellEnd"/>
        <w:r w:rsidR="0035600B">
          <w:t xml:space="preserve"> et al., 2009) and increased cognitive demands (Blair et al., 2007) reduce subjective emotional experience, as well as brain responses to emotion (i.e., amygdala and inferior frontal gyrus activation). Further, behavioral performance of a cognitively demanding task (i.e., Stroop task) suffers during trials with emotional distractors (Blair et al., 2007). Other work has demonstrated the negative effects of cognitive load on affective bias in older adults, showing that cognitively demanding tasks (e.g., distraction during memory encoding) reduces age-related positivity bias (Mather &amp; Knight, 2005; Knight et al., 2007). Together, these effects suggest an overlap between cognitive demands and emotional processes, with high cognitive demands interfering with typical emotion processing.</w:t>
        </w:r>
        <w:commentRangeEnd w:id="34"/>
        <w:r w:rsidR="0035600B">
          <w:rPr>
            <w:rStyle w:val="CommentReference"/>
            <w:rFonts w:asciiTheme="minorHAnsi" w:hAnsiTheme="minorHAnsi"/>
          </w:rPr>
          <w:commentReference w:id="34"/>
        </w:r>
        <w:commentRangeEnd w:id="35"/>
        <w:r w:rsidR="0035600B">
          <w:rPr>
            <w:rStyle w:val="CommentReference"/>
            <w:rFonts w:asciiTheme="minorHAnsi" w:hAnsiTheme="minorHAnsi"/>
          </w:rPr>
          <w:commentReference w:id="35"/>
        </w:r>
        <w:commentRangeEnd w:id="36"/>
        <w:r w:rsidR="0035600B">
          <w:rPr>
            <w:rStyle w:val="CommentReference"/>
            <w:rFonts w:asciiTheme="minorHAnsi" w:hAnsiTheme="minorHAnsi"/>
          </w:rPr>
          <w:commentReference w:id="36"/>
        </w:r>
      </w:ins>
      <w:commentRangeEnd w:id="37"/>
      <w:ins w:id="143" w:author="Nicholas Harp" w:date="2020-02-05T12:27:00Z">
        <w:r w:rsidR="0035600B">
          <w:rPr>
            <w:rStyle w:val="CommentReference"/>
            <w:rFonts w:asciiTheme="minorHAnsi" w:hAnsiTheme="minorHAnsi"/>
          </w:rPr>
          <w:commentReference w:id="37"/>
        </w:r>
      </w:ins>
      <w:ins w:id="144" w:author="Nicholas Harp" w:date="2020-02-05T12:30:00Z">
        <w:r w:rsidR="00C10CBB">
          <w:t xml:space="preserve"> </w:t>
        </w:r>
      </w:ins>
    </w:p>
    <w:p w14:paraId="57AF92EC" w14:textId="4BF71AC3" w:rsidR="00D67168" w:rsidRDefault="008F6986" w:rsidP="008F6986">
      <w:pPr>
        <w:pStyle w:val="BodyText"/>
        <w:rPr>
          <w:ins w:id="145" w:author="Nicholas Harp" w:date="2020-02-17T08:58:00Z"/>
        </w:rPr>
      </w:pPr>
      <w:ins w:id="146" w:author="Nicholas Harp" w:date="2020-02-14T11:38:00Z">
        <w:r>
          <w:t xml:space="preserve">Additionally, </w:t>
        </w:r>
      </w:ins>
      <w:ins w:id="147" w:author="Nicholas Harp" w:date="2020-02-14T11:40:00Z">
        <w:r>
          <w:t xml:space="preserve">cognitive load characteristics (e.g., whether the load has emotional properties) can </w:t>
        </w:r>
      </w:ins>
      <w:ins w:id="148" w:author="Nicholas Harp" w:date="2020-02-14T11:42:00Z">
        <w:r>
          <w:t>differentially recruit cognitive resources (</w:t>
        </w:r>
        <w:proofErr w:type="spellStart"/>
        <w:r>
          <w:t>Egner</w:t>
        </w:r>
      </w:ins>
      <w:proofErr w:type="spellEnd"/>
      <w:ins w:id="149" w:author="Nicholas Harp" w:date="2020-02-14T11:43:00Z">
        <w:r>
          <w:t xml:space="preserve">, </w:t>
        </w:r>
        <w:proofErr w:type="spellStart"/>
        <w:r>
          <w:t>Etkin</w:t>
        </w:r>
        <w:proofErr w:type="spellEnd"/>
        <w:r>
          <w:t>, Gale, &amp; Hirsch, 2008</w:t>
        </w:r>
      </w:ins>
      <w:ins w:id="150" w:author="Nicholas Harp" w:date="2020-02-17T08:38:00Z">
        <w:r w:rsidR="00C35960">
          <w:t>; Neta &amp; Whalen, 2011</w:t>
        </w:r>
      </w:ins>
      <w:ins w:id="151" w:author="Nicholas Harp" w:date="2020-02-14T11:43:00Z">
        <w:r>
          <w:t xml:space="preserve">). </w:t>
        </w:r>
      </w:ins>
      <w:commentRangeStart w:id="152"/>
      <w:ins w:id="153" w:author="Nicholas Harp" w:date="2020-02-14T11:31:00Z">
        <w:r w:rsidR="002B7177">
          <w:t xml:space="preserve">In other words, the emotional properties of a task or the stimuli (e.g., gender judgments vs. expression judgments of </w:t>
        </w:r>
      </w:ins>
      <w:ins w:id="154" w:author="Nicholas Harp" w:date="2020-02-17T08:45:00Z">
        <w:r w:rsidR="00C35960">
          <w:t xml:space="preserve">happy and fear </w:t>
        </w:r>
      </w:ins>
      <w:ins w:id="155" w:author="Nicholas Harp" w:date="2020-02-14T11:31:00Z">
        <w:r w:rsidR="002B7177">
          <w:t>faces in a Stroop task) can affect the brain regions recruited during a task, highlighting the dissociable</w:t>
        </w:r>
      </w:ins>
      <w:ins w:id="156" w:author="Nicholas Harp" w:date="2020-02-17T08:47:00Z">
        <w:r w:rsidR="00C35960">
          <w:t xml:space="preserve"> neural</w:t>
        </w:r>
      </w:ins>
      <w:ins w:id="157" w:author="Nicholas Harp" w:date="2020-02-14T11:31:00Z">
        <w:r w:rsidR="002B7177">
          <w:t xml:space="preserve"> processing of </w:t>
        </w:r>
        <w:r w:rsidR="002B7177">
          <w:lastRenderedPageBreak/>
          <w:t xml:space="preserve">emotional and non-emotional </w:t>
        </w:r>
      </w:ins>
      <w:ins w:id="158" w:author="Nicholas Harp" w:date="2020-02-17T08:48:00Z">
        <w:r w:rsidR="00C35960">
          <w:t xml:space="preserve">information under the similar task goals </w:t>
        </w:r>
      </w:ins>
      <w:ins w:id="159" w:author="Nicholas Harp" w:date="2020-02-14T11:31:00Z">
        <w:r w:rsidR="002B7177">
          <w:t>(</w:t>
        </w:r>
        <w:proofErr w:type="spellStart"/>
        <w:r w:rsidR="002B7177">
          <w:t>Egner</w:t>
        </w:r>
        <w:proofErr w:type="spellEnd"/>
        <w:r w:rsidR="002B7177">
          <w:t xml:space="preserve">, </w:t>
        </w:r>
        <w:proofErr w:type="spellStart"/>
        <w:r w:rsidR="002B7177">
          <w:t>Etkin</w:t>
        </w:r>
        <w:proofErr w:type="spellEnd"/>
        <w:r w:rsidR="002B7177">
          <w:t xml:space="preserve">, Gale, &amp; Hirsch, 2008). </w:t>
        </w:r>
      </w:ins>
      <w:ins w:id="160" w:author="Nicholas Harp" w:date="2020-02-14T15:55:00Z">
        <w:r w:rsidR="00D765DF">
          <w:t>Other work has shown that</w:t>
        </w:r>
        <w:r w:rsidR="00D765DF">
          <w:t xml:space="preserve"> the amygdala</w:t>
        </w:r>
      </w:ins>
      <w:ins w:id="161" w:author="Nicholas Harp" w:date="2020-02-17T08:48:00Z">
        <w:r w:rsidR="006C37B2">
          <w:t xml:space="preserve"> </w:t>
        </w:r>
      </w:ins>
      <w:ins w:id="162" w:author="Nicholas Harp" w:date="2020-02-14T15:55:00Z">
        <w:r w:rsidR="00D765DF">
          <w:t>is recruited when participants are asked to remember the emotional expression</w:t>
        </w:r>
      </w:ins>
      <w:ins w:id="163" w:author="Nicholas Harp" w:date="2020-02-17T08:49:00Z">
        <w:r w:rsidR="006C37B2">
          <w:t xml:space="preserve"> </w:t>
        </w:r>
      </w:ins>
      <w:ins w:id="164" w:author="Nicholas Harp" w:date="2020-02-14T15:55:00Z">
        <w:r w:rsidR="00D765DF">
          <w:t>of a face</w:t>
        </w:r>
      </w:ins>
      <w:ins w:id="165" w:author="Nicholas Harp" w:date="2020-02-14T15:56:00Z">
        <w:r w:rsidR="00D765DF">
          <w:t>,</w:t>
        </w:r>
      </w:ins>
      <w:ins w:id="166" w:author="Nicholas Harp" w:date="2020-02-17T08:49:00Z">
        <w:r w:rsidR="006C37B2">
          <w:t xml:space="preserve"> rather than the identity</w:t>
        </w:r>
      </w:ins>
      <w:ins w:id="167" w:author="Nicholas Harp" w:date="2020-02-14T15:56:00Z">
        <w:r w:rsidR="00D765DF">
          <w:t xml:space="preserve"> </w:t>
        </w:r>
        <w:r w:rsidR="00D765DF">
          <w:t>(Neta &amp; Whalen, 2011)</w:t>
        </w:r>
      </w:ins>
      <w:ins w:id="168" w:author="Nicholas Harp" w:date="2020-02-14T15:55:00Z">
        <w:r w:rsidR="00D765DF">
          <w:t xml:space="preserve">. </w:t>
        </w:r>
      </w:ins>
      <w:ins w:id="169" w:author="Nicholas Harp" w:date="2020-02-14T15:54:00Z">
        <w:r w:rsidR="00D765DF">
          <w:t>Behavioral evidence also suggests a dissociation in the processing of emotional and non-emotional stimuli</w:t>
        </w:r>
      </w:ins>
      <w:ins w:id="170" w:author="Nicholas Harp" w:date="2020-02-14T11:31:00Z">
        <w:r w:rsidR="002B7177">
          <w:t xml:space="preserve">, </w:t>
        </w:r>
      </w:ins>
      <w:ins w:id="171" w:author="Nicholas Harp" w:date="2020-02-14T15:54:00Z">
        <w:r w:rsidR="00D765DF">
          <w:t>as stimul</w:t>
        </w:r>
      </w:ins>
      <w:ins w:id="172" w:author="Nicholas Harp" w:date="2020-02-14T11:31:00Z">
        <w:r w:rsidR="002B7177">
          <w:t xml:space="preserve">i with emotional properties </w:t>
        </w:r>
      </w:ins>
      <w:ins w:id="173" w:author="Nicholas Harp" w:date="2020-02-14T15:56:00Z">
        <w:r w:rsidR="00DE42AA">
          <w:t xml:space="preserve">more </w:t>
        </w:r>
      </w:ins>
      <w:ins w:id="174" w:author="Nicholas Harp" w:date="2020-02-14T11:31:00Z">
        <w:r w:rsidR="002B7177">
          <w:t xml:space="preserve">readily recruit attentional resources than their neutral counterparts (e.g., emotional images are more easily detected than neutral images as the second target in attentional blink paradigms; Keil, </w:t>
        </w:r>
        <w:proofErr w:type="spellStart"/>
        <w:r w:rsidR="002B7177">
          <w:t>Ihssen</w:t>
        </w:r>
        <w:proofErr w:type="spellEnd"/>
        <w:r w:rsidR="002B7177">
          <w:t xml:space="preserve">, &amp; Heim, 2006). </w:t>
        </w:r>
        <w:commentRangeEnd w:id="152"/>
        <w:r w:rsidR="002B7177">
          <w:rPr>
            <w:rStyle w:val="CommentReference"/>
            <w:rFonts w:asciiTheme="minorHAnsi" w:hAnsiTheme="minorHAnsi"/>
          </w:rPr>
          <w:commentReference w:id="152"/>
        </w:r>
      </w:ins>
      <w:ins w:id="175" w:author="Nicholas Harp" w:date="2020-02-17T08:56:00Z">
        <w:r w:rsidR="00D67168">
          <w:t>The divergence in neural resources for processing emotional and non-emotional cognitive loads</w:t>
        </w:r>
      </w:ins>
      <w:ins w:id="176" w:author="Nicholas Harp" w:date="2020-02-17T08:57:00Z">
        <w:r w:rsidR="00D67168">
          <w:t xml:space="preserve"> suggests a boundary</w:t>
        </w:r>
      </w:ins>
      <w:ins w:id="177" w:author="Nicholas Harp" w:date="2020-02-17T10:38:00Z">
        <w:r w:rsidR="00E602B4">
          <w:t xml:space="preserve"> or division</w:t>
        </w:r>
      </w:ins>
      <w:ins w:id="178" w:author="Nicholas Harp" w:date="2020-02-17T08:57:00Z">
        <w:r w:rsidR="00D67168">
          <w:t xml:space="preserve"> between emotional and non-emotional cognitive resources. As such, it follows that there may be domain-specificity in the </w:t>
        </w:r>
      </w:ins>
      <w:ins w:id="179" w:author="Nicholas Harp" w:date="2020-02-17T08:58:00Z">
        <w:r w:rsidR="00D67168">
          <w:t>allocation of cognitive resources to deal with load</w:t>
        </w:r>
      </w:ins>
      <w:ins w:id="180" w:author="Nicholas Harp" w:date="2020-02-17T10:38:00Z">
        <w:r w:rsidR="00E602B4">
          <w:t>s</w:t>
        </w:r>
      </w:ins>
      <w:ins w:id="181" w:author="Nicholas Harp" w:date="2020-02-17T08:58:00Z">
        <w:r w:rsidR="00D67168">
          <w:t xml:space="preserve">, such that emotional loads will </w:t>
        </w:r>
        <w:r w:rsidR="006A61A5">
          <w:t xml:space="preserve">recruit </w:t>
        </w:r>
      </w:ins>
      <w:ins w:id="182" w:author="Nicholas Harp" w:date="2020-02-17T10:39:00Z">
        <w:r w:rsidR="00E602B4">
          <w:t xml:space="preserve">the same </w:t>
        </w:r>
      </w:ins>
      <w:ins w:id="183" w:author="Nicholas Harp" w:date="2020-02-17T08:58:00Z">
        <w:r w:rsidR="006A61A5">
          <w:t>resources needed for other regulatory affective proce</w:t>
        </w:r>
      </w:ins>
      <w:ins w:id="184" w:author="Nicholas Harp" w:date="2020-02-17T08:59:00Z">
        <w:r w:rsidR="006A61A5">
          <w:t>s</w:t>
        </w:r>
        <w:bookmarkStart w:id="185" w:name="_GoBack"/>
        <w:bookmarkEnd w:id="185"/>
        <w:r w:rsidR="006A61A5">
          <w:t xml:space="preserve">sing. </w:t>
        </w:r>
      </w:ins>
    </w:p>
    <w:p w14:paraId="47DBF206" w14:textId="26262F46" w:rsidR="00E134A6" w:rsidRPr="00513245" w:rsidRDefault="00E134A6" w:rsidP="008F6986">
      <w:pPr>
        <w:pStyle w:val="BodyText"/>
        <w:rPr>
          <w:ins w:id="186" w:author="Nicholas Harp" w:date="2020-02-05T12:13:00Z"/>
        </w:rPr>
        <w:pPrChange w:id="187" w:author="Nicholas Harp" w:date="2020-02-14T11:43:00Z">
          <w:pPr>
            <w:pStyle w:val="FirstParagraph"/>
          </w:pPr>
        </w:pPrChange>
      </w:pPr>
      <w:ins w:id="188" w:author="Nicholas Harp" w:date="2020-02-14T12:03:00Z">
        <w:r>
          <w:t>In fact,</w:t>
        </w:r>
      </w:ins>
      <w:ins w:id="189" w:author="Nicholas Harp" w:date="2020-02-14T12:10:00Z">
        <w:r w:rsidR="00784E2F">
          <w:t xml:space="preserve"> </w:t>
        </w:r>
      </w:ins>
      <w:ins w:id="190" w:author="Nicholas Harp" w:date="2020-02-14T12:03:00Z">
        <w:r>
          <w:t>cognitive loads with emotional properties</w:t>
        </w:r>
      </w:ins>
      <w:ins w:id="191" w:author="Nicholas Harp" w:date="2020-02-17T09:50:00Z">
        <w:r w:rsidR="005608CD">
          <w:t xml:space="preserve"> (i.e., emotional loads)</w:t>
        </w:r>
      </w:ins>
      <w:ins w:id="192" w:author="Nicholas Harp" w:date="2020-02-14T12:03:00Z">
        <w:r>
          <w:t xml:space="preserve"> </w:t>
        </w:r>
      </w:ins>
      <w:ins w:id="193" w:author="Nicholas Harp" w:date="2020-02-17T08:59:00Z">
        <w:r w:rsidR="00811A9F">
          <w:t xml:space="preserve">do </w:t>
        </w:r>
      </w:ins>
      <w:ins w:id="194" w:author="Nicholas Harp" w:date="2020-02-14T12:04:00Z">
        <w:r w:rsidR="00B07907">
          <w:t xml:space="preserve">impact concurrent </w:t>
        </w:r>
      </w:ins>
      <w:ins w:id="195" w:author="Nicholas Harp" w:date="2020-02-14T12:05:00Z">
        <w:r w:rsidR="00B07907">
          <w:t>affective</w:t>
        </w:r>
      </w:ins>
      <w:ins w:id="196" w:author="Nicholas Harp" w:date="2020-02-14T12:04:00Z">
        <w:r w:rsidR="00B07907">
          <w:t xml:space="preserve"> processing more strongly than </w:t>
        </w:r>
      </w:ins>
      <w:ins w:id="197" w:author="Nicholas Harp" w:date="2020-02-14T12:05:00Z">
        <w:r w:rsidR="00B07907">
          <w:t xml:space="preserve">non-emotional loads. </w:t>
        </w:r>
      </w:ins>
      <w:ins w:id="198" w:author="Nicholas Harp" w:date="2020-02-14T15:32:00Z">
        <w:r w:rsidR="00F83E2C">
          <w:t>Behavioral evidence has shown that performing a working memory task</w:t>
        </w:r>
      </w:ins>
      <w:ins w:id="199" w:author="Nicholas Harp" w:date="2020-02-14T15:33:00Z">
        <w:r w:rsidR="00F83E2C">
          <w:t xml:space="preserve"> in which participants needed to maintain representations of the emotion a face expressed, rather than its identity, </w:t>
        </w:r>
      </w:ins>
      <w:ins w:id="200" w:author="Nicholas Harp" w:date="2020-02-17T09:06:00Z">
        <w:r w:rsidR="00391222">
          <w:t>worsened</w:t>
        </w:r>
      </w:ins>
      <w:ins w:id="201" w:author="Nicholas Harp" w:date="2020-02-14T15:33:00Z">
        <w:r w:rsidR="00F83E2C">
          <w:t xml:space="preserve"> performance on </w:t>
        </w:r>
      </w:ins>
      <w:ins w:id="202" w:author="Nicholas Harp" w:date="2020-02-17T09:06:00Z">
        <w:r w:rsidR="00391222">
          <w:t>a</w:t>
        </w:r>
      </w:ins>
      <w:ins w:id="203" w:author="Nicholas Harp" w:date="2020-02-14T15:33:00Z">
        <w:r w:rsidR="00F83E2C">
          <w:t xml:space="preserve"> concept-property verification</w:t>
        </w:r>
      </w:ins>
      <w:ins w:id="204" w:author="Nicholas Harp" w:date="2020-02-17T09:06:00Z">
        <w:r w:rsidR="00391222">
          <w:t xml:space="preserve"> task requiring participants to make judgments</w:t>
        </w:r>
      </w:ins>
      <w:ins w:id="205" w:author="Nicholas Harp" w:date="2020-02-14T15:33:00Z">
        <w:r w:rsidR="00F83E2C">
          <w:t xml:space="preserve"> </w:t>
        </w:r>
      </w:ins>
      <w:ins w:id="206" w:author="Nicholas Harp" w:date="2020-02-14T15:36:00Z">
        <w:r w:rsidR="00F93059">
          <w:t xml:space="preserve">that were </w:t>
        </w:r>
      </w:ins>
      <w:ins w:id="207" w:author="Nicholas Harp" w:date="2020-02-17T09:00:00Z">
        <w:r w:rsidR="004B3FBE">
          <w:t xml:space="preserve">either </w:t>
        </w:r>
      </w:ins>
      <w:ins w:id="208" w:author="Nicholas Harp" w:date="2020-02-14T15:36:00Z">
        <w:r w:rsidR="00F93059">
          <w:t xml:space="preserve">emotional </w:t>
        </w:r>
      </w:ins>
      <w:ins w:id="209" w:author="Nicholas Harp" w:date="2020-02-17T09:00:00Z">
        <w:r w:rsidR="004B3FBE">
          <w:t>or</w:t>
        </w:r>
      </w:ins>
      <w:ins w:id="210" w:author="Nicholas Harp" w:date="2020-02-14T15:36:00Z">
        <w:r w:rsidR="00F93059">
          <w:t xml:space="preserve"> sensory in nature</w:t>
        </w:r>
        <w:r w:rsidR="00F93059">
          <w:t xml:space="preserve"> </w:t>
        </w:r>
      </w:ins>
      <w:ins w:id="211" w:author="Nicholas Harp" w:date="2020-02-14T15:33:00Z">
        <w:r w:rsidR="00F83E2C">
          <w:t xml:space="preserve">(e.g., </w:t>
        </w:r>
      </w:ins>
      <w:ins w:id="212" w:author="Nicholas Harp" w:date="2020-02-14T15:34:00Z">
        <w:r w:rsidR="00F83E2C">
          <w:t>lemon-yellow, couple-happy</w:t>
        </w:r>
      </w:ins>
      <w:ins w:id="213" w:author="Nicholas Harp" w:date="2020-02-14T15:36:00Z">
        <w:r w:rsidR="00F93059">
          <w:t xml:space="preserve">; </w:t>
        </w:r>
        <w:r w:rsidR="00F93059">
          <w:t xml:space="preserve">Vermeulen, Niedenthal, </w:t>
        </w:r>
        <w:proofErr w:type="spellStart"/>
        <w:r w:rsidR="00F93059">
          <w:t>Pleyers</w:t>
        </w:r>
        <w:proofErr w:type="spellEnd"/>
        <w:r w:rsidR="00F93059">
          <w:t xml:space="preserve">, </w:t>
        </w:r>
        <w:proofErr w:type="spellStart"/>
        <w:r w:rsidR="00F93059">
          <w:t>Bayot</w:t>
        </w:r>
        <w:proofErr w:type="spellEnd"/>
        <w:r w:rsidR="00F93059">
          <w:t>, &amp; Corneille, 2014</w:t>
        </w:r>
      </w:ins>
      <w:ins w:id="214" w:author="Nicholas Harp" w:date="2020-02-14T15:34:00Z">
        <w:r w:rsidR="00F83E2C">
          <w:t>)</w:t>
        </w:r>
      </w:ins>
      <w:ins w:id="215" w:author="Nicholas Harp" w:date="2020-02-14T15:36:00Z">
        <w:r w:rsidR="00F93059">
          <w:t>.</w:t>
        </w:r>
      </w:ins>
      <w:ins w:id="216" w:author="Nicholas Harp" w:date="2020-02-14T15:40:00Z">
        <w:r w:rsidR="0099229E">
          <w:t xml:space="preserve"> </w:t>
        </w:r>
      </w:ins>
      <w:ins w:id="217" w:author="Nicholas Harp" w:date="2020-02-17T09:09:00Z">
        <w:r w:rsidR="00E8743C">
          <w:t>One</w:t>
        </w:r>
      </w:ins>
      <w:ins w:id="218" w:author="Nicholas Harp" w:date="2020-02-17T09:23:00Z">
        <w:r w:rsidR="00417EC6">
          <w:t xml:space="preserve"> model for understanding the</w:t>
        </w:r>
      </w:ins>
      <w:ins w:id="219" w:author="Nicholas Harp" w:date="2020-02-17T09:09:00Z">
        <w:r w:rsidR="00E8743C">
          <w:t xml:space="preserve"> mechanism through which </w:t>
        </w:r>
      </w:ins>
      <w:ins w:id="220" w:author="Nicholas Harp" w:date="2020-02-17T09:10:00Z">
        <w:r w:rsidR="00417EC6">
          <w:t xml:space="preserve">emotional </w:t>
        </w:r>
      </w:ins>
      <w:ins w:id="221" w:author="Nicholas Harp" w:date="2020-02-17T09:48:00Z">
        <w:r w:rsidR="00440D03">
          <w:t xml:space="preserve">loads </w:t>
        </w:r>
      </w:ins>
      <w:ins w:id="222" w:author="Nicholas Harp" w:date="2020-02-17T09:10:00Z">
        <w:r w:rsidR="00417EC6">
          <w:t>may interfere with concurrent</w:t>
        </w:r>
      </w:ins>
      <w:ins w:id="223" w:author="Nicholas Harp" w:date="2020-02-17T09:28:00Z">
        <w:r w:rsidR="00E7632B">
          <w:t xml:space="preserve"> affective</w:t>
        </w:r>
      </w:ins>
      <w:ins w:id="224" w:author="Nicholas Harp" w:date="2020-02-17T09:10:00Z">
        <w:r w:rsidR="00417EC6">
          <w:t xml:space="preserve"> processing more so than non-emotional loads is </w:t>
        </w:r>
      </w:ins>
      <w:ins w:id="225" w:author="Nicholas Harp" w:date="2020-02-17T09:24:00Z">
        <w:r w:rsidR="00E9173F">
          <w:t xml:space="preserve">the dual competition framework, which suggests that emotional </w:t>
        </w:r>
      </w:ins>
      <w:ins w:id="226" w:author="Nicholas Harp" w:date="2020-02-17T09:25:00Z">
        <w:r w:rsidR="00E9173F">
          <w:t>properties result in greater recruitment of cognitive and neural resources at the perceptual and executive levels</w:t>
        </w:r>
      </w:ins>
      <w:ins w:id="227" w:author="Nicholas Harp" w:date="2020-02-17T09:24:00Z">
        <w:r w:rsidR="00E9173F">
          <w:t xml:space="preserve"> </w:t>
        </w:r>
      </w:ins>
      <w:ins w:id="228" w:author="Nicholas Harp" w:date="2020-02-17T09:28:00Z">
        <w:r w:rsidR="00E7632B">
          <w:t xml:space="preserve">than </w:t>
        </w:r>
      </w:ins>
      <w:ins w:id="229" w:author="Nicholas Harp" w:date="2020-02-17T09:29:00Z">
        <w:r w:rsidR="00E7632B">
          <w:t>neutral</w:t>
        </w:r>
      </w:ins>
      <w:ins w:id="230" w:author="Nicholas Harp" w:date="2020-02-17T09:28:00Z">
        <w:r w:rsidR="00E7632B">
          <w:t xml:space="preserve"> stimul</w:t>
        </w:r>
      </w:ins>
      <w:ins w:id="231" w:author="Nicholas Harp" w:date="2020-02-17T09:29:00Z">
        <w:r w:rsidR="00E7632B">
          <w:t xml:space="preserve">i </w:t>
        </w:r>
      </w:ins>
      <w:ins w:id="232" w:author="Nicholas Harp" w:date="2020-02-17T09:24:00Z">
        <w:r w:rsidR="00E9173F">
          <w:t xml:space="preserve">(Pessoa, 2009). </w:t>
        </w:r>
      </w:ins>
      <w:ins w:id="233" w:author="Nicholas Harp" w:date="2020-02-17T09:15:00Z">
        <w:r w:rsidR="00417EC6">
          <w:t xml:space="preserve"> </w:t>
        </w:r>
      </w:ins>
      <w:ins w:id="234" w:author="Nicholas Harp" w:date="2020-02-17T09:29:00Z">
        <w:r w:rsidR="00E7632B">
          <w:t>Indeed, o</w:t>
        </w:r>
        <w:r w:rsidR="00E7632B">
          <w:t>ther</w:t>
        </w:r>
        <w:r w:rsidR="00E7632B">
          <w:t>s</w:t>
        </w:r>
        <w:r w:rsidR="00E7632B">
          <w:t xml:space="preserve"> </w:t>
        </w:r>
        <w:r w:rsidR="00E7632B">
          <w:t>have</w:t>
        </w:r>
        <w:r w:rsidR="00E7632B">
          <w:t xml:space="preserve"> also suggested that emotional </w:t>
        </w:r>
      </w:ins>
      <w:ins w:id="235" w:author="Nicholas Harp" w:date="2020-02-17T09:48:00Z">
        <w:r w:rsidR="00440D03">
          <w:t xml:space="preserve">loads </w:t>
        </w:r>
      </w:ins>
      <w:ins w:id="236" w:author="Nicholas Harp" w:date="2020-02-17T09:29:00Z">
        <w:r w:rsidR="00E7632B">
          <w:t xml:space="preserve">recruit </w:t>
        </w:r>
        <w:r w:rsidR="00E7632B">
          <w:lastRenderedPageBreak/>
          <w:t xml:space="preserve">additional </w:t>
        </w:r>
        <w:r w:rsidR="00E7632B">
          <w:t xml:space="preserve">inputs from emotion and arousal related brain regions (Grimm, Weigand, </w:t>
        </w:r>
        <w:proofErr w:type="spellStart"/>
        <w:r w:rsidR="00E7632B">
          <w:t>Kazzer</w:t>
        </w:r>
        <w:proofErr w:type="spellEnd"/>
        <w:r w:rsidR="00E7632B">
          <w:t xml:space="preserve">, Jacobs, &amp; </w:t>
        </w:r>
        <w:proofErr w:type="spellStart"/>
        <w:r w:rsidR="00E7632B">
          <w:t>Bajbouj</w:t>
        </w:r>
        <w:proofErr w:type="spellEnd"/>
        <w:r w:rsidR="00E7632B">
          <w:t xml:space="preserve">, 2012).  </w:t>
        </w:r>
      </w:ins>
      <w:ins w:id="237" w:author="Nicholas Harp" w:date="2020-02-17T09:25:00Z">
        <w:r w:rsidR="00E9173F">
          <w:t xml:space="preserve">As such, </w:t>
        </w:r>
      </w:ins>
      <w:ins w:id="238" w:author="Nicholas Harp" w:date="2020-02-17T09:28:00Z">
        <w:r w:rsidR="00E7632B">
          <w:t xml:space="preserve">these resources are no longer available for </w:t>
        </w:r>
      </w:ins>
      <w:ins w:id="239" w:author="Nicholas Harp" w:date="2020-02-17T09:30:00Z">
        <w:r w:rsidR="00935AA3">
          <w:t xml:space="preserve">regulating </w:t>
        </w:r>
      </w:ins>
      <w:ins w:id="240" w:author="Nicholas Harp" w:date="2020-02-17T09:28:00Z">
        <w:r w:rsidR="00E7632B">
          <w:t xml:space="preserve">other affective goals and performance </w:t>
        </w:r>
      </w:ins>
      <w:ins w:id="241" w:author="Nicholas Harp" w:date="2020-02-17T09:30:00Z">
        <w:r w:rsidR="00E7632B">
          <w:t>on the</w:t>
        </w:r>
        <w:r w:rsidR="006F4D6C">
          <w:t>se</w:t>
        </w:r>
        <w:r w:rsidR="00E7632B">
          <w:t xml:space="preserve"> </w:t>
        </w:r>
      </w:ins>
      <w:ins w:id="242" w:author="Nicholas Harp" w:date="2020-02-17T09:28:00Z">
        <w:r w:rsidR="00E7632B">
          <w:t>will suffer</w:t>
        </w:r>
      </w:ins>
      <w:ins w:id="243" w:author="Nicholas Harp" w:date="2020-02-17T09:30:00Z">
        <w:r w:rsidR="00E7632B">
          <w:t>.</w:t>
        </w:r>
      </w:ins>
    </w:p>
    <w:p w14:paraId="6C074F6B" w14:textId="360297A9" w:rsidR="0035600B" w:rsidRPr="007B37B1" w:rsidDel="00C10CBB" w:rsidRDefault="00C10CBB">
      <w:pPr>
        <w:pStyle w:val="BodyText"/>
        <w:rPr>
          <w:del w:id="244" w:author="Nicholas Harp" w:date="2020-02-05T12:29:00Z"/>
        </w:rPr>
        <w:pPrChange w:id="245" w:author="Nicholas Harp" w:date="2020-02-05T12:13:00Z">
          <w:pPr>
            <w:pStyle w:val="Heading1"/>
          </w:pPr>
        </w:pPrChange>
      </w:pPr>
      <w:ins w:id="246" w:author="Nicholas Harp" w:date="2020-02-05T12:29:00Z">
        <w:r>
          <w:rPr>
            <w:b/>
            <w:bCs/>
          </w:rPr>
          <w:t>Valence bias and initial negativity</w:t>
        </w:r>
      </w:ins>
    </w:p>
    <w:p w14:paraId="266FFDF4" w14:textId="77777777" w:rsidR="00C10CBB" w:rsidRDefault="00C10CBB">
      <w:pPr>
        <w:pStyle w:val="FirstParagraph"/>
        <w:ind w:firstLine="0"/>
        <w:rPr>
          <w:ins w:id="247" w:author="Nicholas Harp" w:date="2020-02-05T12:29:00Z"/>
        </w:rPr>
        <w:pPrChange w:id="248" w:author="Nicholas Harp" w:date="2020-02-05T12:29:00Z">
          <w:pPr>
            <w:pStyle w:val="FirstParagraph"/>
          </w:pPr>
        </w:pPrChange>
      </w:pPr>
      <w:bookmarkStart w:id="249" w:name="facial-expressions-and-individual-differ"/>
    </w:p>
    <w:p w14:paraId="26A01CDA" w14:textId="7B135D92" w:rsidR="00D30C7B" w:rsidDel="000E7A10" w:rsidRDefault="001953FA" w:rsidP="00AD4596">
      <w:pPr>
        <w:pStyle w:val="FirstParagraph"/>
        <w:rPr>
          <w:del w:id="250" w:author="Maital Neta" w:date="2020-02-13T13:18:00Z"/>
        </w:rPr>
      </w:pPr>
      <w:commentRangeStart w:id="251"/>
      <w:commentRangeEnd w:id="251"/>
      <w:del w:id="252" w:author="Nicholas Harp" w:date="2020-02-14T11:59:00Z">
        <w:r w:rsidRPr="001953FA" w:rsidDel="00E66C9D">
          <w:rPr>
            <w:rStyle w:val="CommentReference"/>
            <w:strike/>
            <w:rPrChange w:id="253" w:author="Maital Neta" w:date="2020-02-13T13:11:00Z">
              <w:rPr>
                <w:rStyle w:val="CommentReference"/>
              </w:rPr>
            </w:rPrChange>
          </w:rPr>
          <w:commentReference w:id="251"/>
        </w:r>
      </w:del>
      <w:del w:id="254" w:author="Nicholas Harp" w:date="2020-02-05T12:43:00Z">
        <w:r w:rsidR="00D30C7B" w:rsidRPr="001953FA" w:rsidDel="00C10CBB">
          <w:rPr>
            <w:strike/>
            <w:rPrChange w:id="255" w:author="Maital Neta" w:date="2020-02-13T13:11:00Z">
              <w:rPr/>
            </w:rPrChange>
          </w:rPr>
          <w:delText>F</w:delText>
        </w:r>
      </w:del>
      <w:del w:id="256" w:author="Nicholas Harp" w:date="2020-02-14T11:59:00Z">
        <w:r w:rsidR="00D30C7B" w:rsidRPr="001953FA" w:rsidDel="00E66C9D">
          <w:rPr>
            <w:strike/>
            <w:rPrChange w:id="257" w:author="Maital Neta" w:date="2020-02-13T13:11:00Z">
              <w:rPr/>
            </w:rPrChange>
          </w:rPr>
          <w:delText xml:space="preserve">acial expressions </w:delText>
        </w:r>
      </w:del>
      <w:del w:id="258" w:author="Nicholas Harp" w:date="2020-02-05T12:43:00Z">
        <w:r w:rsidR="00D30C7B" w:rsidRPr="001953FA" w:rsidDel="00C10CBB">
          <w:rPr>
            <w:strike/>
            <w:rPrChange w:id="259" w:author="Maital Neta" w:date="2020-02-13T13:11:00Z">
              <w:rPr/>
            </w:rPrChange>
          </w:rPr>
          <w:delText xml:space="preserve">are important social signals; they </w:delText>
        </w:r>
      </w:del>
      <w:del w:id="260" w:author="Nicholas Harp" w:date="2020-02-14T11:59:00Z">
        <w:r w:rsidR="00D30C7B" w:rsidRPr="001953FA" w:rsidDel="00E66C9D">
          <w:rPr>
            <w:strike/>
            <w:rPrChange w:id="261" w:author="Maital Neta" w:date="2020-02-13T13:11:00Z">
              <w:rPr/>
            </w:rPrChange>
          </w:rPr>
          <w:delText xml:space="preserve">communicate emotion between individuals </w:delText>
        </w:r>
      </w:del>
      <w:del w:id="262" w:author="Nicholas Harp" w:date="2020-02-05T12:43:00Z">
        <w:r w:rsidR="00D30C7B" w:rsidRPr="001953FA" w:rsidDel="00C10CBB">
          <w:rPr>
            <w:strike/>
            <w:rPrChange w:id="263" w:author="Maital Neta" w:date="2020-02-13T13:11:00Z">
              <w:rPr/>
            </w:rPrChange>
          </w:rPr>
          <w:delText xml:space="preserve">and </w:delText>
        </w:r>
      </w:del>
      <w:del w:id="264" w:author="Nicholas Harp" w:date="2020-02-14T11:59:00Z">
        <w:r w:rsidR="00D30C7B" w:rsidRPr="001953FA" w:rsidDel="00E66C9D">
          <w:rPr>
            <w:strike/>
            <w:rPrChange w:id="265" w:author="Maital Neta" w:date="2020-02-13T13:11:00Z">
              <w:rPr/>
            </w:rPrChange>
          </w:rPr>
          <w:delText xml:space="preserve">even </w:delText>
        </w:r>
        <w:commentRangeStart w:id="266"/>
        <w:r w:rsidR="00D30C7B" w:rsidRPr="001953FA" w:rsidDel="00E66C9D">
          <w:rPr>
            <w:strike/>
            <w:rPrChange w:id="267" w:author="Maital Neta" w:date="2020-02-13T13:11:00Z">
              <w:rPr/>
            </w:rPrChange>
          </w:rPr>
          <w:delText xml:space="preserve">spark emotional responses in others </w:delText>
        </w:r>
        <w:commentRangeEnd w:id="266"/>
        <w:r w:rsidRPr="001953FA" w:rsidDel="00E66C9D">
          <w:rPr>
            <w:rStyle w:val="CommentReference"/>
            <w:strike/>
            <w:rPrChange w:id="268" w:author="Maital Neta" w:date="2020-02-13T13:11:00Z">
              <w:rPr>
                <w:rStyle w:val="CommentReference"/>
              </w:rPr>
            </w:rPrChange>
          </w:rPr>
          <w:commentReference w:id="266"/>
        </w:r>
        <w:r w:rsidR="00D30C7B" w:rsidRPr="001953FA" w:rsidDel="00E66C9D">
          <w:rPr>
            <w:strike/>
            <w:rPrChange w:id="269" w:author="Maital Neta" w:date="2020-02-13T13:11:00Z">
              <w:rPr/>
            </w:rPrChange>
          </w:rPr>
          <w:delText xml:space="preserve">(Frith, 2009). </w:delText>
        </w:r>
        <w:r w:rsidR="000F621C" w:rsidRPr="001953FA" w:rsidDel="00E66C9D">
          <w:rPr>
            <w:strike/>
            <w:rPrChange w:id="270" w:author="Maital Neta" w:date="2020-02-13T13:11:00Z">
              <w:rPr/>
            </w:rPrChange>
          </w:rPr>
          <w:delText>Indeed,</w:delText>
        </w:r>
        <w:r w:rsidR="000F621C" w:rsidDel="00E66C9D">
          <w:delText xml:space="preserve"> </w:delText>
        </w:r>
      </w:del>
      <w:ins w:id="271" w:author="Maital Neta" w:date="2020-02-13T13:11:00Z">
        <w:r>
          <w:t>H</w:t>
        </w:r>
      </w:ins>
      <w:del w:id="272" w:author="Maital Neta" w:date="2020-02-13T13:11:00Z">
        <w:r w:rsidR="00D30C7B" w:rsidDel="001953FA">
          <w:delText>h</w:delText>
        </w:r>
      </w:del>
      <w:r w:rsidR="00D30C7B">
        <w:t xml:space="preserve">umans readily make judgments about </w:t>
      </w:r>
      <w:ins w:id="273" w:author="Maital Neta" w:date="2020-02-13T13:11:00Z">
        <w:r>
          <w:t xml:space="preserve">others based on facial expressions, including judgments about </w:t>
        </w:r>
      </w:ins>
      <w:r w:rsidR="00D30C7B">
        <w:t>personality traits (e.g., trustworthiness</w:t>
      </w:r>
      <w:ins w:id="274" w:author="Maital Neta" w:date="2020-02-13T13:12:00Z">
        <w:r>
          <w:t xml:space="preserve">; Bar, Neta, &amp; Linz, 2006; Said &amp; Todorov, 2011; Todorov, Baron, &amp; </w:t>
        </w:r>
        <w:proofErr w:type="spellStart"/>
        <w:r>
          <w:t>Oosterhof</w:t>
        </w:r>
        <w:proofErr w:type="spellEnd"/>
        <w:r>
          <w:t>, 2008</w:t>
        </w:r>
      </w:ins>
      <w:r w:rsidR="00D30C7B">
        <w:t>), aesthetics (e.g., attractiveness</w:t>
      </w:r>
      <w:ins w:id="275" w:author="Maital Neta" w:date="2020-02-13T13:12:00Z">
        <w:r>
          <w:t xml:space="preserve">; </w:t>
        </w:r>
        <w:del w:id="276" w:author="Nicholas Harp" w:date="2020-02-17T09:33:00Z">
          <w:r w:rsidDel="008759B3">
            <w:delText xml:space="preserve">CITE – </w:delText>
          </w:r>
        </w:del>
        <w:r>
          <w:t>Cloutier</w:t>
        </w:r>
      </w:ins>
      <w:ins w:id="277" w:author="Nicholas Harp" w:date="2020-02-17T09:33:00Z">
        <w:r w:rsidR="008759B3">
          <w:t>, Heatherton, Whalen, &amp; Kelley, 2008</w:t>
        </w:r>
      </w:ins>
      <w:ins w:id="278" w:author="Maital Neta" w:date="2020-02-13T13:12:00Z">
        <w:del w:id="279" w:author="Nicholas Harp" w:date="2020-02-17T09:33:00Z">
          <w:r w:rsidDel="008759B3">
            <w:delText xml:space="preserve"> et al??</w:delText>
          </w:r>
        </w:del>
      </w:ins>
      <w:r w:rsidR="00D30C7B">
        <w:t>), and emotion</w:t>
      </w:r>
      <w:del w:id="280" w:author="Maital Neta" w:date="2020-02-13T13:12:00Z">
        <w:r w:rsidR="00D30C7B" w:rsidDel="001953FA">
          <w:delText>s</w:delText>
        </w:r>
      </w:del>
      <w:r w:rsidR="00D30C7B">
        <w:t xml:space="preserve"> </w:t>
      </w:r>
      <w:del w:id="281" w:author="Maital Neta" w:date="2020-02-13T13:12:00Z">
        <w:r w:rsidR="00D30C7B" w:rsidDel="001953FA">
          <w:delText xml:space="preserve">from faces </w:delText>
        </w:r>
      </w:del>
      <w:r w:rsidR="00D30C7B">
        <w:t>(</w:t>
      </w:r>
      <w:ins w:id="282" w:author="Nicholas Harp" w:date="2020-02-17T09:37:00Z">
        <w:r w:rsidR="005A1F38">
          <w:t xml:space="preserve">Brooks, </w:t>
        </w:r>
        <w:proofErr w:type="spellStart"/>
        <w:r w:rsidR="005A1F38">
          <w:t>Chikazoe</w:t>
        </w:r>
        <w:proofErr w:type="spellEnd"/>
        <w:r w:rsidR="005A1F38">
          <w:t xml:space="preserve">, </w:t>
        </w:r>
        <w:proofErr w:type="spellStart"/>
        <w:r w:rsidR="005A1F38">
          <w:t>Sadato</w:t>
        </w:r>
        <w:proofErr w:type="spellEnd"/>
        <w:r w:rsidR="005A1F38">
          <w:t xml:space="preserve">, &amp; Freeman, 2019; </w:t>
        </w:r>
      </w:ins>
      <w:r w:rsidR="00D30C7B">
        <w:t>Carroll &amp; Russell, 1996</w:t>
      </w:r>
      <w:del w:id="283" w:author="Nicholas Harp" w:date="2020-02-17T09:36:00Z">
        <w:r w:rsidR="00D30C7B" w:rsidDel="005A1F38">
          <w:delText>;</w:delText>
        </w:r>
      </w:del>
      <w:ins w:id="284" w:author="Maital Neta" w:date="2020-02-13T13:12:00Z">
        <w:del w:id="285" w:author="Nicholas Harp" w:date="2020-02-17T09:36:00Z">
          <w:r w:rsidDel="005A1F38">
            <w:delText xml:space="preserve"> others?</w:delText>
          </w:r>
        </w:del>
      </w:ins>
      <w:del w:id="286" w:author="Maital Neta" w:date="2020-02-13T13:12:00Z">
        <w:r w:rsidR="00D30C7B" w:rsidDel="001953FA">
          <w:delText xml:space="preserve"> </w:delText>
        </w:r>
        <w:r w:rsidR="002D1E2F" w:rsidDel="001953FA">
          <w:delText xml:space="preserve">Bar, Neta, &amp; Linz, 2006; </w:delText>
        </w:r>
        <w:r w:rsidR="00D30C7B" w:rsidDel="001953FA">
          <w:delText>Said &amp; Todorov, 2011; Todorov, Baron, &amp; Oosterhof, 2008</w:delText>
        </w:r>
      </w:del>
      <w:r w:rsidR="00D30C7B">
        <w:t xml:space="preserve">). </w:t>
      </w:r>
      <w:commentRangeStart w:id="287"/>
      <w:ins w:id="288" w:author="Nicholas Harp" w:date="2020-01-29T13:03:00Z">
        <w:r w:rsidR="008A6408">
          <w:t xml:space="preserve">One </w:t>
        </w:r>
      </w:ins>
      <w:ins w:id="289" w:author="Nicholas Harp" w:date="2020-01-29T13:18:00Z">
        <w:del w:id="290" w:author="Maital Neta" w:date="2020-02-13T13:15:00Z">
          <w:r w:rsidR="00AD4596" w:rsidDel="001953FA">
            <w:delText>o</w:delText>
          </w:r>
        </w:del>
      </w:ins>
      <w:ins w:id="291" w:author="Maital Neta" w:date="2020-02-13T13:15:00Z">
        <w:r>
          <w:t xml:space="preserve">primary decision we make when processing facial expressions is related to </w:t>
        </w:r>
      </w:ins>
      <w:ins w:id="292" w:author="Nicholas Harp" w:date="2020-01-29T13:18:00Z">
        <w:del w:id="293" w:author="Maital Neta" w:date="2020-02-13T13:15:00Z">
          <w:r w:rsidR="00AD4596" w:rsidDel="001953FA">
            <w:delText xml:space="preserve">f the most </w:delText>
          </w:r>
        </w:del>
      </w:ins>
      <w:ins w:id="294" w:author="Nicholas Harp" w:date="2020-01-29T13:03:00Z">
        <w:del w:id="295" w:author="Maital Neta" w:date="2020-02-13T13:15:00Z">
          <w:r w:rsidR="008A6408" w:rsidDel="001953FA">
            <w:delText>important aspect</w:delText>
          </w:r>
        </w:del>
      </w:ins>
      <w:ins w:id="296" w:author="Nicholas Harp" w:date="2020-01-29T13:18:00Z">
        <w:del w:id="297" w:author="Maital Neta" w:date="2020-02-13T13:15:00Z">
          <w:r w:rsidR="00AD4596" w:rsidDel="001953FA">
            <w:delText>s</w:delText>
          </w:r>
        </w:del>
      </w:ins>
      <w:ins w:id="298" w:author="Nicholas Harp" w:date="2020-01-29T13:03:00Z">
        <w:del w:id="299" w:author="Maital Neta" w:date="2020-02-13T13:15:00Z">
          <w:r w:rsidR="008A6408" w:rsidDel="001953FA">
            <w:delText xml:space="preserve"> of perceiving facial expressions is determining </w:delText>
          </w:r>
        </w:del>
      </w:ins>
      <w:commentRangeEnd w:id="287"/>
      <w:del w:id="300" w:author="Maital Neta" w:date="2020-02-13T13:15:00Z">
        <w:r w:rsidDel="001953FA">
          <w:rPr>
            <w:rStyle w:val="CommentReference"/>
            <w:rFonts w:asciiTheme="minorHAnsi" w:hAnsiTheme="minorHAnsi"/>
          </w:rPr>
          <w:commentReference w:id="287"/>
        </w:r>
      </w:del>
      <w:del w:id="301" w:author="Nicholas Harp" w:date="2020-01-29T13:03:00Z">
        <w:r w:rsidR="00D30C7B" w:rsidDel="008A6408">
          <w:delText>Interpretations of</w:delText>
        </w:r>
      </w:del>
      <w:ins w:id="302" w:author="Nicholas Harp" w:date="2020-01-29T13:03:00Z">
        <w:del w:id="303" w:author="Maital Neta" w:date="2020-02-13T13:15:00Z">
          <w:r w:rsidR="008A6408" w:rsidDel="001953FA">
            <w:delText>the</w:delText>
          </w:r>
        </w:del>
      </w:ins>
      <w:del w:id="304" w:author="Maital Neta" w:date="2020-02-13T13:15:00Z">
        <w:r w:rsidR="00D30C7B" w:rsidDel="001953FA">
          <w:delText xml:space="preserve"> </w:delText>
        </w:r>
      </w:del>
      <w:r w:rsidR="00D30C7B">
        <w:t>valence (i.e., the inherent positive or negative emotional value of a stimulus)</w:t>
      </w:r>
      <w:del w:id="305" w:author="Nicholas Harp" w:date="2020-02-17T09:37:00Z">
        <w:r w:rsidR="00D30C7B" w:rsidDel="000C68B5">
          <w:delText xml:space="preserve"> </w:delText>
        </w:r>
      </w:del>
      <w:del w:id="306" w:author="Nicholas Harp" w:date="2020-01-29T13:03:00Z">
        <w:r w:rsidR="00D30C7B" w:rsidDel="008A6408">
          <w:delText xml:space="preserve">are one </w:delText>
        </w:r>
      </w:del>
      <w:del w:id="307" w:author="Nicholas Harp" w:date="2020-01-27T09:33:00Z">
        <w:r w:rsidR="00D30C7B" w:rsidDel="009D4D45">
          <w:delText xml:space="preserve">instance of </w:delText>
        </w:r>
      </w:del>
      <w:del w:id="308" w:author="Nicholas Harp" w:date="2020-01-29T13:03:00Z">
        <w:r w:rsidR="00D30C7B" w:rsidDel="008A6408">
          <w:delText>judgments of facia</w:delText>
        </w:r>
      </w:del>
      <w:ins w:id="309" w:author="Maital Neta" w:date="2020-02-13T13:16:00Z">
        <w:r>
          <w:t xml:space="preserve">, which is a crucial component that </w:t>
        </w:r>
      </w:ins>
      <w:del w:id="310" w:author="Nicholas Harp" w:date="2020-01-29T13:03:00Z">
        <w:r w:rsidR="00D30C7B" w:rsidDel="008A6408">
          <w:delText>l</w:delText>
        </w:r>
      </w:del>
      <w:ins w:id="311" w:author="Nicholas Harp" w:date="2020-01-29T13:03:00Z">
        <w:del w:id="312" w:author="Maital Neta" w:date="2020-02-13T13:16:00Z">
          <w:r w:rsidR="008A6408" w:rsidDel="001953FA">
            <w:delText>of such</w:delText>
          </w:r>
        </w:del>
      </w:ins>
      <w:del w:id="313" w:author="Maital Neta" w:date="2020-02-13T13:16:00Z">
        <w:r w:rsidR="00D30C7B" w:rsidDel="001953FA">
          <w:delText xml:space="preserve"> expressions</w:delText>
        </w:r>
      </w:del>
      <w:ins w:id="314" w:author="Nicholas Harp" w:date="2020-01-29T13:09:00Z">
        <w:del w:id="315" w:author="Maital Neta" w:date="2020-02-13T13:16:00Z">
          <w:r w:rsidR="00D22831" w:rsidDel="001953FA">
            <w:delText>.</w:delText>
          </w:r>
        </w:del>
      </w:ins>
      <w:ins w:id="316" w:author="Nicholas Harp" w:date="2020-01-29T13:18:00Z">
        <w:del w:id="317" w:author="Maital Neta" w:date="2020-02-13T13:16:00Z">
          <w:r w:rsidR="00AD4596" w:rsidDel="001953FA">
            <w:delText xml:space="preserve"> </w:delText>
          </w:r>
        </w:del>
      </w:ins>
      <w:ins w:id="318" w:author="Nicholas Harp" w:date="2020-01-29T13:22:00Z">
        <w:del w:id="319" w:author="Maital Neta" w:date="2020-02-13T13:16:00Z">
          <w:r w:rsidR="00AD4596" w:rsidDel="001953FA">
            <w:delText xml:space="preserve">Valence </w:delText>
          </w:r>
        </w:del>
      </w:ins>
      <w:ins w:id="320" w:author="Nicholas Harp" w:date="2020-01-30T08:48:00Z">
        <w:del w:id="321" w:author="Maital Neta" w:date="2020-02-13T13:16:00Z">
          <w:r w:rsidR="005E1C74" w:rsidDel="001953FA">
            <w:delText xml:space="preserve">has long been believed </w:delText>
          </w:r>
        </w:del>
      </w:ins>
      <w:ins w:id="322" w:author="Nicholas Harp" w:date="2020-01-29T13:22:00Z">
        <w:del w:id="323" w:author="Maital Neta" w:date="2020-02-13T13:16:00Z">
          <w:r w:rsidR="00AD4596" w:rsidDel="001953FA">
            <w:delText xml:space="preserve">to be a core component of </w:delText>
          </w:r>
          <w:commentRangeStart w:id="324"/>
          <w:r w:rsidR="00AD4596" w:rsidDel="001953FA">
            <w:delText xml:space="preserve">emotional experience </w:delText>
          </w:r>
        </w:del>
      </w:ins>
      <w:commentRangeEnd w:id="324"/>
      <w:del w:id="325" w:author="Maital Neta" w:date="2020-02-13T13:16:00Z">
        <w:r w:rsidDel="001953FA">
          <w:rPr>
            <w:rStyle w:val="CommentReference"/>
            <w:rFonts w:asciiTheme="minorHAnsi" w:hAnsiTheme="minorHAnsi"/>
          </w:rPr>
          <w:commentReference w:id="324"/>
        </w:r>
      </w:del>
      <w:ins w:id="326" w:author="Nicholas Harp" w:date="2020-01-29T13:22:00Z">
        <w:del w:id="327" w:author="Maital Neta" w:date="2020-02-13T13:16:00Z">
          <w:r w:rsidR="00AD4596" w:rsidDel="001953FA">
            <w:delText>(Russell, 1980)</w:delText>
          </w:r>
        </w:del>
      </w:ins>
      <w:ins w:id="328" w:author="Nicholas Harp" w:date="2020-01-30T08:48:00Z">
        <w:del w:id="329" w:author="Maital Neta" w:date="2020-02-13T13:16:00Z">
          <w:r w:rsidR="005E1C74" w:rsidDel="001953FA">
            <w:delText>,</w:delText>
          </w:r>
        </w:del>
      </w:ins>
      <w:ins w:id="330" w:author="Nicholas Harp" w:date="2020-01-29T13:22:00Z">
        <w:del w:id="331" w:author="Maital Neta" w:date="2020-02-13T13:16:00Z">
          <w:r w:rsidR="00AD4596" w:rsidDel="001953FA">
            <w:delText xml:space="preserve"> and </w:delText>
          </w:r>
        </w:del>
      </w:ins>
      <w:ins w:id="332" w:author="Nicholas Harp" w:date="2020-01-30T10:28:00Z">
        <w:del w:id="333" w:author="Maital Neta" w:date="2020-02-13T13:16:00Z">
          <w:r w:rsidR="00944B59" w:rsidDel="001953FA">
            <w:delText>perceptions</w:delText>
          </w:r>
        </w:del>
      </w:ins>
      <w:ins w:id="334" w:author="Nicholas Harp" w:date="2020-01-30T08:33:00Z">
        <w:del w:id="335" w:author="Maital Neta" w:date="2020-02-13T13:16:00Z">
          <w:r w:rsidR="0097493D" w:rsidDel="001953FA">
            <w:delText xml:space="preserve"> of valence </w:delText>
          </w:r>
        </w:del>
      </w:ins>
      <w:del w:id="336" w:author="Nicholas Harp" w:date="2020-01-30T08:48:00Z">
        <w:r w:rsidR="00D30C7B" w:rsidDel="005E1C74">
          <w:delText xml:space="preserve"> </w:delText>
        </w:r>
      </w:del>
      <w:r w:rsidR="00D30C7B">
        <w:t>guid</w:t>
      </w:r>
      <w:del w:id="337" w:author="Nicholas Harp" w:date="2020-01-27T09:34:00Z">
        <w:r w:rsidR="00D30C7B" w:rsidDel="009D4D45">
          <w:delText>ing</w:delText>
        </w:r>
      </w:del>
      <w:ins w:id="338" w:author="Nicholas Harp" w:date="2020-01-27T09:34:00Z">
        <w:r w:rsidR="009D4D45">
          <w:t>e</w:t>
        </w:r>
      </w:ins>
      <w:del w:id="339" w:author="Maital Neta" w:date="2020-02-13T13:16:00Z">
        <w:r w:rsidR="00D30C7B" w:rsidDel="001953FA">
          <w:delText xml:space="preserve"> </w:delText>
        </w:r>
      </w:del>
      <w:ins w:id="340" w:author="Maital Neta" w:date="2020-02-13T13:16:00Z">
        <w:r>
          <w:t xml:space="preserve">s </w:t>
        </w:r>
      </w:ins>
      <w:del w:id="341" w:author="Nicholas Harp" w:date="2020-01-27T09:34:00Z">
        <w:r w:rsidR="00D30C7B" w:rsidDel="009D4D45">
          <w:delText xml:space="preserve">potential </w:delText>
        </w:r>
      </w:del>
      <w:r w:rsidR="00D30C7B">
        <w:t xml:space="preserve">social </w:t>
      </w:r>
      <w:ins w:id="342" w:author="Maital Neta" w:date="2020-02-13T13:16:00Z">
        <w:r>
          <w:t xml:space="preserve">behavior </w:t>
        </w:r>
      </w:ins>
      <w:r w:rsidR="00D30C7B">
        <w:t>(</w:t>
      </w:r>
      <w:del w:id="343" w:author="Maital Neta" w:date="2020-02-13T13:17:00Z">
        <w:r w:rsidR="00D30C7B" w:rsidDel="000E7A10">
          <w:delText>i.e.,</w:delText>
        </w:r>
      </w:del>
      <w:ins w:id="344" w:author="Maital Neta" w:date="2020-02-13T13:17:00Z">
        <w:r w:rsidR="000E7A10">
          <w:t>e.g.,</w:t>
        </w:r>
      </w:ins>
      <w:r w:rsidR="00D30C7B">
        <w:t xml:space="preserve"> approach-avoidance</w:t>
      </w:r>
      <w:ins w:id="345" w:author="Maital Neta" w:date="2020-02-13T13:16:00Z">
        <w:r>
          <w:t>;</w:t>
        </w:r>
      </w:ins>
      <w:del w:id="346" w:author="Maital Neta" w:date="2020-02-13T13:16:00Z">
        <w:r w:rsidR="00D30C7B" w:rsidDel="001953FA">
          <w:delText>)</w:delText>
        </w:r>
      </w:del>
      <w:r w:rsidR="00D30C7B">
        <w:t xml:space="preserve"> </w:t>
      </w:r>
      <w:del w:id="347" w:author="Maital Neta" w:date="2020-02-13T13:16:00Z">
        <w:r w:rsidR="00D30C7B" w:rsidDel="001953FA">
          <w:delText>behavior  (</w:delText>
        </w:r>
      </w:del>
      <w:proofErr w:type="spellStart"/>
      <w:r w:rsidR="00D30C7B">
        <w:t>Krieglmeyer</w:t>
      </w:r>
      <w:proofErr w:type="spellEnd"/>
      <w:r w:rsidR="00D30C7B">
        <w:t xml:space="preserve">, Deutsch, De </w:t>
      </w:r>
      <w:proofErr w:type="spellStart"/>
      <w:r w:rsidR="00D30C7B">
        <w:t>Houwer</w:t>
      </w:r>
      <w:proofErr w:type="spellEnd"/>
      <w:r w:rsidR="00D30C7B">
        <w:t xml:space="preserve">, &amp; De </w:t>
      </w:r>
      <w:proofErr w:type="spellStart"/>
      <w:r w:rsidR="00D30C7B">
        <w:t>Raedt</w:t>
      </w:r>
      <w:proofErr w:type="spellEnd"/>
      <w:r w:rsidR="00D30C7B">
        <w:t>, 2010</w:t>
      </w:r>
      <w:del w:id="348" w:author="Maital Neta" w:date="2020-02-13T13:16:00Z">
        <w:r w:rsidR="00D30C7B" w:rsidDel="000E7A10">
          <w:delText>)</w:delText>
        </w:r>
      </w:del>
      <w:ins w:id="349" w:author="Nicholas Harp" w:date="2020-01-30T08:47:00Z">
        <w:del w:id="350" w:author="Maital Neta" w:date="2020-02-13T13:16:00Z">
          <w:r w:rsidR="005E1C74" w:rsidDel="000E7A10">
            <w:delText xml:space="preserve"> </w:delText>
          </w:r>
        </w:del>
      </w:ins>
      <w:ins w:id="351" w:author="Nicholas Harp" w:date="2020-01-30T10:28:00Z">
        <w:del w:id="352" w:author="Maital Neta" w:date="2020-02-13T13:16:00Z">
          <w:r w:rsidR="00944B59" w:rsidDel="000E7A10">
            <w:delText>and even</w:delText>
          </w:r>
        </w:del>
      </w:ins>
      <w:ins w:id="353" w:author="Nicholas Harp" w:date="2020-01-30T08:47:00Z">
        <w:del w:id="354" w:author="Maital Neta" w:date="2020-02-13T13:16:00Z">
          <w:r w:rsidR="005E1C74" w:rsidDel="000E7A10">
            <w:delText xml:space="preserve"> influence</w:delText>
          </w:r>
        </w:del>
      </w:ins>
      <w:ins w:id="355" w:author="Nicholas Harp" w:date="2020-01-30T10:28:00Z">
        <w:del w:id="356" w:author="Maital Neta" w:date="2020-02-13T13:16:00Z">
          <w:r w:rsidR="00944B59" w:rsidDel="000E7A10">
            <w:delText xml:space="preserve"> person constru</w:delText>
          </w:r>
        </w:del>
      </w:ins>
      <w:ins w:id="357" w:author="Nicholas Harp" w:date="2020-01-30T10:29:00Z">
        <w:del w:id="358" w:author="Maital Neta" w:date="2020-02-13T13:16:00Z">
          <w:r w:rsidR="00944B59" w:rsidDel="000E7A10">
            <w:delText>al in</w:delText>
          </w:r>
        </w:del>
      </w:ins>
      <w:ins w:id="359" w:author="Nicholas Harp" w:date="2020-01-30T08:49:00Z">
        <w:del w:id="360" w:author="Maital Neta" w:date="2020-02-13T13:16:00Z">
          <w:r w:rsidR="005E1C74" w:rsidDel="000E7A10">
            <w:delText xml:space="preserve"> social group</w:delText>
          </w:r>
        </w:del>
      </w:ins>
      <w:ins w:id="361" w:author="Nicholas Harp" w:date="2020-01-30T10:29:00Z">
        <w:del w:id="362" w:author="Maital Neta" w:date="2020-02-13T13:16:00Z">
          <w:r w:rsidR="00944B59" w:rsidDel="000E7A10">
            <w:delText xml:space="preserve"> categorization tasks</w:delText>
          </w:r>
        </w:del>
      </w:ins>
      <w:ins w:id="363" w:author="Nicholas Harp" w:date="2020-01-30T08:49:00Z">
        <w:del w:id="364" w:author="Maital Neta" w:date="2020-02-13T13:16:00Z">
          <w:r w:rsidR="005E1C74" w:rsidDel="000E7A10">
            <w:delText xml:space="preserve"> </w:delText>
          </w:r>
        </w:del>
      </w:ins>
      <w:ins w:id="365" w:author="Nicholas Harp" w:date="2020-01-30T08:48:00Z">
        <w:del w:id="366" w:author="Maital Neta" w:date="2020-02-13T13:16:00Z">
          <w:r w:rsidR="005E1C74" w:rsidDel="000E7A10">
            <w:delText>(</w:delText>
          </w:r>
        </w:del>
      </w:ins>
      <w:ins w:id="367" w:author="Nicholas Harp" w:date="2020-01-30T08:49:00Z">
        <w:del w:id="368" w:author="Maital Neta" w:date="2020-02-13T13:16:00Z">
          <w:r w:rsidR="005E1C74" w:rsidDel="000E7A10">
            <w:delText>e.g., political affiliation or sexual orientation</w:delText>
          </w:r>
        </w:del>
        <w:r w:rsidR="005E1C74">
          <w:t xml:space="preserve">; </w:t>
        </w:r>
      </w:ins>
      <w:ins w:id="369" w:author="Maital Neta" w:date="2020-02-13T13:17:00Z">
        <w:r w:rsidR="000E7A10">
          <w:t xml:space="preserve">and group membership or affiliation; </w:t>
        </w:r>
      </w:ins>
      <w:proofErr w:type="spellStart"/>
      <w:ins w:id="370" w:author="Nicholas Harp" w:date="2020-01-30T09:11:00Z">
        <w:r w:rsidR="0088513E">
          <w:t>Taskhay</w:t>
        </w:r>
        <w:proofErr w:type="spellEnd"/>
        <w:r w:rsidR="0088513E">
          <w:t xml:space="preserve"> &amp; Rule, 2015; </w:t>
        </w:r>
      </w:ins>
      <w:proofErr w:type="spellStart"/>
      <w:ins w:id="371" w:author="Nicholas Harp" w:date="2020-01-30T08:49:00Z">
        <w:r w:rsidR="005E1C74">
          <w:t>Tskhay</w:t>
        </w:r>
        <w:proofErr w:type="spellEnd"/>
        <w:r w:rsidR="005E1C74">
          <w:t xml:space="preserve"> &amp; Rule, 2018)</w:t>
        </w:r>
      </w:ins>
      <w:r w:rsidR="00D30C7B">
        <w:t>.</w:t>
      </w:r>
      <w:ins w:id="372" w:author="Maital Neta" w:date="2020-02-13T13:17:00Z">
        <w:r w:rsidR="000E7A10">
          <w:t xml:space="preserve"> Interestingly, although some facial expressions are easily categorized as positive (approach</w:t>
        </w:r>
      </w:ins>
      <w:ins w:id="373" w:author="Maital Neta" w:date="2020-02-13T13:18:00Z">
        <w:r w:rsidR="000E7A10">
          <w:t xml:space="preserve"> a happy face</w:t>
        </w:r>
      </w:ins>
      <w:ins w:id="374" w:author="Maital Neta" w:date="2020-02-13T13:17:00Z">
        <w:r w:rsidR="000E7A10">
          <w:t>) or negative (avoid</w:t>
        </w:r>
      </w:ins>
      <w:ins w:id="375" w:author="Maital Neta" w:date="2020-02-13T13:18:00Z">
        <w:r w:rsidR="000E7A10">
          <w:t xml:space="preserve"> an angry face</w:t>
        </w:r>
      </w:ins>
      <w:ins w:id="376" w:author="Maital Neta" w:date="2020-02-13T13:17:00Z">
        <w:r w:rsidR="000E7A10">
          <w:t>)</w:t>
        </w:r>
      </w:ins>
      <w:ins w:id="377" w:author="Maital Neta" w:date="2020-02-13T13:18:00Z">
        <w:r w:rsidR="000E7A10">
          <w:t xml:space="preserve">, </w:t>
        </w:r>
      </w:ins>
    </w:p>
    <w:p w14:paraId="677FB108" w14:textId="49D8E07A" w:rsidR="00D30C7B" w:rsidRDefault="00D30C7B">
      <w:pPr>
        <w:pStyle w:val="FirstParagraph"/>
        <w:pPrChange w:id="378" w:author="Maital Neta" w:date="2020-02-13T13:18:00Z">
          <w:pPr>
            <w:pStyle w:val="BodyText"/>
          </w:pPr>
        </w:pPrChange>
      </w:pPr>
      <w:del w:id="379" w:author="Maital Neta" w:date="2020-02-13T13:18:00Z">
        <w:r w:rsidDel="000E7A10">
          <w:delText>While most people can accurately differentiate the emotional valence of facial expressions, such as consistently interpreting angry faces as negative</w:delText>
        </w:r>
        <w:r w:rsidR="000F621C" w:rsidDel="000E7A10">
          <w:delText xml:space="preserve"> and happy faces as positive</w:delText>
        </w:r>
        <w:r w:rsidDel="000E7A10">
          <w:delText xml:space="preserve">, </w:delText>
        </w:r>
      </w:del>
      <w:r>
        <w:t>there are individual differences in valence judgments of emotionally ambiguous facial expressions, like a surprised face (Neta et al., 2009; Petro, Tong, Henley, &amp; Neta, 2018</w:t>
      </w:r>
      <w:del w:id="380" w:author="Catie Brown" w:date="2020-02-04T09:48:00Z">
        <w:r w:rsidDel="00EA4775">
          <w:delText xml:space="preserve"> </w:delText>
        </w:r>
      </w:del>
      <w:r>
        <w:t xml:space="preserve">). </w:t>
      </w:r>
      <w:ins w:id="381" w:author="Maital Neta" w:date="2020-02-13T13:18:00Z">
        <w:r w:rsidR="000E7A10">
          <w:t xml:space="preserve">Indeed, </w:t>
        </w:r>
      </w:ins>
      <w:del w:id="382" w:author="Maital Neta" w:date="2020-02-13T13:18:00Z">
        <w:r w:rsidDel="000E7A10">
          <w:delText xml:space="preserve">This difference in valence interpretations of </w:delText>
        </w:r>
      </w:del>
      <w:r>
        <w:t xml:space="preserve">surprised expressions </w:t>
      </w:r>
      <w:del w:id="383" w:author="Maital Neta" w:date="2020-02-13T13:18:00Z">
        <w:r w:rsidDel="000E7A10">
          <w:delText xml:space="preserve">is attributable to </w:delText>
        </w:r>
        <w:r w:rsidR="000F621C" w:rsidDel="000E7A10">
          <w:delText>this expression’s</w:delText>
        </w:r>
      </w:del>
      <w:ins w:id="384" w:author="Maital Neta" w:date="2020-02-13T13:18:00Z">
        <w:r w:rsidR="000E7A10">
          <w:t>can predict</w:t>
        </w:r>
      </w:ins>
      <w:r>
        <w:t xml:space="preserve"> </w:t>
      </w:r>
      <w:del w:id="385" w:author="Maital Neta" w:date="2020-02-13T13:18:00Z">
        <w:r w:rsidDel="000E7A10">
          <w:delText xml:space="preserve">predictive value for </w:delText>
        </w:r>
      </w:del>
      <w:r>
        <w:t xml:space="preserve">both positive </w:t>
      </w:r>
      <w:r w:rsidR="00042A20">
        <w:t xml:space="preserve">(e.g., winning the lottery) </w:t>
      </w:r>
      <w:r>
        <w:t xml:space="preserve">and negative </w:t>
      </w:r>
      <w:r w:rsidR="00042A20">
        <w:t xml:space="preserve">(e.g., a car accident) </w:t>
      </w:r>
      <w:r>
        <w:t xml:space="preserve">outcomes. </w:t>
      </w:r>
      <w:r w:rsidR="00042A20">
        <w:t xml:space="preserve">This </w:t>
      </w:r>
      <w:ins w:id="386" w:author="Maital Neta" w:date="2020-02-13T13:19:00Z">
        <w:r w:rsidR="000E7A10">
          <w:t xml:space="preserve">tendency to interpret surprised faces as having a more positive or negative meaning is </w:t>
        </w:r>
      </w:ins>
      <w:del w:id="387" w:author="Maital Neta" w:date="2020-02-13T13:19:00Z">
        <w:r w:rsidR="00042A20" w:rsidDel="000E7A10">
          <w:delText xml:space="preserve">individual difference in interpretations of emotionally ambiguous stimuli is </w:delText>
        </w:r>
      </w:del>
      <w:r w:rsidR="00042A20">
        <w:t xml:space="preserve">known as one’s </w:t>
      </w:r>
      <w:r w:rsidR="00042A20">
        <w:rPr>
          <w:i/>
        </w:rPr>
        <w:t>valence bias</w:t>
      </w:r>
      <w:del w:id="388" w:author="Maital Neta" w:date="2020-02-13T13:19:00Z">
        <w:r w:rsidR="00042A20" w:rsidDel="000E7A10">
          <w:delText>,</w:delText>
        </w:r>
      </w:del>
      <w:r w:rsidR="00042A20">
        <w:t xml:space="preserve"> </w:t>
      </w:r>
      <w:del w:id="389" w:author="Maital Neta" w:date="2020-02-13T13:19:00Z">
        <w:r w:rsidR="00042A20" w:rsidDel="000E7A10">
          <w:delText xml:space="preserve">and a growing body of work has used both facial expressions and emotional scenes to better understand this bias </w:delText>
        </w:r>
      </w:del>
      <w:r w:rsidR="00042A20">
        <w:t>(Neta, Kelley, &amp; Whalen, 2013; Neta et al., 2009; Neta &amp; Whalen, 2010)</w:t>
      </w:r>
      <w:ins w:id="390" w:author="Maital Neta" w:date="2020-02-13T13:19:00Z">
        <w:r w:rsidR="000E7A10">
          <w:t xml:space="preserve">, </w:t>
        </w:r>
        <w:del w:id="391" w:author="Nicholas Harp" w:date="2020-02-17T09:40:00Z">
          <w:r w:rsidR="000E7A10" w:rsidDel="000C68B5">
            <w:delText>that</w:delText>
          </w:r>
        </w:del>
      </w:ins>
      <w:ins w:id="392" w:author="Nicholas Harp" w:date="2020-02-17T09:40:00Z">
        <w:r w:rsidR="000C68B5">
          <w:t>and</w:t>
        </w:r>
      </w:ins>
      <w:ins w:id="393" w:author="Maital Neta" w:date="2020-02-13T13:19:00Z">
        <w:r w:rsidR="000E7A10">
          <w:t xml:space="preserve"> likely </w:t>
        </w:r>
      </w:ins>
      <w:ins w:id="394" w:author="Maital Neta" w:date="2020-02-13T13:20:00Z">
        <w:r w:rsidR="000E7A10">
          <w:t xml:space="preserve">leads to </w:t>
        </w:r>
      </w:ins>
      <w:del w:id="395" w:author="Maital Neta" w:date="2020-02-13T13:20:00Z">
        <w:r w:rsidR="00042A20" w:rsidDel="000E7A10">
          <w:delText xml:space="preserve">. </w:delText>
        </w:r>
        <w:r w:rsidDel="000E7A10">
          <w:delText>The</w:delText>
        </w:r>
        <w:r w:rsidR="00042A20" w:rsidDel="000E7A10">
          <w:delText xml:space="preserve"> valence bias</w:delText>
        </w:r>
        <w:r w:rsidDel="000E7A10">
          <w:delText xml:space="preserve"> represent</w:delText>
        </w:r>
        <w:r w:rsidR="00042A20" w:rsidDel="000E7A10">
          <w:delText>s</w:delText>
        </w:r>
        <w:r w:rsidDel="000E7A10">
          <w:delText xml:space="preserve"> an important individual difference, as </w:delText>
        </w:r>
        <w:r w:rsidR="00042A20" w:rsidDel="000E7A10">
          <w:delText>these</w:delText>
        </w:r>
        <w:r w:rsidDel="000E7A10">
          <w:delText xml:space="preserve"> two </w:delText>
        </w:r>
        <w:r w:rsidR="000F621C" w:rsidDel="000E7A10">
          <w:delText xml:space="preserve">equally valid but </w:delText>
        </w:r>
        <w:r w:rsidDel="000E7A10">
          <w:delText xml:space="preserve">alternative interpretations likely lead to </w:delText>
        </w:r>
      </w:del>
      <w:r>
        <w:t xml:space="preserve">different downstream </w:t>
      </w:r>
      <w:ins w:id="396" w:author="Nicholas Harp" w:date="2020-02-17T09:40:00Z">
        <w:r w:rsidR="000C68B5">
          <w:t xml:space="preserve">social </w:t>
        </w:r>
      </w:ins>
      <w:r>
        <w:t xml:space="preserve">behaviors (e.g., </w:t>
      </w:r>
      <w:proofErr w:type="spellStart"/>
      <w:r>
        <w:t>Krieglmeyer</w:t>
      </w:r>
      <w:proofErr w:type="spellEnd"/>
      <w:r>
        <w:t xml:space="preserve"> et al., 2010). </w:t>
      </w:r>
      <w:r w:rsidR="00747239">
        <w:t>For instance, individuals that interpret ambiguous expressions negatively may avoid the expresser, and vice</w:t>
      </w:r>
      <w:ins w:id="397" w:author="Nicholas Harp" w:date="2020-01-13T12:07:00Z">
        <w:r w:rsidR="000F2069">
          <w:t xml:space="preserve"> </w:t>
        </w:r>
      </w:ins>
      <w:del w:id="398" w:author="Nicholas Harp" w:date="2020-01-13T12:07:00Z">
        <w:r w:rsidR="00747239" w:rsidDel="000F2069">
          <w:delText>-a-</w:delText>
        </w:r>
      </w:del>
      <w:r w:rsidR="00747239">
        <w:t>versa, given the relevance of emotional valence in approach-avoidance be</w:t>
      </w:r>
      <w:r w:rsidR="00042A20">
        <w:t>hav</w:t>
      </w:r>
      <w:r w:rsidR="00747239">
        <w:t xml:space="preserve">iors (Bradley, 2009; </w:t>
      </w:r>
      <w:proofErr w:type="spellStart"/>
      <w:r w:rsidR="00747239">
        <w:t>Frijda</w:t>
      </w:r>
      <w:proofErr w:type="spellEnd"/>
      <w:r w:rsidR="00747239">
        <w:t xml:space="preserve">, 1986; Lang, 1985). </w:t>
      </w:r>
    </w:p>
    <w:p w14:paraId="6D815EE0" w14:textId="21DB3B37" w:rsidR="00BC13A6" w:rsidDel="000E7A10" w:rsidRDefault="00D30C7B">
      <w:pPr>
        <w:pStyle w:val="BodyText"/>
        <w:rPr>
          <w:del w:id="399" w:author="Maital Neta" w:date="2020-02-13T13:22:00Z"/>
        </w:rPr>
      </w:pPr>
      <w:r>
        <w:lastRenderedPageBreak/>
        <w:t xml:space="preserve">Despite </w:t>
      </w:r>
      <w:del w:id="400" w:author="Nicholas Harp" w:date="2020-02-13T11:25:00Z">
        <w:r w:rsidDel="00F3766A">
          <w:delText xml:space="preserve">one’s </w:delText>
        </w:r>
      </w:del>
      <w:ins w:id="401" w:author="Nicholas Harp" w:date="2020-02-13T11:25:00Z">
        <w:r w:rsidR="00F3766A">
          <w:t xml:space="preserve">individual differences in </w:t>
        </w:r>
      </w:ins>
      <w:r>
        <w:t>valence bias, the</w:t>
      </w:r>
      <w:ins w:id="402" w:author="Maital Neta [2]" w:date="2020-02-05T10:33:00Z">
        <w:r w:rsidR="00831FFA">
          <w:t>re is generally an</w:t>
        </w:r>
      </w:ins>
      <w:r>
        <w:t xml:space="preserve"> initial response to ambiguity </w:t>
      </w:r>
      <w:ins w:id="403" w:author="Maital Neta [2]" w:date="2020-02-05T10:34:00Z">
        <w:r w:rsidR="00831FFA">
          <w:t xml:space="preserve">that </w:t>
        </w:r>
      </w:ins>
      <w:r>
        <w:t xml:space="preserve">appears to be </w:t>
      </w:r>
      <w:del w:id="404" w:author="Maital Neta [2]" w:date="2020-02-05T10:34:00Z">
        <w:r w:rsidDel="00831FFA">
          <w:delText xml:space="preserve">negativity </w:delText>
        </w:r>
      </w:del>
      <w:ins w:id="405" w:author="Nicholas Harp" w:date="2020-01-27T09:36:00Z">
        <w:del w:id="406" w:author="Maital Neta [2]" w:date="2020-02-05T10:34:00Z">
          <w:r w:rsidR="009D4D45" w:rsidDel="00831FFA">
            <w:delText>for most people</w:delText>
          </w:r>
        </w:del>
      </w:ins>
      <w:ins w:id="407" w:author="Maital Neta [2]" w:date="2020-02-05T10:34:00Z">
        <w:r w:rsidR="00831FFA">
          <w:t>negative across people</w:t>
        </w:r>
      </w:ins>
      <w:ins w:id="408" w:author="Nicholas Harp" w:date="2020-01-27T09:36:00Z">
        <w:r w:rsidR="009D4D45">
          <w:t xml:space="preserve"> </w:t>
        </w:r>
      </w:ins>
      <w:r>
        <w:t xml:space="preserve">(Neta, Davis, &amp; Whalen, 2011; Neta et al., 2009; Neta &amp; Whalen, 2010; Petro et al., 2018). Under this framework, which is known as the </w:t>
      </w:r>
      <w:r>
        <w:rPr>
          <w:i/>
        </w:rPr>
        <w:t>initial negativity</w:t>
      </w:r>
      <w:r>
        <w:t xml:space="preserve"> hypothesis, positive interpretations rely on the implementation of some emotion regulation strategy</w:t>
      </w:r>
      <w:r w:rsidR="002D0958">
        <w:t xml:space="preserve"> </w:t>
      </w:r>
      <w:r w:rsidR="00BC13A6">
        <w:t>in order</w:t>
      </w:r>
      <w:r w:rsidR="002D0958">
        <w:t xml:space="preserve"> to override the initial negativity</w:t>
      </w:r>
      <w:ins w:id="409" w:author="Maital Neta" w:date="2020-02-13T13:21:00Z">
        <w:r w:rsidR="000E7A10">
          <w:t xml:space="preserve"> (see </w:t>
        </w:r>
      </w:ins>
      <w:ins w:id="410" w:author="Maital Neta" w:date="2020-02-13T13:22:00Z">
        <w:r w:rsidR="000E7A10">
          <w:t xml:space="preserve">Neta et al., 2009; </w:t>
        </w:r>
      </w:ins>
      <w:del w:id="411" w:author="Maital Neta" w:date="2020-02-13T13:21:00Z">
        <w:r w:rsidR="002D0958" w:rsidDel="000E7A10">
          <w:delText xml:space="preserve">. </w:delText>
        </w:r>
        <w:r w:rsidR="003C5C8C" w:rsidDel="000E7A10">
          <w:delText>Several studies provide evidence to s</w:delText>
        </w:r>
        <w:r w:rsidR="00042A20" w:rsidDel="000E7A10">
          <w:delText>upport this hypothesis</w:delText>
        </w:r>
        <w:r w:rsidR="00415B25" w:rsidDel="000E7A10">
          <w:delText>.</w:delText>
        </w:r>
        <w:r w:rsidR="003C5C8C" w:rsidDel="000E7A10">
          <w:delText xml:space="preserve"> </w:delText>
        </w:r>
        <w:r w:rsidR="00415B25" w:rsidDel="000E7A10">
          <w:delText>F</w:delText>
        </w:r>
        <w:r w:rsidR="003C5C8C" w:rsidDel="000E7A10">
          <w:delText xml:space="preserve">or instance, images </w:delText>
        </w:r>
        <w:r w:rsidR="00415B25" w:rsidDel="000E7A10">
          <w:delText xml:space="preserve">containing </w:delText>
        </w:r>
        <w:r w:rsidR="003C5C8C" w:rsidDel="000E7A10">
          <w:delText xml:space="preserve">only low spatial frequency information, which is processed </w:delText>
        </w:r>
        <w:r w:rsidR="00042A20" w:rsidDel="000E7A10">
          <w:delText>faster</w:delText>
        </w:r>
        <w:r w:rsidR="003C5C8C" w:rsidDel="000E7A10">
          <w:delText xml:space="preserve"> than high spatial frequency information, are rated more negatively than </w:delText>
        </w:r>
        <w:r w:rsidR="00415B25" w:rsidDel="000E7A10">
          <w:delText xml:space="preserve">their </w:delText>
        </w:r>
        <w:r w:rsidR="003C5C8C" w:rsidDel="000E7A10">
          <w:delText xml:space="preserve">high spatial frequency </w:delText>
        </w:r>
        <w:r w:rsidR="00415B25" w:rsidDel="000E7A10">
          <w:delText>counterparts</w:delText>
        </w:r>
        <w:r w:rsidR="003C5C8C" w:rsidDel="000E7A10">
          <w:delText xml:space="preserve"> (</w:delText>
        </w:r>
      </w:del>
      <w:r w:rsidR="003C5C8C">
        <w:t>Neta &amp; Whalen, 2010</w:t>
      </w:r>
      <w:ins w:id="412" w:author="Maital Neta" w:date="2020-02-13T13:21:00Z">
        <w:r w:rsidR="000E7A10">
          <w:t xml:space="preserve">; </w:t>
        </w:r>
      </w:ins>
      <w:del w:id="413" w:author="Maital Neta" w:date="2020-02-13T13:21:00Z">
        <w:r w:rsidR="003C5C8C" w:rsidDel="000E7A10">
          <w:delText>).</w:delText>
        </w:r>
        <w:r w:rsidR="00415B25" w:rsidDel="000E7A10">
          <w:delText xml:space="preserve"> Additionally</w:delText>
        </w:r>
        <w:r w:rsidR="003C5C8C" w:rsidDel="000E7A10">
          <w:delText>, surprised facial expressions are more quickly detected in an emotional oddball paradigm among happy (positive) than angry (negative) faces (</w:delText>
        </w:r>
      </w:del>
      <w:r w:rsidR="003C5C8C">
        <w:t>Neta et al., 2011)</w:t>
      </w:r>
      <w:del w:id="414" w:author="Maital Neta" w:date="2020-02-13T13:21:00Z">
        <w:r w:rsidR="003C5C8C" w:rsidDel="000E7A10">
          <w:delText>, suggesting that surprised expressions are more readily perceived as similar to angry faces than happy faces</w:delText>
        </w:r>
      </w:del>
      <w:r w:rsidR="00415B25">
        <w:t>.</w:t>
      </w:r>
      <w:r w:rsidR="002D0958">
        <w:t xml:space="preserve"> </w:t>
      </w:r>
    </w:p>
    <w:p w14:paraId="7465B8C6" w14:textId="3A9B2FFE" w:rsidR="00D30C7B" w:rsidRDefault="00415B25" w:rsidP="000E7A10">
      <w:pPr>
        <w:pStyle w:val="BodyText"/>
        <w:rPr>
          <w:ins w:id="415" w:author="Nicholas Harp" w:date="2020-02-05T12:30:00Z"/>
        </w:rPr>
      </w:pPr>
      <w:del w:id="416" w:author="Maital Neta" w:date="2020-02-13T13:22:00Z">
        <w:r w:rsidDel="000E7A10">
          <w:delText xml:space="preserve">Conversely, other </w:delText>
        </w:r>
        <w:r w:rsidR="0035400A" w:rsidDel="000E7A10">
          <w:delText>research</w:delText>
        </w:r>
        <w:r w:rsidDel="000E7A10">
          <w:delText xml:space="preserve"> support</w:delText>
        </w:r>
        <w:r w:rsidR="0035400A" w:rsidDel="000E7A10">
          <w:delText>s</w:delText>
        </w:r>
        <w:r w:rsidDel="000E7A10">
          <w:delText xml:space="preserve"> the notion that positive interpretations rely on </w:delText>
        </w:r>
        <w:r w:rsidR="00042A20" w:rsidDel="000E7A10">
          <w:delText xml:space="preserve">a </w:delText>
        </w:r>
        <w:r w:rsidDel="000E7A10">
          <w:delText>regulatory process. For instance</w:delText>
        </w:r>
      </w:del>
      <w:ins w:id="417" w:author="Maital Neta" w:date="2020-02-13T13:22:00Z">
        <w:r w:rsidR="000E7A10">
          <w:t>To descr</w:t>
        </w:r>
      </w:ins>
      <w:ins w:id="418" w:author="Maital Neta" w:date="2020-02-13T13:23:00Z">
        <w:r w:rsidR="000E7A10">
          <w:t>ibe a few examples</w:t>
        </w:r>
      </w:ins>
      <w:r>
        <w:t>, reaction time</w:t>
      </w:r>
      <w:ins w:id="419" w:author="Maital Neta" w:date="2020-02-13T13:23:00Z">
        <w:r w:rsidR="000E7A10">
          <w:t>s</w:t>
        </w:r>
      </w:ins>
      <w:r>
        <w:t xml:space="preserve"> </w:t>
      </w:r>
      <w:del w:id="420" w:author="Maital Neta" w:date="2020-02-13T13:23:00Z">
        <w:r w:rsidDel="000E7A10">
          <w:delText xml:space="preserve">data show that individuals with </w:delText>
        </w:r>
        <w:r w:rsidR="00042A20" w:rsidDel="000E7A10">
          <w:delText xml:space="preserve">a </w:delText>
        </w:r>
        <w:r w:rsidDel="000E7A10">
          <w:delText>more positive bias</w:delText>
        </w:r>
      </w:del>
      <w:ins w:id="421" w:author="Maital Neta" w:date="2020-02-13T13:23:00Z">
        <w:r w:rsidR="000E7A10">
          <w:t>are</w:t>
        </w:r>
      </w:ins>
      <w:r>
        <w:t xml:space="preserve"> </w:t>
      </w:r>
      <w:del w:id="422" w:author="Maital Neta" w:date="2020-02-13T13:23:00Z">
        <w:r w:rsidDel="000E7A10">
          <w:delText xml:space="preserve">take </w:delText>
        </w:r>
      </w:del>
      <w:r>
        <w:t xml:space="preserve">longer </w:t>
      </w:r>
      <w:ins w:id="423" w:author="Maital Neta" w:date="2020-02-13T13:23:00Z">
        <w:r w:rsidR="000E7A10">
          <w:t xml:space="preserve">on trials where surprised faces are rated as positive versus negative </w:t>
        </w:r>
      </w:ins>
      <w:del w:id="424" w:author="Maital Neta" w:date="2020-02-13T13:23:00Z">
        <w:r w:rsidDel="000E7A10">
          <w:delText xml:space="preserve">to reach a valence judgment for surprised expressions than those with a more negative bias </w:delText>
        </w:r>
      </w:del>
      <w:r>
        <w:t>(Neta et al., 2009)</w:t>
      </w:r>
      <w:ins w:id="425" w:author="Maital Neta" w:date="2020-02-13T13:23:00Z">
        <w:r w:rsidR="000E7A10">
          <w:t>. And, when instructed to tak</w:t>
        </w:r>
      </w:ins>
      <w:ins w:id="426" w:author="Maital Neta" w:date="2020-02-13T13:24:00Z">
        <w:r w:rsidR="000E7A10">
          <w:t>e</w:t>
        </w:r>
      </w:ins>
      <w:ins w:id="427" w:author="Maital Neta" w:date="2020-02-13T13:23:00Z">
        <w:r w:rsidR="000E7A10">
          <w:t xml:space="preserve"> longer to deliberate, </w:t>
        </w:r>
      </w:ins>
      <w:del w:id="428" w:author="Maital Neta" w:date="2020-02-13T13:24:00Z">
        <w:r w:rsidDel="000E7A10">
          <w:delText xml:space="preserve">, suggesting a more time-intensive (regulatory) process for positive interpretations. </w:delText>
        </w:r>
        <w:r w:rsidR="0035400A" w:rsidDel="000E7A10">
          <w:delText xml:space="preserve">A recent study manipulated reaction times and demonstrated that instructions to delay reaction times result </w:delText>
        </w:r>
      </w:del>
      <w:ins w:id="429" w:author="Nicholas Harp" w:date="2020-01-27T09:35:00Z">
        <w:del w:id="430" w:author="Maital Neta" w:date="2020-02-13T13:24:00Z">
          <w:r w:rsidR="009D4D45" w:rsidDel="000E7A10">
            <w:delText>respon</w:delText>
          </w:r>
        </w:del>
      </w:ins>
      <w:ins w:id="431" w:author="Nicholas Harp" w:date="2020-01-29T13:23:00Z">
        <w:del w:id="432" w:author="Maital Neta" w:date="2020-02-13T13:24:00Z">
          <w:r w:rsidR="00AD4596" w:rsidDel="000E7A10">
            <w:delText>ding</w:delText>
          </w:r>
        </w:del>
      </w:ins>
      <w:ins w:id="433" w:author="Nicholas Harp" w:date="2020-01-27T09:35:00Z">
        <w:del w:id="434" w:author="Maital Neta" w:date="2020-02-13T13:24:00Z">
          <w:r w:rsidR="009D4D45" w:rsidDel="000E7A10">
            <w:delText xml:space="preserve"> during valence judgments of surprised expressions resulted </w:delText>
          </w:r>
        </w:del>
      </w:ins>
      <w:del w:id="435" w:author="Maital Neta" w:date="2020-02-13T13:24:00Z">
        <w:r w:rsidR="0035400A" w:rsidDel="000E7A10">
          <w:delText>in</w:delText>
        </w:r>
      </w:del>
      <w:ins w:id="436" w:author="Maital Neta" w:date="2020-02-13T13:24:00Z">
        <w:r w:rsidR="000E7A10">
          <w:t>there was</w:t>
        </w:r>
      </w:ins>
      <w:r w:rsidR="0035400A">
        <w:t xml:space="preserve"> a shift towards </w:t>
      </w:r>
      <w:ins w:id="437" w:author="Maital Neta" w:date="2020-02-13T13:24:00Z">
        <w:r w:rsidR="000E7A10">
          <w:t xml:space="preserve">more positive ratings of surprised faces </w:t>
        </w:r>
      </w:ins>
      <w:del w:id="438" w:author="Maital Neta" w:date="2020-02-13T13:24:00Z">
        <w:r w:rsidR="0035400A" w:rsidDel="000E7A10">
          <w:delText xml:space="preserve">positivity for those with a negative baseline bias </w:delText>
        </w:r>
      </w:del>
      <w:r w:rsidR="0035400A">
        <w:t xml:space="preserve">(Neta &amp; Tong, 2016). </w:t>
      </w:r>
      <w:r>
        <w:t xml:space="preserve">Neuroimaging work has shown that </w:t>
      </w:r>
      <w:ins w:id="439" w:author="Maital Neta" w:date="2020-02-13T13:25:00Z">
        <w:r w:rsidR="000E7A10">
          <w:t xml:space="preserve">the amygdala, which responds to more bottom-up signals of emotion, was associated with more negative ratings, and </w:t>
        </w:r>
        <w:del w:id="440" w:author="Nicholas Harp" w:date="2020-02-17T09:41:00Z">
          <w:r w:rsidR="000E7A10" w:rsidDel="000C68B5">
            <w:delText xml:space="preserve">the </w:delText>
          </w:r>
        </w:del>
        <w:r w:rsidR="000E7A10">
          <w:t xml:space="preserve">the </w:t>
        </w:r>
      </w:ins>
      <w:r>
        <w:t>ventromedial prefrontal cortex</w:t>
      </w:r>
      <w:ins w:id="441" w:author="Maital Neta" w:date="2020-02-13T13:25:00Z">
        <w:r w:rsidR="000E7A10">
          <w:t xml:space="preserve"> (</w:t>
        </w:r>
        <w:proofErr w:type="spellStart"/>
        <w:r w:rsidR="000E7A10">
          <w:t>vmPFC</w:t>
        </w:r>
        <w:proofErr w:type="spellEnd"/>
        <w:r w:rsidR="000E7A10">
          <w:t>)</w:t>
        </w:r>
      </w:ins>
      <w:r>
        <w:t xml:space="preserve">, a putative </w:t>
      </w:r>
      <w:ins w:id="442" w:author="Maital Neta" w:date="2020-02-13T13:26:00Z">
        <w:r w:rsidR="000E7A10">
          <w:t xml:space="preserve">top-down </w:t>
        </w:r>
      </w:ins>
      <w:r>
        <w:t xml:space="preserve">regulatory region, </w:t>
      </w:r>
      <w:del w:id="443" w:author="Maital Neta" w:date="2020-02-13T13:25:00Z">
        <w:r w:rsidDel="000E7A10">
          <w:delText xml:space="preserve">and amygdala actively are inversely correlated, and that participants with </w:delText>
        </w:r>
        <w:r w:rsidR="00042A20" w:rsidDel="000E7A10">
          <w:delText xml:space="preserve">a </w:delText>
        </w:r>
        <w:r w:rsidDel="000E7A10">
          <w:delText>more negative valence bias show</w:delText>
        </w:r>
        <w:r w:rsidR="00042A20" w:rsidDel="000E7A10">
          <w:delText>ed greater</w:delText>
        </w:r>
        <w:r w:rsidDel="000E7A10">
          <w:delText xml:space="preserve"> </w:delText>
        </w:r>
        <w:r w:rsidR="00042A20" w:rsidDel="000E7A10">
          <w:delText xml:space="preserve">amygdala </w:delText>
        </w:r>
        <w:r w:rsidDel="000E7A10">
          <w:delText>activity while more positive participants show</w:delText>
        </w:r>
        <w:r w:rsidR="00042A20" w:rsidDel="000E7A10">
          <w:delText xml:space="preserve">ed greater ventromedial prefrontal cortex </w:delText>
        </w:r>
      </w:del>
      <w:ins w:id="444" w:author="Maital Neta" w:date="2020-02-13T13:25:00Z">
        <w:r w:rsidR="000E7A10">
          <w:t xml:space="preserve">was associated with more positive ratings </w:t>
        </w:r>
      </w:ins>
      <w:del w:id="445" w:author="Maital Neta" w:date="2020-02-13T13:25:00Z">
        <w:r w:rsidR="00042A20" w:rsidDel="000E7A10">
          <w:delText>(vmPFC</w:delText>
        </w:r>
        <w:r w:rsidR="00C55538" w:rsidDel="000E7A10">
          <w:delText>)</w:delText>
        </w:r>
        <w:r w:rsidDel="000E7A10">
          <w:delText xml:space="preserve"> activity </w:delText>
        </w:r>
      </w:del>
      <w:r>
        <w:t>(Kim, Somerville, Johnstone, Alexander, &amp; Whalen, 2003). More recently, Petro</w:t>
      </w:r>
      <w:ins w:id="446" w:author="Nicholas Harp" w:date="2020-01-27T09:37:00Z">
        <w:r w:rsidR="009D4D45">
          <w:t xml:space="preserve">, Tong, Henley, &amp; Neta </w:t>
        </w:r>
      </w:ins>
      <w:del w:id="447" w:author="Nicholas Harp" w:date="2020-01-27T09:37:00Z">
        <w:r w:rsidDel="009D4D45">
          <w:delText xml:space="preserve"> and colleagues </w:delText>
        </w:r>
      </w:del>
      <w:r>
        <w:t xml:space="preserve">(2018) </w:t>
      </w:r>
      <w:r w:rsidR="001376C8">
        <w:t>found</w:t>
      </w:r>
      <w:r>
        <w:t xml:space="preserve"> that participants with a more positive valence bias show</w:t>
      </w:r>
      <w:r w:rsidR="00042A20">
        <w:t>ed</w:t>
      </w:r>
      <w:r>
        <w:t xml:space="preserve"> </w:t>
      </w:r>
      <w:r w:rsidR="00042A20">
        <w:t>greater</w:t>
      </w:r>
      <w:r>
        <w:t xml:space="preserve"> activity for surprised faces in </w:t>
      </w:r>
      <w:r w:rsidR="00C55538">
        <w:t xml:space="preserve">brain regions recruited during an explicit </w:t>
      </w:r>
      <w:r>
        <w:t>emotion regulation</w:t>
      </w:r>
      <w:r w:rsidR="00C55538">
        <w:t xml:space="preserve"> (cognitive reappraisal) task</w:t>
      </w:r>
      <w:r>
        <w:t xml:space="preserve">.  </w:t>
      </w:r>
      <w:r w:rsidR="0035400A">
        <w:t>Taken together, initial responses to ambiguity appear to be negative, and positive interpretations rely on regulatory processes, perhaps through an emotion regulation mechanism</w:t>
      </w:r>
      <w:r w:rsidR="00FF15C2">
        <w:t xml:space="preserve"> like cognitive reappraisal</w:t>
      </w:r>
      <w:r w:rsidR="0035400A">
        <w:t>.</w:t>
      </w:r>
      <w:r w:rsidR="00D902D7">
        <w:t xml:space="preserve"> However, g</w:t>
      </w:r>
      <w:r w:rsidR="005D683A">
        <w:t>iven</w:t>
      </w:r>
      <w:r w:rsidR="001472AC">
        <w:t xml:space="preserve"> the cognitive cost</w:t>
      </w:r>
      <w:r w:rsidR="005D683A">
        <w:t xml:space="preserve"> of regulatory strategie</w:t>
      </w:r>
      <w:r w:rsidR="001472AC">
        <w:t>s</w:t>
      </w:r>
      <w:r w:rsidR="0055099A">
        <w:t xml:space="preserve"> (Richards &amp; Gross, 2000; </w:t>
      </w:r>
      <w:proofErr w:type="spellStart"/>
      <w:r w:rsidR="0055099A">
        <w:t>Sheppes</w:t>
      </w:r>
      <w:proofErr w:type="spellEnd"/>
      <w:r w:rsidR="0055099A">
        <w:t xml:space="preserve"> &amp; </w:t>
      </w:r>
      <w:proofErr w:type="spellStart"/>
      <w:r w:rsidR="0055099A">
        <w:t>Meiran</w:t>
      </w:r>
      <w:proofErr w:type="spellEnd"/>
      <w:r w:rsidR="0055099A">
        <w:t>, 2008)</w:t>
      </w:r>
      <w:r w:rsidR="005D683A">
        <w:t xml:space="preserve">, </w:t>
      </w:r>
      <w:r w:rsidR="001472AC">
        <w:t>concurrent cognitive demands will likely interfere with individuals’ ability to effectively implement</w:t>
      </w:r>
      <w:r w:rsidR="005D683A">
        <w:t xml:space="preserve"> </w:t>
      </w:r>
      <w:r w:rsidR="001472AC">
        <w:t xml:space="preserve">regulatory strategies in the face of ambiguity.  </w:t>
      </w:r>
    </w:p>
    <w:p w14:paraId="26066374" w14:textId="42E61660" w:rsidR="00C10CBB" w:rsidDel="00E72089" w:rsidRDefault="00C10CBB" w:rsidP="00C10CBB">
      <w:pPr>
        <w:pStyle w:val="Heading2"/>
        <w:rPr>
          <w:del w:id="448" w:author="Nicholas Harp" w:date="2020-02-06T08:58:00Z"/>
          <w:moveTo w:id="449" w:author="Nicholas Harp" w:date="2020-02-05T12:36:00Z"/>
        </w:rPr>
      </w:pPr>
      <w:moveToRangeStart w:id="450" w:author="Nicholas Harp" w:date="2020-02-05T12:36:00Z" w:name="move31798586"/>
      <w:commentRangeStart w:id="451"/>
      <w:moveTo w:id="452" w:author="Nicholas Harp" w:date="2020-02-05T12:36:00Z">
        <w:del w:id="453" w:author="Nicholas Harp" w:date="2020-02-06T08:58:00Z">
          <w:r w:rsidDel="00E72089">
            <w:delText>The present study</w:delText>
          </w:r>
          <w:commentRangeEnd w:id="451"/>
          <w:r w:rsidDel="00E72089">
            <w:rPr>
              <w:rStyle w:val="CommentReference"/>
              <w:rFonts w:asciiTheme="minorHAnsi" w:eastAsiaTheme="minorHAnsi" w:hAnsiTheme="minorHAnsi" w:cstheme="minorBidi"/>
              <w:b w:val="0"/>
              <w:bCs w:val="0"/>
            </w:rPr>
            <w:commentReference w:id="451"/>
          </w:r>
        </w:del>
      </w:moveTo>
    </w:p>
    <w:moveToRangeEnd w:id="450"/>
    <w:p w14:paraId="7251F056" w14:textId="3E498880" w:rsidR="00C10CBB" w:rsidRPr="00C10CBB" w:rsidDel="00C10CBB" w:rsidRDefault="00C10CBB">
      <w:pPr>
        <w:pStyle w:val="BodyText"/>
        <w:ind w:firstLine="0"/>
        <w:rPr>
          <w:del w:id="454" w:author="Nicholas Harp" w:date="2020-02-05T12:36:00Z"/>
          <w:b/>
          <w:bCs/>
          <w:rPrChange w:id="455" w:author="Nicholas Harp" w:date="2020-02-05T12:30:00Z">
            <w:rPr>
              <w:del w:id="456" w:author="Nicholas Harp" w:date="2020-02-05T12:36:00Z"/>
            </w:rPr>
          </w:rPrChange>
        </w:rPr>
        <w:pPrChange w:id="457" w:author="Nicholas Harp" w:date="2020-02-05T12:30:00Z">
          <w:pPr>
            <w:pStyle w:val="BodyText"/>
          </w:pPr>
        </w:pPrChange>
      </w:pPr>
    </w:p>
    <w:p w14:paraId="7D6E760B" w14:textId="78D80631" w:rsidR="00D30C7B" w:rsidDel="0035600B" w:rsidRDefault="00D30C7B" w:rsidP="00D30C7B">
      <w:pPr>
        <w:pStyle w:val="Heading2"/>
        <w:rPr>
          <w:del w:id="458" w:author="Nicholas Harp" w:date="2020-02-05T12:13:00Z"/>
        </w:rPr>
      </w:pPr>
      <w:commentRangeStart w:id="459"/>
      <w:commentRangeStart w:id="460"/>
      <w:commentRangeStart w:id="461"/>
      <w:del w:id="462" w:author="Nicholas Harp" w:date="2020-02-05T12:13:00Z">
        <w:r w:rsidDel="0035600B">
          <w:delText>Cognitive loads and task interference</w:delText>
        </w:r>
      </w:del>
    </w:p>
    <w:p w14:paraId="5A60B751" w14:textId="02AED01D" w:rsidR="00EE5B07" w:rsidRPr="00EE5B07" w:rsidDel="0035600B" w:rsidRDefault="00D30C7B" w:rsidP="0037699D">
      <w:pPr>
        <w:pStyle w:val="FirstParagraph"/>
        <w:rPr>
          <w:del w:id="463" w:author="Nicholas Harp" w:date="2020-02-05T12:13:00Z"/>
        </w:rPr>
      </w:pPr>
      <w:del w:id="464" w:author="Nicholas Harp" w:date="2020-02-05T12:13:00Z">
        <w:r w:rsidDel="0035600B">
          <w:delText xml:space="preserve">In daily life, cognitive resources are </w:delText>
        </w:r>
        <w:r w:rsidR="001B55B7" w:rsidDel="0035600B">
          <w:delText>limited</w:delText>
        </w:r>
        <w:r w:rsidR="00360408" w:rsidDel="0035600B">
          <w:delText>,</w:delText>
        </w:r>
        <w:r w:rsidR="00D74781" w:rsidDel="0035600B">
          <w:delText xml:space="preserve"> </w:delText>
        </w:r>
        <w:r w:rsidR="008D44FD" w:rsidDel="0035600B">
          <w:delText>which can lead</w:delText>
        </w:r>
        <w:r w:rsidR="00360408" w:rsidDel="0035600B">
          <w:delText xml:space="preserve"> </w:delText>
        </w:r>
        <w:r w:rsidR="00FA5AA4" w:rsidDel="0035600B">
          <w:delText xml:space="preserve">to difficulty in </w:delText>
        </w:r>
        <w:r w:rsidR="00285CB2" w:rsidDel="0035600B">
          <w:delText xml:space="preserve">effortful </w:delText>
        </w:r>
        <w:r w:rsidR="00FA5AA4" w:rsidDel="0035600B">
          <w:delText>self-</w:delText>
        </w:r>
        <w:r w:rsidR="00285CB2" w:rsidDel="0035600B">
          <w:delText>regulation</w:delText>
        </w:r>
        <w:r w:rsidR="00C32B8F" w:rsidDel="0035600B">
          <w:delText xml:space="preserve"> </w:delText>
        </w:r>
        <w:r w:rsidR="00285CB2" w:rsidDel="0035600B">
          <w:delText xml:space="preserve">of cognitive and affective processes </w:delText>
        </w:r>
        <w:r w:rsidR="00D74781" w:rsidDel="0035600B">
          <w:delText>(</w:delText>
        </w:r>
        <w:r w:rsidR="00360408" w:rsidDel="0035600B">
          <w:delText xml:space="preserve">Baumeister &amp; Heatherton, 1996; </w:delText>
        </w:r>
        <w:r w:rsidR="001B55B7" w:rsidRPr="00D74781" w:rsidDel="0035600B">
          <w:delText>Kahneman</w:delText>
        </w:r>
        <w:r w:rsidR="001B55B7" w:rsidDel="0035600B">
          <w:delText>, 1973;</w:delText>
        </w:r>
        <w:r w:rsidR="00360408" w:rsidDel="0035600B">
          <w:delText xml:space="preserve"> </w:delText>
        </w:r>
        <w:r w:rsidR="00360408" w:rsidRPr="00D74781" w:rsidDel="0035600B">
          <w:delText>Storbeck, 2012; Scalf, Torralbo, Tapia, &amp; Beck, 2013</w:delText>
        </w:r>
        <w:r w:rsidR="00FA5AA4" w:rsidDel="0035600B">
          <w:delText>)</w:delText>
        </w:r>
        <w:r w:rsidDel="0035600B">
          <w:delText xml:space="preserve">. For example, imagine a student attending a lecture. </w:delText>
        </w:r>
      </w:del>
      <w:del w:id="465" w:author="Nicholas Harp" w:date="2020-01-27T09:38:00Z">
        <w:r w:rsidDel="00E17E1A">
          <w:delText>If t</w:delText>
        </w:r>
      </w:del>
      <w:del w:id="466" w:author="Nicholas Harp" w:date="2020-02-05T12:13:00Z">
        <w:r w:rsidDel="0035600B">
          <w:delText>he student i</w:delText>
        </w:r>
      </w:del>
      <w:del w:id="467" w:author="Nicholas Harp" w:date="2020-01-27T09:38:00Z">
        <w:r w:rsidDel="00E17E1A">
          <w:delText>s</w:delText>
        </w:r>
      </w:del>
      <w:del w:id="468" w:author="Nicholas Harp" w:date="2020-02-05T12:13:00Z">
        <w:r w:rsidDel="0035600B">
          <w:delText xml:space="preserve"> </w:delText>
        </w:r>
      </w:del>
      <w:del w:id="469" w:author="Nicholas Harp" w:date="2020-01-27T09:39:00Z">
        <w:r w:rsidDel="00E17E1A">
          <w:delText xml:space="preserve">frequently </w:delText>
        </w:r>
      </w:del>
      <w:del w:id="470" w:author="Nicholas Harp" w:date="2020-02-05T12:13:00Z">
        <w:r w:rsidDel="0035600B">
          <w:delText>distracted by notifications</w:delText>
        </w:r>
      </w:del>
      <w:del w:id="471" w:author="Nicholas Harp" w:date="2020-01-27T09:39:00Z">
        <w:r w:rsidDel="00E17E1A">
          <w:delText xml:space="preserve"> and</w:delText>
        </w:r>
      </w:del>
      <w:del w:id="472" w:author="Nicholas Harp" w:date="2020-02-05T12:13:00Z">
        <w:r w:rsidDel="0035600B">
          <w:delText xml:space="preserve"> directing cognitive resources towards </w:delText>
        </w:r>
      </w:del>
      <w:del w:id="473" w:author="Nicholas Harp" w:date="2020-01-27T09:39:00Z">
        <w:r w:rsidDel="00E17E1A">
          <w:delText xml:space="preserve">a text message </w:delText>
        </w:r>
      </w:del>
      <w:del w:id="474" w:author="Nicholas Harp" w:date="2020-02-05T12:13:00Z">
        <w:r w:rsidDel="0035600B">
          <w:delText>conversation</w:delText>
        </w:r>
      </w:del>
      <w:del w:id="475" w:author="Nicholas Harp" w:date="2020-01-27T09:39:00Z">
        <w:r w:rsidDel="00E17E1A">
          <w:delText>,</w:delText>
        </w:r>
      </w:del>
      <w:del w:id="476" w:author="Nicholas Harp" w:date="2020-02-05T12:13:00Z">
        <w:r w:rsidDel="0035600B">
          <w:delText xml:space="preserve"> </w:delText>
        </w:r>
      </w:del>
      <w:del w:id="477" w:author="Nicholas Harp" w:date="2020-01-27T09:39:00Z">
        <w:r w:rsidDel="00E17E1A">
          <w:delText xml:space="preserve">then </w:delText>
        </w:r>
      </w:del>
      <w:del w:id="478" w:author="Nicholas Harp" w:date="2020-02-05T12:13:00Z">
        <w:r w:rsidDel="0035600B">
          <w:delText xml:space="preserve">the student’s ability to understand and remember the lecture </w:delText>
        </w:r>
        <w:r w:rsidR="002D0958" w:rsidDel="0035600B">
          <w:delText xml:space="preserve">material </w:delText>
        </w:r>
        <w:r w:rsidDel="0035600B">
          <w:delText xml:space="preserve">will </w:delText>
        </w:r>
      </w:del>
      <w:del w:id="479" w:author="Nicholas Harp" w:date="2020-01-27T09:40:00Z">
        <w:r w:rsidDel="00E17E1A">
          <w:delText xml:space="preserve">likely </w:delText>
        </w:r>
      </w:del>
      <w:del w:id="480" w:author="Nicholas Harp" w:date="2020-02-05T12:13:00Z">
        <w:r w:rsidDel="0035600B">
          <w:delText>suffer.</w:delText>
        </w:r>
        <w:r w:rsidR="006E4AE6" w:rsidDel="0035600B">
          <w:delText xml:space="preserve"> </w:delText>
        </w:r>
        <w:r w:rsidR="004E39F9" w:rsidDel="0035600B">
          <w:delText>Directing cognitive resources</w:delText>
        </w:r>
        <w:r w:rsidR="00285CB2" w:rsidDel="0035600B">
          <w:delText xml:space="preserve"> between</w:delText>
        </w:r>
        <w:r w:rsidR="00FA5AA4" w:rsidDel="0035600B">
          <w:delText xml:space="preserve"> </w:delText>
        </w:r>
        <w:r w:rsidR="00285CB2" w:rsidDel="0035600B">
          <w:delText xml:space="preserve">different </w:delText>
        </w:r>
        <w:r w:rsidR="00FA5AA4" w:rsidDel="0035600B">
          <w:delText xml:space="preserve">tasks </w:delText>
        </w:r>
        <w:r w:rsidR="004E39F9" w:rsidDel="0035600B">
          <w:delText xml:space="preserve">in this manner </w:delText>
        </w:r>
        <w:r w:rsidR="00FA5AA4" w:rsidDel="0035600B">
          <w:delText>taxes</w:delText>
        </w:r>
        <w:r w:rsidR="00E550C4" w:rsidDel="0035600B">
          <w:delText xml:space="preserve"> </w:delText>
        </w:r>
        <w:r w:rsidR="001B3916" w:rsidDel="0035600B">
          <w:delText>an</w:delText>
        </w:r>
        <w:r w:rsidR="004E39F9" w:rsidDel="0035600B">
          <w:delText xml:space="preserve"> </w:delText>
        </w:r>
        <w:r w:rsidR="0002268A" w:rsidDel="0035600B">
          <w:delText xml:space="preserve">already </w:delText>
        </w:r>
        <w:r w:rsidR="00E550C4" w:rsidRPr="00EA7C05" w:rsidDel="0035600B">
          <w:delText xml:space="preserve">limited pool of </w:delText>
        </w:r>
        <w:r w:rsidR="00CB43C6" w:rsidRPr="00EA7C05" w:rsidDel="0035600B">
          <w:delText>cognitive</w:delText>
        </w:r>
        <w:r w:rsidR="004E39F9" w:rsidDel="0035600B">
          <w:delText xml:space="preserve"> resources</w:delText>
        </w:r>
        <w:r w:rsidR="009A6AAC" w:rsidDel="0035600B">
          <w:delText xml:space="preserve"> (</w:delText>
        </w:r>
        <w:r w:rsidR="00B91786" w:rsidDel="0035600B">
          <w:delText xml:space="preserve">Baumeister &amp; Heatherton, 1996; </w:delText>
        </w:r>
        <w:r w:rsidR="00D74781" w:rsidDel="0035600B">
          <w:delText>Kahneman, 1973</w:delText>
        </w:r>
        <w:r w:rsidR="0002268A" w:rsidRPr="00EA7C05" w:rsidDel="0035600B">
          <w:delText>)</w:delText>
        </w:r>
        <w:r w:rsidR="0002268A" w:rsidRPr="00203FC9" w:rsidDel="0035600B">
          <w:delText>.</w:delText>
        </w:r>
        <w:r w:rsidR="004E39F9" w:rsidDel="0035600B">
          <w:delText xml:space="preserve"> </w:delText>
        </w:r>
        <w:r w:rsidDel="0035600B">
          <w:delText xml:space="preserve">Indeed, cognitive resource competition leads to a phenomenon known as cognitive load, which negatively impacts executive processes (Lavie, Hirst, Fockert, &amp; Viding, 2004; Murphy, Groeger, &amp; Greene, 2016). High levels of cognitive load alter performance on </w:delText>
        </w:r>
        <w:r w:rsidR="00EA7C05" w:rsidDel="0035600B">
          <w:delText>cognitively demanding</w:delText>
        </w:r>
        <w:r w:rsidDel="0035600B">
          <w:delText xml:space="preserve"> tasks, including those in both cognitive and emotional domains (Jiaping et al., 2017; Kron, Schul, Cohen, &amp; Hassin, 2010; Nagamatsu et al., 2011; Pontari &amp; Schlenker, 2000; Thomas, Donohue-Porter, &amp; Stein Fishbein, 2017</w:delText>
        </w:r>
        <w:r w:rsidR="0037699D" w:rsidDel="0035600B">
          <w:delText>; Mather &amp; Knight, 2005; Knight et al., 2007</w:delText>
        </w:r>
        <w:r w:rsidDel="0035600B">
          <w:delText xml:space="preserve">). </w:delText>
        </w:r>
        <w:r w:rsidR="00B63492" w:rsidDel="0035600B">
          <w:delText xml:space="preserve">For instance, </w:delText>
        </w:r>
        <w:r w:rsidR="00272132" w:rsidDel="0035600B">
          <w:delText xml:space="preserve">reducing cognitive load (e.g., through integration of diagrams and text information to reduce split-attention) facilitates </w:delText>
        </w:r>
      </w:del>
      <w:del w:id="481" w:author="Nicholas Harp" w:date="2020-01-27T09:40:00Z">
        <w:r w:rsidR="00272132" w:rsidDel="00E17E1A">
          <w:delText xml:space="preserve">better </w:delText>
        </w:r>
      </w:del>
      <w:del w:id="482" w:author="Nicholas Harp" w:date="2020-02-05T12:13:00Z">
        <w:r w:rsidR="00272132" w:rsidDel="0035600B">
          <w:delText xml:space="preserve">learning of </w:delText>
        </w:r>
        <w:r w:rsidR="00272132" w:rsidRPr="00023423" w:rsidDel="0035600B">
          <w:delText>complex topics (e.g., geometry, physics, and anatomy) which already have intrinsic cognitive demands (Chandler &amp; Sweller, 1991)</w:delText>
        </w:r>
        <w:r w:rsidR="00B63492" w:rsidRPr="00023423" w:rsidDel="0035600B">
          <w:delText xml:space="preserve">. </w:delText>
        </w:r>
        <w:r w:rsidR="00352DC8" w:rsidRPr="00023423" w:rsidDel="0035600B">
          <w:delText xml:space="preserve">The </w:delText>
        </w:r>
        <w:r w:rsidR="00C91892" w:rsidRPr="00023423" w:rsidDel="0035600B">
          <w:delText xml:space="preserve">affective </w:delText>
        </w:r>
        <w:r w:rsidR="00352DC8" w:rsidRPr="00023423" w:rsidDel="0035600B">
          <w:delText xml:space="preserve">qualities of cognitive load also matter, as performance on a deductive reasoning task, in which participants assessed the logic of a conclusion given some provided premises, was worse </w:delText>
        </w:r>
        <w:r w:rsidR="00890073" w:rsidRPr="00023423" w:rsidDel="0035600B">
          <w:delText>when the premises included</w:delText>
        </w:r>
        <w:r w:rsidR="00352DC8" w:rsidRPr="00023423" w:rsidDel="0035600B">
          <w:delText xml:space="preserve"> emotional</w:delText>
        </w:r>
        <w:r w:rsidR="001C3B4D" w:rsidRPr="00023423" w:rsidDel="0035600B">
          <w:delText xml:space="preserve"> words</w:delText>
        </w:r>
        <w:r w:rsidR="00352DC8" w:rsidRPr="00023423" w:rsidDel="0035600B">
          <w:delText xml:space="preserve"> (e.g., there are torturers who are introverts, introverts do not hurt people, no torturers hurt people) rather than </w:delText>
        </w:r>
        <w:r w:rsidR="001C3B4D" w:rsidRPr="00023423" w:rsidDel="0035600B">
          <w:delText>emotionally neutral words</w:delText>
        </w:r>
        <w:r w:rsidR="00352DC8" w:rsidRPr="00023423" w:rsidDel="0035600B">
          <w:delText xml:space="preserve"> (e.g., the sky is blue, blue is not green, the sky is green</w:delText>
        </w:r>
        <w:r w:rsidR="00C91892" w:rsidRPr="00023423" w:rsidDel="0035600B">
          <w:delText xml:space="preserve">; </w:delText>
        </w:r>
        <w:r w:rsidR="00352DC8" w:rsidRPr="00023423" w:rsidDel="0035600B">
          <w:delText xml:space="preserve">Trémolière, Gagnon, &amp; Blanchette, 2016). </w:delText>
        </w:r>
        <w:r w:rsidR="00382CF3" w:rsidRPr="00023423" w:rsidDel="0035600B">
          <w:delText>These studies highlight the susceptibility</w:delText>
        </w:r>
        <w:r w:rsidR="00382CF3" w:rsidDel="0035600B">
          <w:delText xml:space="preserve"> of cognitive processes to cognitive load, as well as the importance of load characteristics (i.e., emotional vs. non-emotional qualities)</w:delText>
        </w:r>
      </w:del>
    </w:p>
    <w:p w14:paraId="2CD28212" w14:textId="41F23F84" w:rsidR="00D30C7B" w:rsidDel="0035600B" w:rsidRDefault="00D902D7" w:rsidP="00390FA0">
      <w:pPr>
        <w:pStyle w:val="FirstParagraph"/>
        <w:rPr>
          <w:del w:id="483" w:author="Nicholas Harp" w:date="2020-02-05T12:13:00Z"/>
        </w:rPr>
      </w:pPr>
      <w:del w:id="484" w:author="Nicholas Harp" w:date="2020-02-05T12:13:00Z">
        <w:r w:rsidRPr="00203FC9" w:rsidDel="0035600B">
          <w:delText>Further</w:delText>
        </w:r>
        <w:r w:rsidR="003776C9" w:rsidDel="0035600B">
          <w:delText>, c</w:delText>
        </w:r>
        <w:r w:rsidR="00D30C7B" w:rsidDel="0035600B">
          <w:delText>ognitive</w:delText>
        </w:r>
        <w:r w:rsidR="008D44FD" w:rsidDel="0035600B">
          <w:delText>ly</w:delText>
        </w:r>
        <w:r w:rsidR="00D30C7B" w:rsidDel="0035600B">
          <w:delText xml:space="preserve"> demand</w:delText>
        </w:r>
        <w:r w:rsidR="008D44FD" w:rsidDel="0035600B">
          <w:delText>ing tasks</w:delText>
        </w:r>
        <w:r w:rsidR="00D30C7B" w:rsidDel="0035600B">
          <w:delText xml:space="preserve"> often interact with concurrent affective processes (e.g., face categorization, subjective emotional experience), perhaps as a result of a shared resource pool for these processes</w:delText>
        </w:r>
        <w:r w:rsidR="00B63492" w:rsidDel="0035600B">
          <w:delText xml:space="preserve"> (Ahmed, 2018, Blair et al., 2007</w:delText>
        </w:r>
        <w:r w:rsidR="00CE3723" w:rsidDel="0035600B">
          <w:delText>; Muraven, Tice, &amp; Baumeister, 1998</w:delText>
        </w:r>
        <w:r w:rsidR="0037699D" w:rsidDel="0035600B">
          <w:delText>; Mather &amp; Knight, 2005; Knight et al., 2007</w:delText>
        </w:r>
        <w:r w:rsidR="00B63492" w:rsidDel="0035600B">
          <w:delText>)</w:delText>
        </w:r>
        <w:r w:rsidR="00D30C7B" w:rsidDel="0035600B">
          <w:delText xml:space="preserve">. For instance, Ahmed (2018) showed that performance on a facial expression categorization task suffers when participants are under high cognitive load. </w:delText>
        </w:r>
        <w:r w:rsidR="00EC5C2E" w:rsidDel="0035600B">
          <w:delText>Additionally,</w:delText>
        </w:r>
        <w:r w:rsidR="00D30C7B" w:rsidDel="0035600B">
          <w:delText xml:space="preserve"> cognitive load </w:delText>
        </w:r>
        <w:r w:rsidR="00EC5C2E" w:rsidDel="0035600B">
          <w:delText xml:space="preserve">has been linked </w:delText>
        </w:r>
        <w:r w:rsidR="00D30C7B" w:rsidDel="0035600B">
          <w:delText xml:space="preserve">to changes in emotional responses (Blair et al., 2007; Van Dillen, Heslenfeld, &amp; Koole, 2009). For example, </w:delText>
        </w:r>
      </w:del>
      <w:ins w:id="485" w:author="Catie Brown" w:date="2020-02-04T09:51:00Z">
        <w:del w:id="486" w:author="Nicholas Harp" w:date="2020-02-05T12:13:00Z">
          <w:r w:rsidR="00EA4775" w:rsidDel="0035600B">
            <w:delText>H</w:delText>
          </w:r>
        </w:del>
      </w:ins>
      <w:del w:id="487" w:author="Nicholas Harp" w:date="2020-02-05T12:13:00Z">
        <w:r w:rsidR="00D30C7B" w:rsidDel="0035600B">
          <w:delText xml:space="preserve">higher loads during a working memory task </w:delText>
        </w:r>
        <w:r w:rsidR="00741BF7" w:rsidDel="0035600B">
          <w:delText xml:space="preserve">(Van Dillen et al., 2009) and increased cognitive demands (Blair et al., 2007) </w:delText>
        </w:r>
        <w:r w:rsidR="00D30C7B" w:rsidDel="0035600B">
          <w:delText xml:space="preserve">reduce subjective emotional experience, as well as </w:delText>
        </w:r>
        <w:r w:rsidR="00741BF7" w:rsidDel="0035600B">
          <w:delText xml:space="preserve">brain responses to emotion (i.e., </w:delText>
        </w:r>
        <w:r w:rsidR="00D30C7B" w:rsidDel="0035600B">
          <w:delText xml:space="preserve">amygdala and inferior frontal gyrus activation). </w:delText>
        </w:r>
      </w:del>
      <w:del w:id="488" w:author="Nicholas Harp" w:date="2020-01-30T10:35:00Z">
        <w:r w:rsidR="00FC446F" w:rsidDel="0081299C">
          <w:delText xml:space="preserve">This </w:delText>
        </w:r>
        <w:r w:rsidR="00741BF7" w:rsidDel="0081299C">
          <w:delText xml:space="preserve">study </w:delText>
        </w:r>
        <w:r w:rsidR="00FC446F" w:rsidDel="0081299C">
          <w:delText>also</w:delText>
        </w:r>
        <w:r w:rsidR="00F40519" w:rsidDel="0081299C">
          <w:delText xml:space="preserve"> showed </w:delText>
        </w:r>
      </w:del>
      <w:del w:id="489" w:author="Nicholas Harp" w:date="2020-02-05T12:13:00Z">
        <w:r w:rsidR="00F40519" w:rsidDel="0035600B">
          <w:delText>evidence that behavioral performance of a cognitively demanding task (i.e., Stroop task) suffer</w:delText>
        </w:r>
        <w:r w:rsidR="00FC446F" w:rsidDel="0035600B">
          <w:delText>s</w:delText>
        </w:r>
        <w:r w:rsidR="00F40519" w:rsidDel="0035600B">
          <w:delText xml:space="preserve"> during trials with emotional</w:delText>
        </w:r>
        <w:r w:rsidR="001C3B4D" w:rsidDel="0035600B">
          <w:delText xml:space="preserve"> </w:delText>
        </w:r>
        <w:r w:rsidR="00F40519" w:rsidDel="0035600B">
          <w:delText>distractors</w:delText>
        </w:r>
        <w:r w:rsidR="00741BF7" w:rsidDel="0035600B">
          <w:delText xml:space="preserve"> (Blair et al., 2007)</w:delText>
        </w:r>
        <w:r w:rsidR="00F40519" w:rsidDel="0035600B">
          <w:delText xml:space="preserve">. </w:delText>
        </w:r>
        <w:r w:rsidR="00EC5C2E" w:rsidDel="0035600B">
          <w:delText xml:space="preserve">Other work </w:delText>
        </w:r>
        <w:r w:rsidR="00830FF6" w:rsidDel="0035600B">
          <w:delText xml:space="preserve">has </w:delText>
        </w:r>
        <w:r w:rsidR="00EC5C2E" w:rsidDel="0035600B">
          <w:delText>demonstrated the negative effects of cognitive load on affective bias in older adults, showing that cognitively demanding tasks (e.g., distraction during memory encoding) reduce</w:delText>
        </w:r>
        <w:r w:rsidR="00830FF6" w:rsidDel="0035600B">
          <w:delText>s</w:delText>
        </w:r>
        <w:r w:rsidR="00EC5C2E" w:rsidDel="0035600B">
          <w:delText xml:space="preserve"> age-related positivity bias (Mather &amp; Knight, 2005; Knight et al., 2007). </w:delText>
        </w:r>
        <w:r w:rsidR="00D30C7B" w:rsidDel="0035600B">
          <w:delText>Together, these effects suggest an overlap between cognitive demands and emotional processes, with high cognitive demands interfering with typical emotion processing.</w:delText>
        </w:r>
        <w:commentRangeEnd w:id="459"/>
        <w:r w:rsidR="009A16DD" w:rsidDel="0035600B">
          <w:rPr>
            <w:rStyle w:val="CommentReference"/>
            <w:rFonts w:asciiTheme="minorHAnsi" w:hAnsiTheme="minorHAnsi"/>
          </w:rPr>
          <w:commentReference w:id="459"/>
        </w:r>
        <w:commentRangeEnd w:id="460"/>
        <w:r w:rsidR="00DC7AFD" w:rsidDel="0035600B">
          <w:rPr>
            <w:rStyle w:val="CommentReference"/>
            <w:rFonts w:asciiTheme="minorHAnsi" w:hAnsiTheme="minorHAnsi"/>
          </w:rPr>
          <w:commentReference w:id="460"/>
        </w:r>
        <w:commentRangeEnd w:id="461"/>
        <w:r w:rsidR="005E4EC3" w:rsidDel="0035600B">
          <w:rPr>
            <w:rStyle w:val="CommentReference"/>
            <w:rFonts w:asciiTheme="minorHAnsi" w:hAnsiTheme="minorHAnsi"/>
          </w:rPr>
          <w:commentReference w:id="461"/>
        </w:r>
      </w:del>
    </w:p>
    <w:p w14:paraId="18CD3113" w14:textId="08F66CCE" w:rsidR="005F1A12" w:rsidRDefault="00741BF7" w:rsidP="00074F6D">
      <w:pPr>
        <w:pStyle w:val="BodyText"/>
        <w:rPr>
          <w:ins w:id="490" w:author="Nicholas Harp" w:date="2020-02-05T12:52:00Z"/>
        </w:rPr>
      </w:pPr>
      <w:del w:id="491" w:author="Maital Neta" w:date="2020-02-13T13:27:00Z">
        <w:r w:rsidDel="00101E01">
          <w:delText>Given</w:delText>
        </w:r>
      </w:del>
      <w:ins w:id="492" w:author="Maital Neta" w:date="2020-02-13T13:27:00Z">
        <w:r w:rsidR="00101E01">
          <w:t>Building on</w:t>
        </w:r>
      </w:ins>
      <w:r>
        <w:t xml:space="preserve"> the</w:t>
      </w:r>
      <w:ins w:id="493" w:author="Maital Neta" w:date="2020-02-13T13:27:00Z">
        <w:r w:rsidR="00101E01">
          <w:t>se findings, we would predict that</w:t>
        </w:r>
      </w:ins>
      <w:r>
        <w:t xml:space="preserve"> </w:t>
      </w:r>
      <w:del w:id="494" w:author="Maital Neta" w:date="2020-02-13T13:27:00Z">
        <w:r w:rsidDel="00101E01">
          <w:delText xml:space="preserve">initial negativity hypothesis, </w:delText>
        </w:r>
      </w:del>
      <w:ins w:id="495" w:author="Nicholas Harp" w:date="2020-02-06T08:52:00Z">
        <w:r w:rsidR="003F71BB">
          <w:t xml:space="preserve">increasing </w:t>
        </w:r>
      </w:ins>
      <w:del w:id="496" w:author="Nicholas Harp" w:date="2020-01-27T09:43:00Z">
        <w:r w:rsidDel="00946433">
          <w:delText xml:space="preserve">we would have predicted that </w:delText>
        </w:r>
      </w:del>
      <w:r>
        <w:t xml:space="preserve">cognitive </w:t>
      </w:r>
      <w:r w:rsidR="007E25FA">
        <w:t xml:space="preserve">load, specifically one which taxes the </w:t>
      </w:r>
      <w:del w:id="497" w:author="Maital Neta" w:date="2020-02-13T13:28:00Z">
        <w:r w:rsidR="007E25FA" w:rsidDel="00101E01">
          <w:delText xml:space="preserve">same </w:delText>
        </w:r>
      </w:del>
      <w:r w:rsidR="007E25FA">
        <w:t>resources used for emotion regulation</w:t>
      </w:r>
      <w:ins w:id="498" w:author="Maital Neta" w:date="2020-02-13T13:28:00Z">
        <w:r w:rsidR="00101E01">
          <w:t xml:space="preserve"> (i.e., </w:t>
        </w:r>
        <w:commentRangeStart w:id="499"/>
        <w:r w:rsidR="00101E01">
          <w:t>emotional load</w:t>
        </w:r>
        <w:commentRangeEnd w:id="499"/>
        <w:r w:rsidR="00101E01">
          <w:rPr>
            <w:rStyle w:val="CommentReference"/>
            <w:rFonts w:asciiTheme="minorHAnsi" w:hAnsiTheme="minorHAnsi"/>
          </w:rPr>
          <w:commentReference w:id="499"/>
        </w:r>
        <w:r w:rsidR="00101E01">
          <w:t>)</w:t>
        </w:r>
      </w:ins>
      <w:r w:rsidR="007E25FA">
        <w:t xml:space="preserve">, </w:t>
      </w:r>
      <w:del w:id="500" w:author="Nicholas Harp" w:date="2020-01-27T09:43:00Z">
        <w:r w:rsidDel="00946433">
          <w:delText xml:space="preserve">would </w:delText>
        </w:r>
      </w:del>
      <w:ins w:id="501" w:author="Nicholas Harp" w:date="2020-01-27T09:43:00Z">
        <w:r w:rsidR="00946433">
          <w:t xml:space="preserve">should </w:t>
        </w:r>
      </w:ins>
      <w:r>
        <w:t xml:space="preserve">result in a more negative valence bias. </w:t>
      </w:r>
      <w:ins w:id="502" w:author="Nicholas Harp" w:date="2020-02-05T12:45:00Z">
        <w:r w:rsidR="004636C0">
          <w:t xml:space="preserve">In other words, interpretations of emotionally ambiguous cues </w:t>
        </w:r>
      </w:ins>
      <w:ins w:id="503" w:author="Nicholas Harp" w:date="2020-02-05T15:37:00Z">
        <w:r w:rsidR="007235A7">
          <w:lastRenderedPageBreak/>
          <w:t>sh</w:t>
        </w:r>
      </w:ins>
      <w:ins w:id="504" w:author="Nicholas Harp" w:date="2020-02-05T12:45:00Z">
        <w:r w:rsidR="004636C0">
          <w:t xml:space="preserve">ould be shifted </w:t>
        </w:r>
        <w:del w:id="505" w:author="Maital Neta" w:date="2020-02-13T13:29:00Z">
          <w:r w:rsidR="004636C0" w:rsidDel="00101E01">
            <w:delText>towards more negative interpretations</w:delText>
          </w:r>
        </w:del>
      </w:ins>
      <w:ins w:id="506" w:author="Maital Neta" w:date="2020-02-13T13:29:00Z">
        <w:r w:rsidR="00101E01">
          <w:t>toward negativity</w:t>
        </w:r>
      </w:ins>
      <w:ins w:id="507" w:author="Nicholas Harp" w:date="2020-02-06T08:53:00Z">
        <w:r w:rsidR="00786033">
          <w:t>,</w:t>
        </w:r>
      </w:ins>
      <w:ins w:id="508" w:author="Nicholas Harp" w:date="2020-02-05T12:45:00Z">
        <w:r w:rsidR="004636C0">
          <w:t xml:space="preserve"> as </w:t>
        </w:r>
      </w:ins>
      <w:ins w:id="509" w:author="Nicholas Harp" w:date="2020-02-05T12:54:00Z">
        <w:r w:rsidR="005F1A12">
          <w:t xml:space="preserve">a </w:t>
        </w:r>
      </w:ins>
      <w:ins w:id="510" w:author="Nicholas Harp" w:date="2020-02-05T12:45:00Z">
        <w:r w:rsidR="004636C0">
          <w:t>result of</w:t>
        </w:r>
      </w:ins>
      <w:ins w:id="511" w:author="Nicholas Harp" w:date="2020-02-05T12:54:00Z">
        <w:r w:rsidR="005F1A12">
          <w:t xml:space="preserve"> a</w:t>
        </w:r>
      </w:ins>
      <w:ins w:id="512" w:author="Nicholas Harp" w:date="2020-02-05T12:45:00Z">
        <w:r w:rsidR="004636C0">
          <w:t xml:space="preserve"> decrease</w:t>
        </w:r>
      </w:ins>
      <w:ins w:id="513" w:author="Nicholas Harp" w:date="2020-02-05T12:54:00Z">
        <w:r w:rsidR="005F1A12">
          <w:t xml:space="preserve"> in</w:t>
        </w:r>
      </w:ins>
      <w:ins w:id="514" w:author="Nicholas Harp" w:date="2020-02-05T12:45:00Z">
        <w:r w:rsidR="004636C0">
          <w:t xml:space="preserve"> regulatio</w:t>
        </w:r>
      </w:ins>
      <w:ins w:id="515" w:author="Nicholas Harp" w:date="2020-02-05T12:46:00Z">
        <w:r w:rsidR="004636C0">
          <w:t>n</w:t>
        </w:r>
      </w:ins>
      <w:ins w:id="516" w:author="Nicholas Harp" w:date="2020-02-05T12:54:00Z">
        <w:r w:rsidR="005F1A12">
          <w:t xml:space="preserve"> ability</w:t>
        </w:r>
      </w:ins>
      <w:ins w:id="517" w:author="Nicholas Harp" w:date="2020-02-05T12:46:00Z">
        <w:r w:rsidR="004636C0">
          <w:t xml:space="preserve"> </w:t>
        </w:r>
      </w:ins>
      <w:ins w:id="518" w:author="Nicholas Harp" w:date="2020-02-06T08:53:00Z">
        <w:r w:rsidR="00786033">
          <w:t>due</w:t>
        </w:r>
      </w:ins>
      <w:ins w:id="519" w:author="Nicholas Harp" w:date="2020-02-05T12:54:00Z">
        <w:r w:rsidR="005F1A12">
          <w:t xml:space="preserve"> to the</w:t>
        </w:r>
      </w:ins>
      <w:ins w:id="520" w:author="Nicholas Harp" w:date="2020-02-05T12:46:00Z">
        <w:r w:rsidR="004636C0">
          <w:t xml:space="preserve"> demands of a concurrent cognitive load. </w:t>
        </w:r>
      </w:ins>
      <w:ins w:id="521" w:author="Maital Neta" w:date="2020-02-13T13:29:00Z">
        <w:r w:rsidR="00101E01">
          <w:t>However, p</w:t>
        </w:r>
      </w:ins>
      <w:del w:id="522" w:author="Maital Neta" w:date="2020-02-13T13:29:00Z">
        <w:r w:rsidR="00D30C7B" w:rsidDel="00101E01">
          <w:delText>P</w:delText>
        </w:r>
      </w:del>
      <w:r w:rsidR="00D30C7B">
        <w:t xml:space="preserve">revious work </w:t>
      </w:r>
      <w:ins w:id="523" w:author="Nicholas Harp" w:date="2020-01-27T09:43:00Z">
        <w:r w:rsidR="00946433">
          <w:t xml:space="preserve">has </w:t>
        </w:r>
      </w:ins>
      <w:r w:rsidR="00A936BB">
        <w:t>revealed</w:t>
      </w:r>
      <w:del w:id="524" w:author="Maital Neta" w:date="2020-02-13T13:29:00Z">
        <w:r w:rsidR="00A936BB" w:rsidDel="00101E01">
          <w:delText>, in contrast,</w:delText>
        </w:r>
      </w:del>
      <w:r w:rsidR="00A936BB">
        <w:t xml:space="preserve"> </w:t>
      </w:r>
      <w:ins w:id="525" w:author="Maital Neta" w:date="2020-02-13T13:29:00Z">
        <w:r w:rsidR="00101E01">
          <w:t xml:space="preserve">that </w:t>
        </w:r>
      </w:ins>
      <w:ins w:id="526" w:author="Maital Neta" w:date="2020-02-13T13:30:00Z">
        <w:r w:rsidR="00101E01">
          <w:t xml:space="preserve">cognitive </w:t>
        </w:r>
      </w:ins>
      <w:ins w:id="527" w:author="Maital Neta" w:date="2020-02-13T13:29:00Z">
        <w:r w:rsidR="00101E01">
          <w:t xml:space="preserve">load does not impact </w:t>
        </w:r>
      </w:ins>
      <w:del w:id="528" w:author="Maital Neta" w:date="2020-02-13T13:30:00Z">
        <w:r w:rsidR="00D30C7B" w:rsidDel="00101E01">
          <w:delText xml:space="preserve">no effect of load on </w:delText>
        </w:r>
      </w:del>
      <w:r w:rsidR="00D30C7B">
        <w:t xml:space="preserve">subjective </w:t>
      </w:r>
      <w:del w:id="529" w:author="Maital Neta" w:date="2020-02-13T13:30:00Z">
        <w:r w:rsidR="00D30C7B" w:rsidDel="00101E01">
          <w:delText xml:space="preserve">interpretations </w:delText>
        </w:r>
      </w:del>
      <w:ins w:id="530" w:author="Maital Neta" w:date="2020-02-13T13:30:00Z">
        <w:r w:rsidR="00101E01">
          <w:t xml:space="preserve">ratings </w:t>
        </w:r>
      </w:ins>
      <w:r w:rsidR="00D30C7B">
        <w:t>of surprised expressions</w:t>
      </w:r>
      <w:ins w:id="531" w:author="Maital Neta" w:date="2020-02-13T13:30:00Z">
        <w:r w:rsidR="00101E01">
          <w:t xml:space="preserve"> (</w:t>
        </w:r>
        <w:proofErr w:type="spellStart"/>
        <w:r w:rsidR="00101E01">
          <w:t>Mattek</w:t>
        </w:r>
        <w:proofErr w:type="spellEnd"/>
        <w:r w:rsidR="00101E01">
          <w:t xml:space="preserve"> et al.,</w:t>
        </w:r>
      </w:ins>
      <w:ins w:id="532" w:author="Nicholas Harp" w:date="2020-02-17T09:50:00Z">
        <w:r w:rsidR="005608CD">
          <w:t xml:space="preserve"> 2016</w:t>
        </w:r>
      </w:ins>
      <w:ins w:id="533" w:author="Maital Neta" w:date="2020-02-13T13:30:00Z">
        <w:r w:rsidR="00101E01">
          <w:t xml:space="preserve">). </w:t>
        </w:r>
      </w:ins>
      <w:ins w:id="534" w:author="Maital Neta" w:date="2020-02-13T13:34:00Z">
        <w:r w:rsidR="00101E01">
          <w:t xml:space="preserve">However, this study </w:t>
        </w:r>
      </w:ins>
      <w:moveToRangeStart w:id="535" w:author="Maital Neta" w:date="2020-02-13T13:34:00Z" w:name="move32493298"/>
      <w:moveTo w:id="536" w:author="Maital Neta" w:date="2020-02-13T13:34:00Z">
        <w:del w:id="537" w:author="Maital Neta" w:date="2020-02-13T13:35:00Z">
          <w:r w:rsidR="00101E01" w:rsidDel="00101E01">
            <w:delText>used</w:delText>
          </w:r>
        </w:del>
      </w:moveTo>
      <w:ins w:id="538" w:author="Maital Neta" w:date="2020-02-13T13:35:00Z">
        <w:r w:rsidR="00101E01">
          <w:t>examined the effect of</w:t>
        </w:r>
      </w:ins>
      <w:moveTo w:id="539" w:author="Maital Neta" w:date="2020-02-13T13:34:00Z">
        <w:r w:rsidR="00101E01">
          <w:t xml:space="preserve"> </w:t>
        </w:r>
      </w:moveTo>
      <w:ins w:id="540" w:author="Maital Neta" w:date="2020-02-13T13:34:00Z">
        <w:r w:rsidR="00101E01">
          <w:t>a purely cognitive load</w:t>
        </w:r>
      </w:ins>
      <w:ins w:id="541" w:author="Maital Neta" w:date="2020-02-13T13:35:00Z">
        <w:r w:rsidR="00101E01">
          <w:t xml:space="preserve"> </w:t>
        </w:r>
      </w:ins>
      <w:moveTo w:id="542" w:author="Maital Neta" w:date="2020-02-13T13:34:00Z">
        <w:del w:id="543" w:author="Maital Neta" w:date="2020-02-13T13:35:00Z">
          <w:r w:rsidR="00101E01" w:rsidDel="00101E01">
            <w:delText xml:space="preserve">non-emotional stimuli </w:delText>
          </w:r>
        </w:del>
        <w:r w:rsidR="00101E01">
          <w:t xml:space="preserve">(i.e., </w:t>
        </w:r>
      </w:moveTo>
      <w:ins w:id="544" w:author="Maital Neta" w:date="2020-02-13T13:35:00Z">
        <w:r w:rsidR="00101E01">
          <w:t xml:space="preserve">remembering a </w:t>
        </w:r>
      </w:ins>
      <w:moveTo w:id="545" w:author="Maital Neta" w:date="2020-02-13T13:34:00Z">
        <w:r w:rsidR="00101E01">
          <w:t xml:space="preserve">number sequence) </w:t>
        </w:r>
        <w:del w:id="546" w:author="Maital Neta" w:date="2020-02-13T13:35:00Z">
          <w:r w:rsidR="00101E01" w:rsidDel="00101E01">
            <w:delText xml:space="preserve">in </w:delText>
          </w:r>
        </w:del>
        <w:del w:id="547" w:author="Maital Neta" w:date="2020-02-13T13:34:00Z">
          <w:r w:rsidR="00101E01" w:rsidDel="00101E01">
            <w:delText>their</w:delText>
          </w:r>
        </w:del>
        <w:del w:id="548" w:author="Maital Neta" w:date="2020-02-13T13:35:00Z">
          <w:r w:rsidR="00101E01" w:rsidDel="00101E01">
            <w:delText xml:space="preserve"> manipulation of cognitive load during</w:delText>
          </w:r>
        </w:del>
      </w:moveTo>
      <w:ins w:id="549" w:author="Maital Neta" w:date="2020-02-13T13:35:00Z">
        <w:r w:rsidR="00101E01">
          <w:t>on</w:t>
        </w:r>
      </w:ins>
      <w:moveTo w:id="550" w:author="Maital Neta" w:date="2020-02-13T13:34:00Z">
        <w:r w:rsidR="00101E01">
          <w:t xml:space="preserve"> interpretations of surprised facial expressions.</w:t>
        </w:r>
      </w:moveTo>
      <w:ins w:id="551" w:author="Maital Neta" w:date="2020-02-13T13:35:00Z">
        <w:r w:rsidR="00101E01">
          <w:t xml:space="preserve"> </w:t>
        </w:r>
      </w:ins>
      <w:moveTo w:id="552" w:author="Maital Neta" w:date="2020-02-13T13:34:00Z">
        <w:del w:id="553" w:author="Maital Neta" w:date="2020-02-13T13:35:00Z">
          <w:r w:rsidR="00101E01" w:rsidDel="00101E01">
            <w:delText xml:space="preserve"> As such, we manipulate the emotional content of the cognitive demands in the present study in order to interfere with the regulatory process which overcomes initial negativity</w:delText>
          </w:r>
        </w:del>
      </w:moveTo>
      <w:moveToRangeEnd w:id="535"/>
      <w:ins w:id="554" w:author="Nicholas Harp" w:date="2020-02-05T14:56:00Z">
        <w:del w:id="555" w:author="Maital Neta" w:date="2020-02-13T13:30:00Z">
          <w:r w:rsidR="00617055" w:rsidDel="00101E01">
            <w:delText>, but</w:delText>
          </w:r>
        </w:del>
      </w:ins>
      <w:ins w:id="556" w:author="Nicholas Harp" w:date="2020-02-05T12:53:00Z">
        <w:del w:id="557" w:author="Maital Neta" w:date="2020-02-13T13:30:00Z">
          <w:r w:rsidR="005F1A12" w:rsidDel="00101E01">
            <w:delText xml:space="preserve"> </w:delText>
          </w:r>
        </w:del>
      </w:ins>
      <w:ins w:id="558" w:author="Nicholas Harp" w:date="2020-02-05T14:56:00Z">
        <w:del w:id="559" w:author="Maital Neta" w:date="2020-02-13T13:30:00Z">
          <w:r w:rsidR="00617055" w:rsidDel="00101E01">
            <w:delText>o</w:delText>
          </w:r>
        </w:del>
      </w:ins>
      <w:ins w:id="560" w:author="Maital Neta" w:date="2020-02-13T13:30:00Z">
        <w:r w:rsidR="00101E01">
          <w:t>O</w:t>
        </w:r>
      </w:ins>
      <w:ins w:id="561" w:author="Nicholas Harp" w:date="2020-02-05T12:53:00Z">
        <w:r w:rsidR="005F1A12">
          <w:t xml:space="preserve">ne potential explanation for </w:t>
        </w:r>
        <w:del w:id="562" w:author="Maital Neta" w:date="2020-02-13T13:30:00Z">
          <w:r w:rsidR="005F1A12" w:rsidDel="00101E01">
            <w:delText xml:space="preserve">the </w:delText>
          </w:r>
        </w:del>
      </w:ins>
      <w:ins w:id="563" w:author="Nicholas Harp" w:date="2020-02-06T08:54:00Z">
        <w:del w:id="564" w:author="Maital Neta" w:date="2020-02-13T13:30:00Z">
          <w:r w:rsidR="00786033" w:rsidDel="00101E01">
            <w:delText>lack of a load</w:delText>
          </w:r>
        </w:del>
      </w:ins>
      <w:ins w:id="565" w:author="Maital Neta" w:date="2020-02-13T13:30:00Z">
        <w:r w:rsidR="00101E01">
          <w:t>this null finding</w:t>
        </w:r>
      </w:ins>
      <w:ins w:id="566" w:author="Nicholas Harp" w:date="2020-02-06T08:54:00Z">
        <w:r w:rsidR="00786033">
          <w:t xml:space="preserve"> </w:t>
        </w:r>
      </w:ins>
      <w:ins w:id="567" w:author="Nicholas Harp" w:date="2020-02-05T12:53:00Z">
        <w:del w:id="568" w:author="Maital Neta" w:date="2020-02-13T13:30:00Z">
          <w:r w:rsidR="005F1A12" w:rsidDel="00101E01">
            <w:delText>effect</w:delText>
          </w:r>
        </w:del>
      </w:ins>
      <w:ins w:id="569" w:author="Nicholas Harp" w:date="2020-02-06T08:54:00Z">
        <w:del w:id="570" w:author="Maital Neta" w:date="2020-02-13T13:30:00Z">
          <w:r w:rsidR="00786033" w:rsidDel="00101E01">
            <w:delText xml:space="preserve"> </w:delText>
          </w:r>
        </w:del>
      </w:ins>
      <w:ins w:id="571" w:author="Nicholas Harp" w:date="2020-02-05T12:53:00Z">
        <w:del w:id="572" w:author="Maital Neta" w:date="2020-02-13T13:30:00Z">
          <w:r w:rsidR="005F1A12" w:rsidDel="00101E01">
            <w:delText xml:space="preserve">on </w:delText>
          </w:r>
        </w:del>
      </w:ins>
      <w:ins w:id="573" w:author="Nicholas Harp" w:date="2020-02-06T08:54:00Z">
        <w:del w:id="574" w:author="Maital Neta" w:date="2020-02-13T13:30:00Z">
          <w:r w:rsidR="00786033" w:rsidDel="00101E01">
            <w:delText>interpretations</w:delText>
          </w:r>
        </w:del>
      </w:ins>
      <w:ins w:id="575" w:author="Nicholas Harp" w:date="2020-02-05T12:53:00Z">
        <w:del w:id="576" w:author="Maital Neta" w:date="2020-02-13T13:30:00Z">
          <w:r w:rsidR="005F1A12" w:rsidDel="00101E01">
            <w:delText xml:space="preserve"> </w:delText>
          </w:r>
        </w:del>
        <w:r w:rsidR="005F1A12">
          <w:t xml:space="preserve">is the </w:t>
        </w:r>
        <w:commentRangeStart w:id="577"/>
        <w:r w:rsidR="005F1A12">
          <w:t xml:space="preserve">domain-specificity </w:t>
        </w:r>
      </w:ins>
      <w:commentRangeEnd w:id="577"/>
      <w:r w:rsidR="00101E01">
        <w:rPr>
          <w:rStyle w:val="CommentReference"/>
          <w:rFonts w:asciiTheme="minorHAnsi" w:hAnsiTheme="minorHAnsi"/>
        </w:rPr>
        <w:commentReference w:id="577"/>
      </w:r>
      <w:ins w:id="578" w:author="Nicholas Harp" w:date="2020-02-05T12:53:00Z">
        <w:r w:rsidR="005F1A12">
          <w:t>of the cognitive load</w:t>
        </w:r>
      </w:ins>
      <w:ins w:id="579" w:author="Nicholas Harp" w:date="2020-02-17T09:51:00Z">
        <w:r w:rsidR="006E1B24">
          <w:t>.</w:t>
        </w:r>
      </w:ins>
      <w:ins w:id="580" w:author="Nicholas Harp" w:date="2020-02-05T12:53:00Z">
        <w:r w:rsidR="005F1A12">
          <w:t xml:space="preserve"> </w:t>
        </w:r>
      </w:ins>
      <w:commentRangeStart w:id="581"/>
      <w:commentRangeEnd w:id="581"/>
      <w:del w:id="582" w:author="Nicholas Harp" w:date="2020-02-17T09:51:00Z">
        <w:r w:rsidR="00101E01" w:rsidDel="006E1B24">
          <w:rPr>
            <w:rStyle w:val="CommentReference"/>
            <w:rFonts w:asciiTheme="minorHAnsi" w:hAnsiTheme="minorHAnsi"/>
          </w:rPr>
          <w:commentReference w:id="581"/>
        </w:r>
      </w:del>
      <w:commentRangeStart w:id="583"/>
      <w:commentRangeEnd w:id="583"/>
      <w:del w:id="584" w:author="Nicholas Harp" w:date="2020-02-14T11:31:00Z">
        <w:r w:rsidR="00101E01" w:rsidDel="002B7177">
          <w:rPr>
            <w:rStyle w:val="CommentReference"/>
            <w:rFonts w:asciiTheme="minorHAnsi" w:hAnsiTheme="minorHAnsi"/>
          </w:rPr>
          <w:commentReference w:id="583"/>
        </w:r>
      </w:del>
      <w:ins w:id="585" w:author="Nicholas Harp" w:date="2020-02-06T09:40:00Z">
        <w:r w:rsidR="00255CF7">
          <w:t>In</w:t>
        </w:r>
      </w:ins>
      <w:ins w:id="586" w:author="Maital Neta" w:date="2020-02-13T13:33:00Z">
        <w:r w:rsidR="00101E01">
          <w:t xml:space="preserve"> other words, it could be that an emotional load </w:t>
        </w:r>
        <w:del w:id="587" w:author="Nicholas Harp" w:date="2020-02-17T09:52:00Z">
          <w:r w:rsidR="00101E01" w:rsidDel="006E1B24">
            <w:delText xml:space="preserve">(i.e., cognitive load that relies on processing emotional images) </w:delText>
          </w:r>
        </w:del>
      </w:ins>
      <w:ins w:id="588" w:author="Nicholas Harp" w:date="2020-02-06T09:40:00Z">
        <w:del w:id="589" w:author="Maital Neta" w:date="2020-02-13T13:33:00Z">
          <w:r w:rsidR="00255CF7" w:rsidDel="00101E01">
            <w:delText xml:space="preserve">ducing cognitive </w:delText>
          </w:r>
          <w:r w:rsidR="00255CF7" w:rsidRPr="00255CF7" w:rsidDel="00101E01">
            <w:delText xml:space="preserve">load with </w:delText>
          </w:r>
          <w:r w:rsidR="00255CF7" w:rsidRPr="00D80323" w:rsidDel="00101E01">
            <w:delText>e</w:delText>
          </w:r>
        </w:del>
      </w:ins>
      <w:ins w:id="590" w:author="Nicholas Harp" w:date="2020-02-06T09:23:00Z">
        <w:del w:id="591" w:author="Maital Neta" w:date="2020-02-13T13:33:00Z">
          <w:r w:rsidR="00AB4C72" w:rsidRPr="00E5385F" w:rsidDel="00101E01">
            <w:delText xml:space="preserve">motional </w:delText>
          </w:r>
        </w:del>
      </w:ins>
      <w:ins w:id="592" w:author="Nicholas Harp" w:date="2020-02-06T09:40:00Z">
        <w:del w:id="593" w:author="Maital Neta" w:date="2020-02-13T13:33:00Z">
          <w:r w:rsidR="00255CF7" w:rsidRPr="00255CF7" w:rsidDel="00101E01">
            <w:rPr>
              <w:rPrChange w:id="594" w:author="Nicholas Harp" w:date="2020-02-06T09:43:00Z">
                <w:rPr>
                  <w:highlight w:val="yellow"/>
                </w:rPr>
              </w:rPrChange>
            </w:rPr>
            <w:delText xml:space="preserve">images </w:delText>
          </w:r>
        </w:del>
        <w:r w:rsidR="00255CF7" w:rsidRPr="00255CF7">
          <w:rPr>
            <w:rPrChange w:id="595" w:author="Nicholas Harp" w:date="2020-02-06T09:43:00Z">
              <w:rPr>
                <w:highlight w:val="yellow"/>
              </w:rPr>
            </w:rPrChange>
          </w:rPr>
          <w:t xml:space="preserve">will </w:t>
        </w:r>
        <w:del w:id="596" w:author="Maital Neta" w:date="2020-02-13T13:33:00Z">
          <w:r w:rsidR="00255CF7" w:rsidRPr="00255CF7" w:rsidDel="00101E01">
            <w:rPr>
              <w:rPrChange w:id="597" w:author="Nicholas Harp" w:date="2020-02-06T09:43:00Z">
                <w:rPr>
                  <w:highlight w:val="yellow"/>
                </w:rPr>
              </w:rPrChange>
            </w:rPr>
            <w:delText xml:space="preserve">likely </w:delText>
          </w:r>
        </w:del>
        <w:r w:rsidR="00255CF7" w:rsidRPr="00255CF7">
          <w:rPr>
            <w:rPrChange w:id="598" w:author="Nicholas Harp" w:date="2020-02-06T09:43:00Z">
              <w:rPr>
                <w:highlight w:val="yellow"/>
              </w:rPr>
            </w:rPrChange>
          </w:rPr>
          <w:t xml:space="preserve">engage </w:t>
        </w:r>
      </w:ins>
      <w:ins w:id="599" w:author="Nicholas Harp" w:date="2020-02-06T09:23:00Z">
        <w:r w:rsidR="00AB4C72" w:rsidRPr="00255CF7">
          <w:t>a</w:t>
        </w:r>
        <w:r w:rsidR="00AB4C72" w:rsidRPr="00D80323">
          <w:t xml:space="preserve"> process</w:t>
        </w:r>
        <w:r w:rsidR="00AB4C72" w:rsidRPr="00E5385F">
          <w:t xml:space="preserve"> </w:t>
        </w:r>
      </w:ins>
      <w:ins w:id="600" w:author="Nicholas Harp" w:date="2020-02-06T09:41:00Z">
        <w:r w:rsidR="00255CF7" w:rsidRPr="00255CF7">
          <w:rPr>
            <w:rPrChange w:id="601" w:author="Nicholas Harp" w:date="2020-02-06T09:43:00Z">
              <w:rPr>
                <w:highlight w:val="yellow"/>
              </w:rPr>
            </w:rPrChange>
          </w:rPr>
          <w:t>similar to that of</w:t>
        </w:r>
      </w:ins>
      <w:ins w:id="602" w:author="Nicholas Harp" w:date="2020-02-06T09:23:00Z">
        <w:r w:rsidR="00AB4C72" w:rsidRPr="00255CF7">
          <w:t xml:space="preserve"> the valence bias task</w:t>
        </w:r>
      </w:ins>
      <w:ins w:id="603" w:author="Nicholas Harp" w:date="2020-02-13T09:20:00Z">
        <w:r w:rsidR="00EE2DBD">
          <w:t xml:space="preserve"> (i.e., attending to and assessing emotional images)</w:t>
        </w:r>
      </w:ins>
      <w:ins w:id="604" w:author="Nicholas Harp" w:date="2020-02-06T09:42:00Z">
        <w:r w:rsidR="00255CF7" w:rsidRPr="00255CF7">
          <w:rPr>
            <w:rPrChange w:id="605" w:author="Nicholas Harp" w:date="2020-02-06T09:43:00Z">
              <w:rPr>
                <w:highlight w:val="yellow"/>
              </w:rPr>
            </w:rPrChange>
          </w:rPr>
          <w:t>, and in turn</w:t>
        </w:r>
      </w:ins>
      <w:ins w:id="606" w:author="Nicholas Harp" w:date="2020-02-06T09:23:00Z">
        <w:r w:rsidR="00AB4C72" w:rsidRPr="00255CF7">
          <w:t xml:space="preserve"> </w:t>
        </w:r>
      </w:ins>
      <w:ins w:id="607" w:author="Nicholas Harp" w:date="2020-02-06T09:42:00Z">
        <w:r w:rsidR="00255CF7" w:rsidRPr="00255CF7">
          <w:rPr>
            <w:rPrChange w:id="608" w:author="Nicholas Harp" w:date="2020-02-06T09:43:00Z">
              <w:rPr>
                <w:highlight w:val="yellow"/>
              </w:rPr>
            </w:rPrChange>
          </w:rPr>
          <w:t xml:space="preserve">be </w:t>
        </w:r>
      </w:ins>
      <w:ins w:id="609" w:author="Nicholas Harp" w:date="2020-02-06T09:23:00Z">
        <w:r w:rsidR="00AB4C72" w:rsidRPr="00255CF7">
          <w:t>more likely</w:t>
        </w:r>
      </w:ins>
      <w:ins w:id="610" w:author="Nicholas Harp" w:date="2020-02-06T09:42:00Z">
        <w:r w:rsidR="00255CF7" w:rsidRPr="00255CF7">
          <w:rPr>
            <w:rPrChange w:id="611" w:author="Nicholas Harp" w:date="2020-02-06T09:43:00Z">
              <w:rPr>
                <w:highlight w:val="yellow"/>
              </w:rPr>
            </w:rPrChange>
          </w:rPr>
          <w:t xml:space="preserve"> to</w:t>
        </w:r>
      </w:ins>
      <w:ins w:id="612" w:author="Nicholas Harp" w:date="2020-02-06T09:23:00Z">
        <w:r w:rsidR="00AB4C72" w:rsidRPr="00255CF7">
          <w:t xml:space="preserve"> interfere</w:t>
        </w:r>
        <w:r w:rsidR="00AB4C72" w:rsidRPr="006679E4">
          <w:t xml:space="preserve"> with the</w:t>
        </w:r>
      </w:ins>
      <w:ins w:id="613" w:author="Nicholas Harp" w:date="2020-02-17T09:52:00Z">
        <w:r w:rsidR="006E1B24">
          <w:t xml:space="preserve"> resources used for</w:t>
        </w:r>
      </w:ins>
      <w:ins w:id="614" w:author="Nicholas Harp" w:date="2020-02-06T09:23:00Z">
        <w:r w:rsidR="00AB4C72" w:rsidRPr="006679E4">
          <w:t xml:space="preserve"> valence </w:t>
        </w:r>
      </w:ins>
      <w:ins w:id="615" w:author="Nicholas Harp" w:date="2020-02-06T09:42:00Z">
        <w:r w:rsidR="00255CF7" w:rsidRPr="00255CF7">
          <w:rPr>
            <w:rPrChange w:id="616" w:author="Nicholas Harp" w:date="2020-02-06T09:43:00Z">
              <w:rPr>
                <w:highlight w:val="yellow"/>
              </w:rPr>
            </w:rPrChange>
          </w:rPr>
          <w:t>i</w:t>
        </w:r>
      </w:ins>
      <w:ins w:id="617" w:author="Nicholas Harp" w:date="2020-02-06T09:43:00Z">
        <w:r w:rsidR="00255CF7" w:rsidRPr="00255CF7">
          <w:rPr>
            <w:rPrChange w:id="618" w:author="Nicholas Harp" w:date="2020-02-06T09:43:00Z">
              <w:rPr>
                <w:highlight w:val="yellow"/>
              </w:rPr>
            </w:rPrChange>
          </w:rPr>
          <w:t xml:space="preserve">nterpretations than </w:t>
        </w:r>
      </w:ins>
      <w:ins w:id="619" w:author="Maital Neta" w:date="2020-02-13T13:34:00Z">
        <w:r w:rsidR="00101E01">
          <w:t xml:space="preserve">a purely </w:t>
        </w:r>
      </w:ins>
      <w:ins w:id="620" w:author="Nicholas Harp" w:date="2020-02-06T09:43:00Z">
        <w:r w:rsidR="00255CF7" w:rsidRPr="00255CF7">
          <w:rPr>
            <w:rPrChange w:id="621" w:author="Nicholas Harp" w:date="2020-02-06T09:43:00Z">
              <w:rPr>
                <w:highlight w:val="yellow"/>
              </w:rPr>
            </w:rPrChange>
          </w:rPr>
          <w:t>cognitive load without emotional properties</w:t>
        </w:r>
      </w:ins>
      <w:ins w:id="622" w:author="Nicholas Harp" w:date="2020-02-06T09:48:00Z">
        <w:r w:rsidR="006679E4">
          <w:t>.</w:t>
        </w:r>
      </w:ins>
      <w:ins w:id="623" w:author="Nicholas Harp" w:date="2020-02-06T09:23:00Z">
        <w:r w:rsidR="00AB4C72" w:rsidRPr="006679E4">
          <w:t xml:space="preserve"> </w:t>
        </w:r>
      </w:ins>
      <w:ins w:id="624" w:author="Nicholas Harp" w:date="2020-02-05T12:53:00Z">
        <w:del w:id="625" w:author="Maital Neta" w:date="2020-02-13T13:35:00Z">
          <w:r w:rsidR="005F1A12" w:rsidRPr="006679E4" w:rsidDel="00101E01">
            <w:delText>Critically,</w:delText>
          </w:r>
          <w:r w:rsidR="005F1A12" w:rsidDel="00101E01">
            <w:delText xml:space="preserve"> Mattek</w:delText>
          </w:r>
        </w:del>
      </w:ins>
      <w:ins w:id="626" w:author="Nicholas Harp" w:date="2020-02-06T10:10:00Z">
        <w:del w:id="627" w:author="Maital Neta" w:date="2020-02-13T13:35:00Z">
          <w:r w:rsidR="008C18EA" w:rsidDel="00101E01">
            <w:delText xml:space="preserve"> and colleagues </w:delText>
          </w:r>
        </w:del>
      </w:ins>
      <w:ins w:id="628" w:author="Nicholas Harp" w:date="2020-02-05T12:53:00Z">
        <w:del w:id="629" w:author="Maital Neta" w:date="2020-02-13T13:35:00Z">
          <w:r w:rsidR="005F1A12" w:rsidDel="00101E01">
            <w:delText>(2016)</w:delText>
          </w:r>
        </w:del>
      </w:ins>
      <w:moveFromRangeStart w:id="630" w:author="Maital Neta" w:date="2020-02-13T13:34:00Z" w:name="move32493298"/>
      <w:moveFrom w:id="631" w:author="Maital Neta" w:date="2020-02-13T13:34:00Z">
        <w:ins w:id="632" w:author="Nicholas Harp" w:date="2020-02-05T12:53:00Z">
          <w:del w:id="633" w:author="Maital Neta" w:date="2020-02-13T13:35:00Z">
            <w:r w:rsidR="005F1A12" w:rsidDel="00101E01">
              <w:delText xml:space="preserve"> used non-emotional stimuli (i.e., number sequence) in their manipulation of cognitive load during interpretations of surprised facial expressions. </w:delText>
            </w:r>
          </w:del>
        </w:ins>
        <w:ins w:id="634" w:author="Nicholas Harp" w:date="2020-02-05T15:29:00Z">
          <w:del w:id="635" w:author="Maital Neta" w:date="2020-02-13T13:35:00Z">
            <w:r w:rsidR="007235A7" w:rsidDel="00101E01">
              <w:delText xml:space="preserve">As such, we manipulate the emotional </w:delText>
            </w:r>
          </w:del>
        </w:ins>
        <w:ins w:id="636" w:author="Nicholas Harp" w:date="2020-02-05T15:30:00Z">
          <w:del w:id="637" w:author="Maital Neta" w:date="2020-02-13T13:35:00Z">
            <w:r w:rsidR="007235A7" w:rsidDel="00101E01">
              <w:delText>content of the cognitive demands in the present study</w:delText>
            </w:r>
          </w:del>
        </w:ins>
        <w:ins w:id="638" w:author="Nicholas Harp" w:date="2020-02-06T09:43:00Z">
          <w:del w:id="639" w:author="Maital Neta" w:date="2020-02-13T13:35:00Z">
            <w:r w:rsidR="00567866" w:rsidDel="00101E01">
              <w:delText xml:space="preserve"> in </w:delText>
            </w:r>
          </w:del>
        </w:ins>
        <w:ins w:id="640" w:author="Nicholas Harp" w:date="2020-02-06T09:44:00Z">
          <w:del w:id="641" w:author="Maital Neta" w:date="2020-02-13T13:35:00Z">
            <w:r w:rsidR="00230952" w:rsidDel="00101E01">
              <w:delText>order to</w:delText>
            </w:r>
          </w:del>
        </w:ins>
        <w:ins w:id="642" w:author="Nicholas Harp" w:date="2020-02-06T09:43:00Z">
          <w:del w:id="643" w:author="Maital Neta" w:date="2020-02-13T13:35:00Z">
            <w:r w:rsidR="00567866" w:rsidDel="00101E01">
              <w:delText xml:space="preserve"> </w:delText>
            </w:r>
          </w:del>
        </w:ins>
        <w:ins w:id="644" w:author="Nicholas Harp" w:date="2020-02-06T09:44:00Z">
          <w:del w:id="645" w:author="Maital Neta" w:date="2020-02-13T13:35:00Z">
            <w:r w:rsidR="00230952" w:rsidDel="00101E01">
              <w:delText>interfere with</w:delText>
            </w:r>
          </w:del>
        </w:ins>
        <w:ins w:id="646" w:author="Nicholas Harp" w:date="2020-02-05T12:53:00Z">
          <w:del w:id="647" w:author="Maital Neta" w:date="2020-02-13T13:35:00Z">
            <w:r w:rsidR="005F1A12" w:rsidDel="00101E01">
              <w:delText xml:space="preserve"> </w:delText>
            </w:r>
          </w:del>
        </w:ins>
        <w:ins w:id="648" w:author="Nicholas Harp" w:date="2020-02-06T09:44:00Z">
          <w:del w:id="649" w:author="Maital Neta" w:date="2020-02-13T13:35:00Z">
            <w:r w:rsidR="00230952" w:rsidDel="00101E01">
              <w:delText xml:space="preserve">the regulatory process which </w:delText>
            </w:r>
          </w:del>
        </w:ins>
        <w:ins w:id="650" w:author="Nicholas Harp" w:date="2020-02-06T09:45:00Z">
          <w:del w:id="651" w:author="Maital Neta" w:date="2020-02-13T13:35:00Z">
            <w:r w:rsidR="00230952" w:rsidDel="00101E01">
              <w:delText>overcomes initial negativity</w:delText>
            </w:r>
          </w:del>
        </w:ins>
      </w:moveFrom>
      <w:moveFromRangeEnd w:id="630"/>
      <w:ins w:id="652" w:author="Nicholas Harp" w:date="2020-02-06T09:45:00Z">
        <w:del w:id="653" w:author="Maital Neta" w:date="2020-02-13T13:35:00Z">
          <w:r w:rsidR="00230952" w:rsidDel="00101E01">
            <w:delText>.</w:delText>
          </w:r>
        </w:del>
      </w:ins>
      <w:ins w:id="654" w:author="Nicholas Harp" w:date="2020-02-05T12:53:00Z">
        <w:del w:id="655" w:author="Maital Neta" w:date="2020-02-13T13:35:00Z">
          <w:r w:rsidR="005F1A12" w:rsidDel="00101E01">
            <w:delText xml:space="preserve"> </w:delText>
          </w:r>
        </w:del>
      </w:ins>
    </w:p>
    <w:p w14:paraId="0AEE75B2" w14:textId="3EBC7FC1" w:rsidR="00E5385F" w:rsidRDefault="00101E01" w:rsidP="00D80323">
      <w:pPr>
        <w:pStyle w:val="BodyText"/>
        <w:rPr>
          <w:ins w:id="656" w:author="Nicholas Harp" w:date="2020-02-06T09:59:00Z"/>
        </w:rPr>
      </w:pPr>
      <w:ins w:id="657" w:author="Maital Neta" w:date="2020-02-13T13:35:00Z">
        <w:r>
          <w:t>Intere</w:t>
        </w:r>
      </w:ins>
      <w:ins w:id="658" w:author="Maital Neta" w:date="2020-02-13T13:36:00Z">
        <w:r>
          <w:t xml:space="preserve">stingly, </w:t>
        </w:r>
      </w:ins>
      <w:del w:id="659" w:author="Nicholas Harp" w:date="2020-02-05T12:52:00Z">
        <w:r w:rsidR="00D30C7B" w:rsidDel="005F1A12">
          <w:delText>,</w:delText>
        </w:r>
      </w:del>
      <w:ins w:id="660" w:author="Nicholas Harp" w:date="2020-02-05T12:55:00Z">
        <w:del w:id="661" w:author="Maital Neta" w:date="2020-02-13T13:36:00Z">
          <w:r w:rsidR="00EB0E9B" w:rsidDel="00101E01">
            <w:delText>W</w:delText>
          </w:r>
        </w:del>
      </w:ins>
      <w:ins w:id="662" w:author="Maital Neta" w:date="2020-02-13T13:36:00Z">
        <w:r>
          <w:t>w</w:t>
        </w:r>
      </w:ins>
      <w:ins w:id="663" w:author="Nicholas Harp" w:date="2020-02-05T12:55:00Z">
        <w:r w:rsidR="00EB0E9B">
          <w:t>hile the</w:t>
        </w:r>
      </w:ins>
      <w:del w:id="664" w:author="Nicholas Harp" w:date="2020-02-05T12:52:00Z">
        <w:r w:rsidR="00D30C7B" w:rsidDel="005F1A12">
          <w:delText xml:space="preserve"> </w:delText>
        </w:r>
        <w:r w:rsidR="003457CB" w:rsidDel="005F1A12">
          <w:delText>but</w:delText>
        </w:r>
      </w:del>
      <w:r w:rsidR="003457CB">
        <w:t xml:space="preserve"> </w:t>
      </w:r>
      <w:del w:id="665" w:author="Nicholas Harp" w:date="2020-02-05T12:52:00Z">
        <w:r w:rsidR="00D30C7B" w:rsidDel="005F1A12">
          <w:delText xml:space="preserve">participants </w:delText>
        </w:r>
      </w:del>
      <w:ins w:id="666" w:author="Nicholas Harp" w:date="2020-02-05T12:52:00Z">
        <w:r w:rsidR="005F1A12">
          <w:t xml:space="preserve">previous work </w:t>
        </w:r>
      </w:ins>
      <w:r w:rsidR="00D30C7B">
        <w:t>did</w:t>
      </w:r>
      <w:ins w:id="667" w:author="Nicholas Harp" w:date="2020-02-05T12:55:00Z">
        <w:r w:rsidR="00EB0E9B">
          <w:t xml:space="preserve"> not show an effect on subjective interpretations of surprised expressions, </w:t>
        </w:r>
      </w:ins>
      <w:ins w:id="668" w:author="Nicholas Harp" w:date="2020-02-07T11:27:00Z">
        <w:r w:rsidR="00CA0600">
          <w:t xml:space="preserve">high </w:t>
        </w:r>
      </w:ins>
      <w:ins w:id="669" w:author="Nicholas Harp" w:date="2020-02-06T08:59:00Z">
        <w:r w:rsidR="00E72089">
          <w:t>cognitive load did</w:t>
        </w:r>
      </w:ins>
      <w:del w:id="670" w:author="Nicholas Harp" w:date="2020-02-05T12:55:00Z">
        <w:r w:rsidR="00D30C7B" w:rsidDel="00EB0E9B">
          <w:delText xml:space="preserve"> show</w:delText>
        </w:r>
      </w:del>
      <w:r w:rsidR="00D30C7B">
        <w:t xml:space="preserve"> alter</w:t>
      </w:r>
      <w:del w:id="671" w:author="Nicholas Harp" w:date="2020-02-06T08:59:00Z">
        <w:r w:rsidR="00D30C7B" w:rsidDel="00E72089">
          <w:delText>ed</w:delText>
        </w:r>
      </w:del>
      <w:r w:rsidR="00D30C7B">
        <w:t xml:space="preserve"> </w:t>
      </w:r>
      <w:ins w:id="672" w:author="Maital Neta" w:date="2020-02-13T13:36:00Z">
        <w:r>
          <w:t xml:space="preserve">the </w:t>
        </w:r>
      </w:ins>
      <w:r w:rsidR="005B7BEC">
        <w:t>response</w:t>
      </w:r>
      <w:ins w:id="673" w:author="Maital Neta" w:date="2020-02-13T13:36:00Z">
        <w:r>
          <w:t xml:space="preserve"> process in other ways. Notably,</w:t>
        </w:r>
      </w:ins>
      <w:r w:rsidR="005B7BEC">
        <w:t xml:space="preserve"> </w:t>
      </w:r>
      <w:commentRangeStart w:id="674"/>
      <w:del w:id="675" w:author="Maital Neta" w:date="2020-02-13T13:36:00Z">
        <w:r w:rsidR="005B7BEC" w:rsidDel="00101E01">
          <w:delText xml:space="preserve">(computer mouse) </w:delText>
        </w:r>
      </w:del>
      <w:del w:id="676" w:author="Maital Neta" w:date="2020-02-13T13:38:00Z">
        <w:r w:rsidR="00D30C7B" w:rsidDel="00101E01">
          <w:delText xml:space="preserve">trajectories, </w:delText>
        </w:r>
        <w:commentRangeEnd w:id="674"/>
        <w:r w:rsidR="003B43DF" w:rsidDel="00101E01">
          <w:rPr>
            <w:rStyle w:val="CommentReference"/>
            <w:rFonts w:asciiTheme="minorHAnsi" w:hAnsiTheme="minorHAnsi"/>
          </w:rPr>
          <w:commentReference w:id="674"/>
        </w:r>
      </w:del>
      <w:del w:id="677" w:author="Maital Neta" w:date="2020-02-13T13:37:00Z">
        <w:r w:rsidR="00D30C7B" w:rsidDel="00101E01">
          <w:delText xml:space="preserve">such that mouse movements </w:delText>
        </w:r>
      </w:del>
      <w:del w:id="678" w:author="Maital Neta" w:date="2020-02-13T13:38:00Z">
        <w:r w:rsidR="00D30C7B" w:rsidDel="00101E01">
          <w:delText>were less drawn towards the</w:delText>
        </w:r>
        <w:r w:rsidR="003F7902" w:rsidDel="00101E01">
          <w:delText>ir</w:delText>
        </w:r>
        <w:r w:rsidR="00D30C7B" w:rsidDel="00101E01">
          <w:delText xml:space="preserve"> </w:delText>
        </w:r>
        <w:r w:rsidR="00083EDB" w:rsidDel="00101E01">
          <w:delText>modal</w:delText>
        </w:r>
        <w:r w:rsidR="005B7BEC" w:rsidDel="00101E01">
          <w:delText xml:space="preserve"> </w:delText>
        </w:r>
        <w:r w:rsidR="00D30C7B" w:rsidDel="00101E01">
          <w:delText>response option (</w:delText>
        </w:r>
        <w:r w:rsidR="007E25FA" w:rsidDel="00101E01">
          <w:delText>e.g</w:delText>
        </w:r>
        <w:r w:rsidR="00D30C7B" w:rsidDel="00101E01">
          <w:delText>., positive</w:delText>
        </w:r>
        <w:r w:rsidR="007E25FA" w:rsidDel="00101E01">
          <w:delText xml:space="preserve"> ratings for individuals with a positive bias;</w:delText>
        </w:r>
        <w:r w:rsidR="00D30C7B" w:rsidDel="00101E01">
          <w:delText xml:space="preserve"> Mattek, Whalen, Berkowitz, &amp; Freeman, 2016).  </w:delText>
        </w:r>
        <w:r w:rsidR="002169AF" w:rsidDel="00101E01">
          <w:delText>That is</w:delText>
        </w:r>
        <w:r w:rsidR="005B7BEC" w:rsidDel="00101E01">
          <w:delText xml:space="preserve">, </w:delText>
        </w:r>
        <w:r w:rsidR="002169AF" w:rsidDel="00101E01">
          <w:delText xml:space="preserve">the </w:delText>
        </w:r>
      </w:del>
      <w:r w:rsidR="002169AF">
        <w:t xml:space="preserve">cognitive load </w:t>
      </w:r>
      <w:del w:id="679" w:author="Maital Neta" w:date="2020-02-13T13:38:00Z">
        <w:r w:rsidR="002169AF" w:rsidDel="00101E01">
          <w:delText xml:space="preserve">did not interfere with the tendency to interpret surprised expressions as positive or negative, but instead </w:delText>
        </w:r>
      </w:del>
      <w:r w:rsidR="002169AF">
        <w:t xml:space="preserve">interfered with the </w:t>
      </w:r>
      <w:ins w:id="680" w:author="Maital Neta" w:date="2020-02-13T13:38:00Z">
        <w:r>
          <w:t xml:space="preserve">response </w:t>
        </w:r>
        <w:commentRangeStart w:id="681"/>
        <w:r>
          <w:t xml:space="preserve">trajectories (quantified using </w:t>
        </w:r>
        <w:proofErr w:type="spellStart"/>
        <w:r>
          <w:t>mousetracker</w:t>
        </w:r>
        <w:proofErr w:type="spellEnd"/>
        <w:r>
          <w:t xml:space="preserve">; </w:t>
        </w:r>
        <w:del w:id="682" w:author="Nicholas Harp" w:date="2020-02-17T09:55:00Z">
          <w:r w:rsidDel="00527B88">
            <w:delText>CITE</w:delText>
          </w:r>
        </w:del>
      </w:ins>
      <w:ins w:id="683" w:author="Maital Neta" w:date="2020-02-13T13:42:00Z">
        <w:del w:id="684" w:author="Nicholas Harp" w:date="2020-02-17T09:55:00Z">
          <w:r w:rsidR="00B67292" w:rsidDel="00527B88">
            <w:delText xml:space="preserve"> </w:delText>
          </w:r>
        </w:del>
        <w:r w:rsidR="00B67292">
          <w:t>Freeman</w:t>
        </w:r>
      </w:ins>
      <w:ins w:id="685" w:author="Nicholas Harp" w:date="2020-02-17T09:54:00Z">
        <w:r w:rsidR="00527B88">
          <w:t xml:space="preserve"> &amp; </w:t>
        </w:r>
        <w:proofErr w:type="spellStart"/>
        <w:r w:rsidR="00527B88">
          <w:t>Ambady</w:t>
        </w:r>
        <w:proofErr w:type="spellEnd"/>
        <w:r w:rsidR="00527B88">
          <w:t>,</w:t>
        </w:r>
      </w:ins>
      <w:ins w:id="686" w:author="Nicholas Harp" w:date="2020-02-17T09:55:00Z">
        <w:r w:rsidR="00527B88">
          <w:t xml:space="preserve"> 2010</w:t>
        </w:r>
      </w:ins>
      <w:ins w:id="687" w:author="Maital Neta" w:date="2020-02-13T13:38:00Z">
        <w:r>
          <w:t xml:space="preserve">), </w:t>
        </w:r>
        <w:commentRangeEnd w:id="681"/>
        <w:r>
          <w:rPr>
            <w:rStyle w:val="CommentReference"/>
            <w:rFonts w:asciiTheme="minorHAnsi" w:hAnsiTheme="minorHAnsi"/>
          </w:rPr>
          <w:commentReference w:id="681"/>
        </w:r>
        <w:r>
          <w:t xml:space="preserve">such that </w:t>
        </w:r>
      </w:ins>
      <w:ins w:id="688" w:author="Maital Neta" w:date="2020-02-13T13:41:00Z">
        <w:r w:rsidR="00B67292">
          <w:t>h</w:t>
        </w:r>
      </w:ins>
      <w:ins w:id="689" w:author="Maital Neta" w:date="2020-02-13T13:42:00Z">
        <w:r w:rsidR="00B67292">
          <w:t xml:space="preserve">igh cognitive load </w:t>
        </w:r>
        <w:del w:id="690" w:author="Nicholas Harp" w:date="2020-02-17T10:07:00Z">
          <w:r w:rsidR="00B67292" w:rsidDel="00F21D0C">
            <w:delText>was associated with more direct</w:delText>
          </w:r>
        </w:del>
      </w:ins>
      <w:ins w:id="691" w:author="Nicholas Harp" w:date="2020-02-17T10:07:00Z">
        <w:r w:rsidR="00F21D0C">
          <w:t xml:space="preserve">mitigated the tendency for response competition to be lowest for </w:t>
        </w:r>
      </w:ins>
      <w:ins w:id="692" w:author="Maital Neta" w:date="2020-02-13T13:42:00Z">
        <w:del w:id="693" w:author="Nicholas Harp" w:date="2020-02-17T10:07:00Z">
          <w:r w:rsidR="00B67292" w:rsidDel="00F21D0C">
            <w:delText xml:space="preserve"> </w:delText>
          </w:r>
        </w:del>
        <w:r w:rsidR="00B67292">
          <w:t xml:space="preserve">response trajectories </w:t>
        </w:r>
      </w:ins>
      <w:ins w:id="694" w:author="Nicholas Harp" w:date="2020-02-17T10:08:00Z">
        <w:r w:rsidR="00F21D0C">
          <w:t>in</w:t>
        </w:r>
      </w:ins>
      <w:ins w:id="695" w:author="Nicholas Harp" w:date="2020-02-17T10:07:00Z">
        <w:r w:rsidR="00F21D0C">
          <w:t xml:space="preserve"> line with one’s bias </w:t>
        </w:r>
      </w:ins>
      <w:ins w:id="696" w:author="Maital Neta" w:date="2020-02-13T13:42:00Z">
        <w:r w:rsidR="00B67292">
          <w:t>(</w:t>
        </w:r>
        <w:proofErr w:type="spellStart"/>
        <w:del w:id="697" w:author="Nicholas Harp" w:date="2020-02-17T10:08:00Z">
          <w:r w:rsidR="00B67292" w:rsidDel="00F96847">
            <w:delText>??,</w:delText>
          </w:r>
        </w:del>
        <w:del w:id="698" w:author="Nicholas Harp" w:date="2020-02-17T09:53:00Z">
          <w:r w:rsidR="00B67292" w:rsidDel="00527B88">
            <w:delText xml:space="preserve"> CITE </w:delText>
          </w:r>
        </w:del>
        <w:r w:rsidR="00B67292">
          <w:t>Mattek</w:t>
        </w:r>
      </w:ins>
      <w:proofErr w:type="spellEnd"/>
      <w:ins w:id="699" w:author="Nicholas Harp" w:date="2020-02-17T09:53:00Z">
        <w:r w:rsidR="00527B88">
          <w:t xml:space="preserve"> et al., 2016</w:t>
        </w:r>
      </w:ins>
      <w:ins w:id="700" w:author="Maital Neta" w:date="2020-02-13T13:42:00Z">
        <w:r w:rsidR="00B67292">
          <w:t>)</w:t>
        </w:r>
      </w:ins>
      <w:ins w:id="701" w:author="Maital Neta" w:date="2020-02-13T13:38:00Z">
        <w:r>
          <w:t xml:space="preserve">. Indeed, </w:t>
        </w:r>
      </w:ins>
      <w:ins w:id="702" w:author="Maital Neta" w:date="2020-02-13T13:39:00Z">
        <w:r>
          <w:t>m</w:t>
        </w:r>
      </w:ins>
      <w:del w:id="703" w:author="Maital Neta" w:date="2020-02-13T13:38:00Z">
        <w:r w:rsidR="002169AF" w:rsidDel="00101E01">
          <w:delText xml:space="preserve">cognitive-motor dynamics of </w:delText>
        </w:r>
        <w:r w:rsidR="002169AF" w:rsidDel="00101E01">
          <w:rPr>
            <w:i/>
            <w:iCs/>
          </w:rPr>
          <w:delText xml:space="preserve">how </w:delText>
        </w:r>
        <w:r w:rsidR="002169AF" w:rsidDel="00101E01">
          <w:delText>one arrived at a response</w:delText>
        </w:r>
        <w:r w:rsidR="005B7BEC" w:rsidDel="00101E01">
          <w:delText xml:space="preserve">. </w:delText>
        </w:r>
      </w:del>
      <w:ins w:id="704" w:author="Nicholas Harp" w:date="2020-02-05T12:52:00Z">
        <w:del w:id="705" w:author="Maital Neta" w:date="2020-02-13T13:38:00Z">
          <w:r w:rsidR="005F1A12" w:rsidDel="00101E01">
            <w:delText>M</w:delText>
          </w:r>
        </w:del>
        <w:r w:rsidR="005F1A12">
          <w:t xml:space="preserve">ouse trajectories </w:t>
        </w:r>
        <w:del w:id="706" w:author="Maital Neta" w:date="2020-02-13T13:39:00Z">
          <w:r w:rsidR="005F1A12" w:rsidDel="00101E01">
            <w:delText>are</w:delText>
          </w:r>
        </w:del>
      </w:ins>
      <w:ins w:id="707" w:author="Maital Neta" w:date="2020-02-13T13:39:00Z">
        <w:r>
          <w:t>offer</w:t>
        </w:r>
      </w:ins>
      <w:ins w:id="708" w:author="Nicholas Harp" w:date="2020-02-05T12:52:00Z">
        <w:r w:rsidR="005F1A12">
          <w:t xml:space="preserve"> a rich </w:t>
        </w:r>
        <w:del w:id="709" w:author="Maital Neta" w:date="2020-02-13T13:39:00Z">
          <w:r w:rsidR="005F1A12" w:rsidDel="00101E01">
            <w:delText xml:space="preserve">source of </w:delText>
          </w:r>
        </w:del>
        <w:r w:rsidR="005F1A12">
          <w:t xml:space="preserve">insight into the </w:t>
        </w:r>
        <w:del w:id="710" w:author="Maital Neta" w:date="2020-02-13T13:39:00Z">
          <w:r w:rsidR="005F1A12" w:rsidDel="00101E01">
            <w:delText>continuous cognitive-motor dynamics</w:delText>
          </w:r>
        </w:del>
      </w:ins>
      <w:ins w:id="711" w:author="Maital Neta" w:date="2020-02-13T13:39:00Z">
        <w:r>
          <w:t>process</w:t>
        </w:r>
      </w:ins>
      <w:ins w:id="712" w:author="Nicholas Harp" w:date="2020-02-05T12:52:00Z">
        <w:r w:rsidR="005F1A12">
          <w:t xml:space="preserve"> underlying decision-making</w:t>
        </w:r>
      </w:ins>
      <w:ins w:id="713" w:author="Nicholas Harp" w:date="2020-02-07T11:05:00Z">
        <w:del w:id="714" w:author="Maital Neta" w:date="2020-02-13T13:39:00Z">
          <w:r w:rsidR="00D4284A" w:rsidDel="00101E01">
            <w:delText>,</w:delText>
          </w:r>
        </w:del>
        <w:r w:rsidR="00D4284A">
          <w:t xml:space="preserve"> </w:t>
        </w:r>
        <w:del w:id="715" w:author="Maital Neta" w:date="2020-02-13T13:39:00Z">
          <w:r w:rsidR="00D4284A" w:rsidDel="00101E01">
            <w:delText>offering</w:delText>
          </w:r>
        </w:del>
      </w:ins>
      <w:ins w:id="716" w:author="Nicholas Harp" w:date="2020-02-07T11:28:00Z">
        <w:del w:id="717" w:author="Maital Neta" w:date="2020-02-13T13:39:00Z">
          <w:r w:rsidR="00CA0600" w:rsidDel="00101E01">
            <w:delText xml:space="preserve"> data on the real-time decision making process rather than summarizing the process into a</w:delText>
          </w:r>
        </w:del>
      </w:ins>
      <w:ins w:id="718" w:author="Nicholas Harp" w:date="2020-02-07T11:05:00Z">
        <w:del w:id="719" w:author="Maital Neta" w:date="2020-02-13T13:39:00Z">
          <w:r w:rsidR="00D4284A" w:rsidDel="00101E01">
            <w:delText xml:space="preserve"> traditional behavioral measure like reaction time </w:delText>
          </w:r>
        </w:del>
      </w:ins>
      <w:ins w:id="720" w:author="Nicholas Harp" w:date="2020-02-05T12:52:00Z">
        <w:r w:rsidR="005F1A12">
          <w:t>(Freeman, Dale, &amp; Farmer, 2011)</w:t>
        </w:r>
      </w:ins>
      <w:ins w:id="721" w:author="Maital Neta" w:date="2020-02-13T13:41:00Z">
        <w:r w:rsidR="00B67292">
          <w:t xml:space="preserve"> and associated response competition (</w:t>
        </w:r>
        <w:proofErr w:type="spellStart"/>
        <w:r w:rsidR="00B67292">
          <w:t>Calcagni</w:t>
        </w:r>
        <w:proofErr w:type="spellEnd"/>
        <w:r w:rsidR="00B67292">
          <w:t xml:space="preserve">, Lombardi, &amp; Sulpizio, 2017; Freeman, Dale, &amp; Farmer, 2011; </w:t>
        </w:r>
        <w:proofErr w:type="spellStart"/>
        <w:r w:rsidR="00B67292">
          <w:t>Hehman</w:t>
        </w:r>
        <w:proofErr w:type="spellEnd"/>
        <w:r w:rsidR="00B67292">
          <w:t xml:space="preserve">, </w:t>
        </w:r>
        <w:proofErr w:type="spellStart"/>
        <w:r w:rsidR="00B67292">
          <w:t>Stolier</w:t>
        </w:r>
        <w:proofErr w:type="spellEnd"/>
        <w:r w:rsidR="00B67292">
          <w:t>, &amp; Freeman, 2015</w:t>
        </w:r>
        <w:r w:rsidR="00B67292" w:rsidRPr="00001DC9">
          <w:t>)</w:t>
        </w:r>
      </w:ins>
      <w:ins w:id="722" w:author="Nicholas Harp" w:date="2020-02-07T11:13:00Z">
        <w:r w:rsidR="00F203D0">
          <w:t xml:space="preserve">. </w:t>
        </w:r>
      </w:ins>
      <w:ins w:id="723" w:author="Maital Neta" w:date="2020-02-13T13:39:00Z">
        <w:r>
          <w:t>In the context of ambigui</w:t>
        </w:r>
      </w:ins>
      <w:ins w:id="724" w:author="Maital Neta" w:date="2020-02-13T13:40:00Z">
        <w:r>
          <w:t>ty (</w:t>
        </w:r>
      </w:ins>
      <w:ins w:id="725" w:author="Maital Neta" w:date="2020-02-13T13:39:00Z">
        <w:r>
          <w:t>surprised faces</w:t>
        </w:r>
      </w:ins>
      <w:ins w:id="726" w:author="Maital Neta" w:date="2020-02-13T13:40:00Z">
        <w:r>
          <w:t>)</w:t>
        </w:r>
      </w:ins>
      <w:ins w:id="727" w:author="Maital Neta" w:date="2020-02-13T13:39:00Z">
        <w:r>
          <w:t xml:space="preserve">, </w:t>
        </w:r>
      </w:ins>
      <w:ins w:id="728" w:author="Nicholas Harp" w:date="2020-02-07T11:13:00Z">
        <w:del w:id="729" w:author="Maital Neta" w:date="2020-02-13T13:40:00Z">
          <w:r w:rsidR="00F203D0" w:rsidDel="00101E01">
            <w:delText>P</w:delText>
          </w:r>
        </w:del>
      </w:ins>
      <w:ins w:id="730" w:author="Nicholas Harp" w:date="2020-02-06T09:52:00Z">
        <w:del w:id="731" w:author="Maital Neta" w:date="2020-02-13T13:40:00Z">
          <w:r w:rsidR="00D80323" w:rsidDel="00101E01">
            <w:delText>revious work</w:delText>
          </w:r>
        </w:del>
      </w:ins>
      <w:ins w:id="732" w:author="Nicholas Harp" w:date="2020-02-06T09:53:00Z">
        <w:del w:id="733" w:author="Maital Neta" w:date="2020-02-13T13:40:00Z">
          <w:r w:rsidR="00D80323" w:rsidDel="00101E01">
            <w:delText xml:space="preserve"> has </w:delText>
          </w:r>
        </w:del>
      </w:ins>
      <w:ins w:id="734" w:author="Nicholas Harp" w:date="2020-02-06T09:55:00Z">
        <w:del w:id="735" w:author="Maital Neta" w:date="2020-02-13T13:40:00Z">
          <w:r w:rsidR="00D80323" w:rsidDel="00101E01">
            <w:delText>described a pattern indicati</w:delText>
          </w:r>
        </w:del>
      </w:ins>
      <w:ins w:id="736" w:author="Nicholas Harp" w:date="2020-02-06T09:56:00Z">
        <w:del w:id="737" w:author="Maital Neta" w:date="2020-02-13T13:40:00Z">
          <w:r w:rsidR="00D80323" w:rsidDel="00101E01">
            <w:delText xml:space="preserve">ve of </w:delText>
          </w:r>
        </w:del>
      </w:ins>
      <w:ins w:id="738" w:author="Nicholas Harp" w:date="2020-02-06T09:55:00Z">
        <w:del w:id="739" w:author="Maital Neta" w:date="2020-02-13T13:40:00Z">
          <w:r w:rsidR="00D80323" w:rsidDel="00101E01">
            <w:delText xml:space="preserve">an initial negativity </w:delText>
          </w:r>
        </w:del>
      </w:ins>
      <w:ins w:id="740" w:author="Nicholas Harp" w:date="2020-02-06T09:56:00Z">
        <w:del w:id="741" w:author="Maital Neta" w:date="2020-02-13T13:40:00Z">
          <w:r w:rsidR="00D80323" w:rsidDel="00101E01">
            <w:delText xml:space="preserve">in </w:delText>
          </w:r>
        </w:del>
        <w:r w:rsidR="00D80323">
          <w:t>mouse trajectories</w:t>
        </w:r>
      </w:ins>
      <w:ins w:id="742" w:author="Nicholas Harp" w:date="2020-02-06T10:11:00Z">
        <w:r w:rsidR="008C18EA">
          <w:t xml:space="preserve"> </w:t>
        </w:r>
      </w:ins>
      <w:ins w:id="743" w:author="Maital Neta" w:date="2020-02-13T13:40:00Z">
        <w:r>
          <w:t xml:space="preserve">reveal </w:t>
        </w:r>
        <w:r w:rsidR="00B67292">
          <w:t xml:space="preserve">an initial attraction toward the negative response on trials in which participants rated surprised faces as positive, supporting the initial negativity hypothesis </w:t>
        </w:r>
      </w:ins>
      <w:ins w:id="744" w:author="Nicholas Harp" w:date="2020-02-06T10:11:00Z">
        <w:del w:id="745" w:author="Maital Neta" w:date="2020-02-13T13:40:00Z">
          <w:r w:rsidR="008C18EA" w:rsidDel="00B67292">
            <w:delText>during valence judgments of surprised expressions</w:delText>
          </w:r>
        </w:del>
      </w:ins>
      <w:ins w:id="746" w:author="Nicholas Harp" w:date="2020-02-06T09:56:00Z">
        <w:del w:id="747" w:author="Maital Neta" w:date="2020-02-13T13:40:00Z">
          <w:r w:rsidR="00D80323" w:rsidDel="00B67292">
            <w:delText>. That is, across people there tend to be smaller maximum deviations for negative compared to positive interpertations of surprised expressions</w:delText>
          </w:r>
        </w:del>
      </w:ins>
      <w:ins w:id="748" w:author="Nicholas Harp" w:date="2020-02-06T09:57:00Z">
        <w:del w:id="749" w:author="Maital Neta" w:date="2020-02-13T13:40:00Z">
          <w:r w:rsidR="00D80323" w:rsidDel="00B67292">
            <w:delText xml:space="preserve"> </w:delText>
          </w:r>
        </w:del>
        <w:r w:rsidR="00D80323">
          <w:t>(Brown, Raio, &amp; Neta, 2017)</w:t>
        </w:r>
      </w:ins>
      <w:ins w:id="750" w:author="Nicholas Harp" w:date="2020-02-06T09:56:00Z">
        <w:r w:rsidR="00D80323">
          <w:t xml:space="preserve">. </w:t>
        </w:r>
      </w:ins>
      <w:ins w:id="751" w:author="Nicholas Harp" w:date="2020-02-06T09:52:00Z">
        <w:del w:id="752" w:author="Maital Neta" w:date="2020-02-13T13:41:00Z">
          <w:r w:rsidR="00D80323" w:rsidDel="00B67292">
            <w:delText xml:space="preserve">In </w:delText>
          </w:r>
        </w:del>
      </w:ins>
      <w:ins w:id="753" w:author="Nicholas Harp" w:date="2020-02-05T12:52:00Z">
        <w:del w:id="754" w:author="Maital Neta" w:date="2020-02-13T13:41:00Z">
          <w:r w:rsidR="005F1A12" w:rsidDel="00B67292">
            <w:delText>two-</w:delText>
          </w:r>
        </w:del>
      </w:ins>
      <w:ins w:id="755" w:author="Nicholas Harp" w:date="2020-02-06T09:58:00Z">
        <w:del w:id="756" w:author="Maital Neta" w:date="2020-02-13T13:41:00Z">
          <w:r w:rsidR="00D80323" w:rsidDel="00B67292">
            <w:delText xml:space="preserve">alternative forced </w:delText>
          </w:r>
        </w:del>
      </w:ins>
      <w:ins w:id="757" w:author="Nicholas Harp" w:date="2020-02-05T12:52:00Z">
        <w:del w:id="758" w:author="Maital Neta" w:date="2020-02-13T13:41:00Z">
          <w:r w:rsidR="005F1A12" w:rsidDel="00B67292">
            <w:delText xml:space="preserve">choice designs, maximum deviations are often conceptualized as a measure of response competition for </w:delText>
          </w:r>
        </w:del>
      </w:ins>
      <w:ins w:id="759" w:author="Nicholas Harp" w:date="2020-02-06T09:58:00Z">
        <w:del w:id="760" w:author="Maital Neta" w:date="2020-02-13T13:41:00Z">
          <w:r w:rsidR="00D80323" w:rsidDel="00B67292">
            <w:delText xml:space="preserve">the </w:delText>
          </w:r>
        </w:del>
      </w:ins>
      <w:ins w:id="761" w:author="Nicholas Harp" w:date="2020-02-05T12:52:00Z">
        <w:del w:id="762" w:author="Maital Neta" w:date="2020-02-13T13:41:00Z">
          <w:r w:rsidR="005F1A12" w:rsidDel="00B67292">
            <w:delText>ultimately unchosen respons or the degree of uncertainty during the response process (Calcagni, Lombardi, &amp; Sulpizio, 2017; Freeman, Dale, &amp; Farmer, 2011; Hehman, Stolier, &amp; Freeman, 2015</w:delText>
          </w:r>
          <w:r w:rsidR="005F1A12" w:rsidRPr="00001DC9" w:rsidDel="00B67292">
            <w:delText>).</w:delText>
          </w:r>
        </w:del>
      </w:ins>
      <w:ins w:id="763" w:author="Nicholas Harp" w:date="2020-02-05T12:53:00Z">
        <w:r w:rsidR="005F1A12" w:rsidRPr="00B974BE">
          <w:t xml:space="preserve"> </w:t>
        </w:r>
      </w:ins>
      <w:ins w:id="764" w:author="Nicholas Harp" w:date="2020-02-06T09:59:00Z">
        <w:del w:id="765" w:author="Maital Neta" w:date="2020-02-13T13:42:00Z">
          <w:r w:rsidR="00E5385F" w:rsidDel="00B67292">
            <w:delText>Given that high cognitive loa</w:delText>
          </w:r>
        </w:del>
      </w:ins>
      <w:ins w:id="766" w:author="Nicholas Harp" w:date="2020-02-06T10:00:00Z">
        <w:del w:id="767" w:author="Maital Neta" w:date="2020-02-13T13:42:00Z">
          <w:r w:rsidR="00E5385F" w:rsidDel="00B67292">
            <w:delText xml:space="preserve">ds previously mitigated attraction towards the response in line with one’s bias, we expect a similar effect in the present work. </w:delText>
          </w:r>
        </w:del>
      </w:ins>
      <w:ins w:id="768" w:author="Nicholas Harp" w:date="2020-02-06T10:01:00Z">
        <w:del w:id="769" w:author="Maital Neta" w:date="2020-02-13T13:42:00Z">
          <w:r w:rsidR="00E5385F" w:rsidDel="00B67292">
            <w:delText>That is</w:delText>
          </w:r>
        </w:del>
      </w:ins>
      <w:ins w:id="770" w:author="Maital Neta" w:date="2020-02-13T13:42:00Z">
        <w:r w:rsidR="00B67292">
          <w:t xml:space="preserve">Taken </w:t>
        </w:r>
      </w:ins>
      <w:ins w:id="771" w:author="Maital Neta" w:date="2020-02-13T13:43:00Z">
        <w:r w:rsidR="00B67292">
          <w:t>together, we predict that domain-general cognitive load (load that is irrespective of cognitive or emotional domain)</w:t>
        </w:r>
      </w:ins>
      <w:ins w:id="772" w:author="Nicholas Harp" w:date="2020-02-06T10:01:00Z">
        <w:del w:id="773" w:author="Maital Neta" w:date="2020-02-13T13:43:00Z">
          <w:r w:rsidR="00E5385F" w:rsidDel="00B67292">
            <w:delText>,</w:delText>
          </w:r>
        </w:del>
        <w:r w:rsidR="00E5385F">
          <w:t xml:space="preserve"> </w:t>
        </w:r>
        <w:del w:id="774" w:author="Maital Neta" w:date="2020-02-13T13:43:00Z">
          <w:r w:rsidR="00E5385F" w:rsidDel="00B67292">
            <w:delText>more demanding cognitive loads, regardless of the emotional characteristics</w:delText>
          </w:r>
        </w:del>
      </w:ins>
      <w:ins w:id="775" w:author="Nicholas Harp" w:date="2020-02-06T10:04:00Z">
        <w:del w:id="776" w:author="Maital Neta" w:date="2020-02-13T13:43:00Z">
          <w:r w:rsidR="00457FDA" w:rsidDel="00B67292">
            <w:delText xml:space="preserve"> of the load</w:delText>
          </w:r>
        </w:del>
      </w:ins>
      <w:ins w:id="777" w:author="Nicholas Harp" w:date="2020-02-06T10:01:00Z">
        <w:del w:id="778" w:author="Maital Neta" w:date="2020-02-13T13:43:00Z">
          <w:r w:rsidR="00E5385F" w:rsidDel="00B67292">
            <w:delText xml:space="preserve">, </w:delText>
          </w:r>
        </w:del>
      </w:ins>
      <w:ins w:id="779" w:author="Nicholas Harp" w:date="2020-02-06T10:11:00Z">
        <w:r w:rsidR="008C18EA">
          <w:t>will likely</w:t>
        </w:r>
      </w:ins>
      <w:ins w:id="780" w:author="Nicholas Harp" w:date="2020-02-06T10:01:00Z">
        <w:r w:rsidR="00E5385F">
          <w:t xml:space="preserve"> </w:t>
        </w:r>
        <w:del w:id="781" w:author="Maital Neta" w:date="2020-02-13T13:43:00Z">
          <w:r w:rsidR="00E5385F" w:rsidDel="00B67292">
            <w:delText xml:space="preserve">interfere with </w:delText>
          </w:r>
        </w:del>
      </w:ins>
      <w:ins w:id="782" w:author="Nicholas Harp" w:date="2020-02-06T10:03:00Z">
        <w:del w:id="783" w:author="Maital Neta" w:date="2020-02-13T13:43:00Z">
          <w:r w:rsidR="00457FDA" w:rsidDel="00B67292">
            <w:delText>typical</w:delText>
          </w:r>
        </w:del>
      </w:ins>
      <w:ins w:id="784" w:author="Nicholas Harp" w:date="2020-02-06T10:04:00Z">
        <w:del w:id="785" w:author="Maital Neta" w:date="2020-02-13T13:43:00Z">
          <w:r w:rsidR="00457FDA" w:rsidDel="00B67292">
            <w:delText xml:space="preserve"> computer mouse response </w:delText>
          </w:r>
        </w:del>
      </w:ins>
      <w:ins w:id="786" w:author="Nicholas Harp" w:date="2020-02-06T10:03:00Z">
        <w:del w:id="787" w:author="Maital Neta" w:date="2020-02-13T13:43:00Z">
          <w:r w:rsidR="00457FDA" w:rsidDel="00B67292">
            <w:delText>trajectories, which</w:delText>
          </w:r>
        </w:del>
      </w:ins>
      <w:ins w:id="788" w:author="Nicholas Harp" w:date="2020-02-06T10:02:00Z">
        <w:del w:id="789" w:author="Maital Neta" w:date="2020-02-13T13:43:00Z">
          <w:r w:rsidR="00E5385F" w:rsidDel="00B67292">
            <w:delText xml:space="preserve"> tend </w:delText>
          </w:r>
        </w:del>
      </w:ins>
      <w:ins w:id="790" w:author="Nicholas Harp" w:date="2020-02-06T10:03:00Z">
        <w:del w:id="791" w:author="Maital Neta" w:date="2020-02-13T13:43:00Z">
          <w:r w:rsidR="00457FDA" w:rsidDel="00B67292">
            <w:delText xml:space="preserve">to </w:delText>
          </w:r>
        </w:del>
      </w:ins>
      <w:ins w:id="792" w:author="Maital Neta" w:date="2020-02-13T13:43:00Z">
        <w:r w:rsidR="00B67292">
          <w:t xml:space="preserve">be </w:t>
        </w:r>
        <w:commentRangeStart w:id="793"/>
        <w:r w:rsidR="00B67292">
          <w:t xml:space="preserve">associated </w:t>
        </w:r>
      </w:ins>
      <w:commentRangeEnd w:id="793"/>
      <w:ins w:id="794" w:author="Maital Neta" w:date="2020-02-13T13:45:00Z">
        <w:r w:rsidR="00B67292">
          <w:rPr>
            <w:rStyle w:val="CommentReference"/>
            <w:rFonts w:asciiTheme="minorHAnsi" w:hAnsiTheme="minorHAnsi"/>
          </w:rPr>
          <w:commentReference w:id="793"/>
        </w:r>
      </w:ins>
      <w:ins w:id="795" w:author="Maital Neta" w:date="2020-02-13T13:43:00Z">
        <w:r w:rsidR="00B67292">
          <w:t xml:space="preserve">with </w:t>
        </w:r>
      </w:ins>
      <w:ins w:id="796" w:author="Maital Neta" w:date="2020-02-13T13:44:00Z">
        <w:del w:id="797" w:author="Nicholas Harp" w:date="2020-02-17T10:18:00Z">
          <w:r w:rsidR="00B67292" w:rsidDel="00CA5C28">
            <w:delText>greater response competition</w:delText>
          </w:r>
        </w:del>
      </w:ins>
      <w:proofErr w:type="spellStart"/>
      <w:ins w:id="798" w:author="Nicholas Harp" w:date="2020-02-17T10:20:00Z">
        <w:r w:rsidR="00CA5C28">
          <w:t>intereference</w:t>
        </w:r>
        <w:proofErr w:type="spellEnd"/>
        <w:r w:rsidR="00CA5C28">
          <w:t xml:space="preserve"> in the</w:t>
        </w:r>
      </w:ins>
      <w:ins w:id="799" w:author="Nicholas Harp" w:date="2020-02-17T10:18:00Z">
        <w:r w:rsidR="00CA5C28">
          <w:t xml:space="preserve"> response trajectories</w:t>
        </w:r>
      </w:ins>
      <w:ins w:id="800" w:author="Nicholas Harp" w:date="2020-02-17T10:20:00Z">
        <w:r w:rsidR="00CA5C28">
          <w:t xml:space="preserve">, such that the typically </w:t>
        </w:r>
        <w:r w:rsidR="00CA5C28">
          <w:lastRenderedPageBreak/>
          <w:t>obse</w:t>
        </w:r>
      </w:ins>
      <w:ins w:id="801" w:author="Nicholas Harp" w:date="2020-02-17T10:21:00Z">
        <w:r w:rsidR="00CA5C28">
          <w:t>rved pattern</w:t>
        </w:r>
      </w:ins>
      <w:ins w:id="802" w:author="Maital Neta" w:date="2020-02-13T13:44:00Z">
        <w:r w:rsidR="00B67292">
          <w:t xml:space="preserve"> (i.e., positive ratings will be characterized by an initial attraction toward the negative response option</w:t>
        </w:r>
      </w:ins>
      <w:ins w:id="803" w:author="Maital Neta" w:date="2020-02-13T13:45:00Z">
        <w:del w:id="804" w:author="Nicholas Harp" w:date="2020-02-17T10:21:00Z">
          <w:r w:rsidR="00B67292" w:rsidDel="00CA5C28">
            <w:delText>), as in previous work (</w:delText>
          </w:r>
        </w:del>
      </w:ins>
      <w:ins w:id="805" w:author="Nicholas Harp" w:date="2020-02-17T10:21:00Z">
        <w:r w:rsidR="00CA5C28">
          <w:t xml:space="preserve">; </w:t>
        </w:r>
      </w:ins>
      <w:ins w:id="806" w:author="Nicholas Harp" w:date="2020-02-06T10:03:00Z">
        <w:del w:id="807" w:author="Maital Neta" w:date="2020-02-13T13:44:00Z">
          <w:r w:rsidR="00457FDA" w:rsidDel="00B67292">
            <w:delText>show larger ma</w:delText>
          </w:r>
        </w:del>
      </w:ins>
      <w:ins w:id="808" w:author="Nicholas Harp" w:date="2020-02-06T10:04:00Z">
        <w:del w:id="809" w:author="Maital Neta" w:date="2020-02-13T13:44:00Z">
          <w:r w:rsidR="00457FDA" w:rsidDel="00B67292">
            <w:delText>ximum deviations for</w:delText>
          </w:r>
        </w:del>
      </w:ins>
      <w:ins w:id="810" w:author="Nicholas Harp" w:date="2020-02-06T10:02:00Z">
        <w:del w:id="811" w:author="Maital Neta" w:date="2020-02-13T13:44:00Z">
          <w:r w:rsidR="00E5385F" w:rsidDel="00B67292">
            <w:delText xml:space="preserve"> positive</w:delText>
          </w:r>
        </w:del>
      </w:ins>
      <w:ins w:id="812" w:author="Nicholas Harp" w:date="2020-02-06T10:11:00Z">
        <w:del w:id="813" w:author="Maital Neta" w:date="2020-02-13T13:44:00Z">
          <w:r w:rsidR="008C18EA" w:rsidDel="00B67292">
            <w:delText xml:space="preserve"> compared to negative</w:delText>
          </w:r>
        </w:del>
      </w:ins>
      <w:ins w:id="814" w:author="Nicholas Harp" w:date="2020-02-06T10:02:00Z">
        <w:del w:id="815" w:author="Maital Neta" w:date="2020-02-13T13:44:00Z">
          <w:r w:rsidR="00E5385F" w:rsidDel="00B67292">
            <w:delText xml:space="preserve"> interpretations</w:delText>
          </w:r>
        </w:del>
      </w:ins>
      <w:ins w:id="816" w:author="Nicholas Harp" w:date="2020-02-06T10:05:00Z">
        <w:del w:id="817" w:author="Maital Neta" w:date="2020-02-13T13:44:00Z">
          <w:r w:rsidR="00457FDA" w:rsidDel="00B67292">
            <w:delText xml:space="preserve"> of surprised expressions</w:delText>
          </w:r>
        </w:del>
      </w:ins>
      <w:ins w:id="818" w:author="Nicholas Harp" w:date="2020-02-13T09:26:00Z">
        <w:del w:id="819" w:author="Maital Neta" w:date="2020-02-13T13:44:00Z">
          <w:r w:rsidR="00EE2DBD" w:rsidDel="00B67292">
            <w:delText xml:space="preserve"> (</w:delText>
          </w:r>
        </w:del>
        <w:r w:rsidR="00EE2DBD">
          <w:t>Brown et al., 2017)</w:t>
        </w:r>
      </w:ins>
      <w:ins w:id="820" w:author="Nicholas Harp" w:date="2020-02-17T10:21:00Z">
        <w:r w:rsidR="00CA5C28">
          <w:t xml:space="preserve"> are mitigated</w:t>
        </w:r>
      </w:ins>
      <w:ins w:id="821" w:author="Nicholas Harp" w:date="2020-02-06T10:02:00Z">
        <w:r w:rsidR="00E5385F">
          <w:t xml:space="preserve">. </w:t>
        </w:r>
      </w:ins>
      <w:ins w:id="822" w:author="Nicholas Harp" w:date="2020-02-06T10:00:00Z">
        <w:r w:rsidR="00E5385F">
          <w:t xml:space="preserve"> </w:t>
        </w:r>
      </w:ins>
      <w:ins w:id="823" w:author="Maital Neta" w:date="2020-02-13T13:45:00Z">
        <w:del w:id="824" w:author="Nicholas Harp" w:date="2020-02-17T10:13:00Z">
          <w:r w:rsidR="00B67292" w:rsidDel="007240C0">
            <w:delText>But…? Something about predicting effects related to domain-specific? Or is there nothing there for MD?</w:delText>
          </w:r>
        </w:del>
      </w:ins>
    </w:p>
    <w:p w14:paraId="22D4C3E8" w14:textId="65EC1268" w:rsidR="00D30C7B" w:rsidDel="00E72089" w:rsidRDefault="00E72089">
      <w:pPr>
        <w:pStyle w:val="Heading2"/>
        <w:rPr>
          <w:del w:id="825" w:author="Nicholas Harp" w:date="2020-02-05T12:53:00Z"/>
        </w:rPr>
        <w:pPrChange w:id="826" w:author="Nicholas Harp" w:date="2020-02-06T08:58:00Z">
          <w:pPr>
            <w:pStyle w:val="FirstParagraph"/>
          </w:pPr>
        </w:pPrChange>
      </w:pPr>
      <w:commentRangeStart w:id="827"/>
      <w:commentRangeStart w:id="828"/>
      <w:ins w:id="829" w:author="Nicholas Harp" w:date="2020-02-06T08:58:00Z">
        <w:r>
          <w:t>The present study</w:t>
        </w:r>
        <w:commentRangeEnd w:id="827"/>
        <w:r>
          <w:rPr>
            <w:rStyle w:val="CommentReference"/>
            <w:rFonts w:asciiTheme="minorHAnsi" w:eastAsiaTheme="minorHAnsi" w:hAnsiTheme="minorHAnsi" w:cstheme="minorBidi"/>
            <w:b w:val="0"/>
            <w:bCs w:val="0"/>
          </w:rPr>
          <w:commentReference w:id="827"/>
        </w:r>
      </w:ins>
      <w:commentRangeEnd w:id="828"/>
      <w:ins w:id="830" w:author="Nicholas Harp" w:date="2020-02-06T10:15:00Z">
        <w:r w:rsidR="008E0CA2">
          <w:rPr>
            <w:rStyle w:val="CommentReference"/>
            <w:rFonts w:asciiTheme="minorHAnsi" w:eastAsiaTheme="minorHAnsi" w:hAnsiTheme="minorHAnsi" w:cstheme="minorBidi"/>
            <w:b w:val="0"/>
            <w:bCs w:val="0"/>
          </w:rPr>
          <w:commentReference w:id="828"/>
        </w:r>
      </w:ins>
      <w:del w:id="831" w:author="Nicholas Harp" w:date="2020-02-05T12:53:00Z">
        <w:r w:rsidR="00D30C7B" w:rsidDel="005F1A12">
          <w:delText>One potential explanation for the null effect of load on ratings is the domain-specificity of the cognitive load</w:delText>
        </w:r>
      </w:del>
      <w:ins w:id="832" w:author="Maital Neta [2]" w:date="2020-02-05T09:59:00Z">
        <w:del w:id="833" w:author="Nicholas Harp" w:date="2020-02-05T12:53:00Z">
          <w:r w:rsidR="003B43DF" w:rsidDel="005F1A12">
            <w:delText xml:space="preserve"> (i</w:delText>
          </w:r>
        </w:del>
      </w:ins>
      <w:ins w:id="834" w:author="Maital Neta [2]" w:date="2020-02-05T10:00:00Z">
        <w:del w:id="835" w:author="Nicholas Harp" w:date="2020-02-05T12:53:00Z">
          <w:r w:rsidR="003B43DF" w:rsidDel="005F1A12">
            <w:delText xml:space="preserve">.e., </w:delText>
          </w:r>
          <w:commentRangeStart w:id="836"/>
          <w:r w:rsidR="003B43DF" w:rsidDel="005F1A12">
            <w:delText xml:space="preserve">if the cognitive load is taxing emotional versus non-emotional </w:delText>
          </w:r>
        </w:del>
      </w:ins>
      <w:ins w:id="837" w:author="Maital Neta [2]" w:date="2020-02-05T10:01:00Z">
        <w:del w:id="838" w:author="Nicholas Harp" w:date="2020-02-05T12:53:00Z">
          <w:r w:rsidR="003B43DF" w:rsidDel="005F1A12">
            <w:delText>resources</w:delText>
          </w:r>
          <w:commentRangeEnd w:id="836"/>
          <w:r w:rsidR="003B43DF" w:rsidDel="005F1A12">
            <w:rPr>
              <w:rStyle w:val="CommentReference"/>
              <w:rFonts w:asciiTheme="minorHAnsi" w:hAnsiTheme="minorHAnsi"/>
            </w:rPr>
            <w:commentReference w:id="836"/>
          </w:r>
          <w:r w:rsidR="003B43DF" w:rsidDel="005F1A12">
            <w:delText>)</w:delText>
          </w:r>
        </w:del>
      </w:ins>
      <w:del w:id="839" w:author="Nicholas Harp" w:date="2020-02-05T12:53:00Z">
        <w:r w:rsidR="00D30C7B" w:rsidDel="005F1A12">
          <w:delText xml:space="preserve">. </w:delText>
        </w:r>
        <w:r w:rsidR="005B7BEC" w:rsidDel="005F1A12">
          <w:delText>In other words, some research has</w:delText>
        </w:r>
        <w:r w:rsidR="00D30C7B" w:rsidDel="005F1A12">
          <w:delText xml:space="preserve"> shown</w:delText>
        </w:r>
        <w:r w:rsidR="002169AF" w:rsidDel="005F1A12">
          <w:delText xml:space="preserve"> that </w:delText>
        </w:r>
        <w:r w:rsidR="00F56DC5" w:rsidDel="005F1A12">
          <w:delText>one</w:delText>
        </w:r>
        <w:r w:rsidR="002169AF" w:rsidDel="005F1A12">
          <w:delText xml:space="preserve"> </w:delText>
        </w:r>
      </w:del>
      <w:ins w:id="840" w:author="Maital Neta [2]" w:date="2020-02-05T10:00:00Z">
        <w:del w:id="841" w:author="Nicholas Harp" w:date="2020-02-05T12:53:00Z">
          <w:r w:rsidR="003B43DF" w:rsidDel="005F1A12">
            <w:delText>a</w:delText>
          </w:r>
        </w:del>
      </w:ins>
      <w:del w:id="842" w:author="Nicholas Harp" w:date="2020-02-05T12:53:00Z">
        <w:r w:rsidR="00F56DC5" w:rsidDel="005F1A12">
          <w:delText>t</w:delText>
        </w:r>
      </w:del>
      <w:ins w:id="843" w:author="Maital Neta [2]" w:date="2020-02-05T10:00:00Z">
        <w:del w:id="844" w:author="Nicholas Harp" w:date="2020-02-05T12:53:00Z">
          <w:r w:rsidR="003B43DF" w:rsidDel="005F1A12">
            <w:delText xml:space="preserve"> </w:delText>
          </w:r>
        </w:del>
      </w:ins>
      <w:del w:id="845" w:author="Nicholas Harp" w:date="2020-02-05T12:53:00Z">
        <w:r w:rsidR="00F56DC5" w:rsidDel="005F1A12">
          <w:delText>ask (i.e., Stroop task) can recruit</w:delText>
        </w:r>
      </w:del>
      <w:ins w:id="846" w:author="Maital Neta [2]" w:date="2020-02-05T10:00:00Z">
        <w:del w:id="847" w:author="Nicholas Harp" w:date="2020-02-05T12:53:00Z">
          <w:r w:rsidR="003B43DF" w:rsidDel="005F1A12">
            <w:delText>s activity in</w:delText>
          </w:r>
        </w:del>
      </w:ins>
      <w:del w:id="848" w:author="Nicholas Harp" w:date="2020-02-05T12:53:00Z">
        <w:r w:rsidR="00F56DC5" w:rsidDel="005F1A12">
          <w:delText xml:space="preserve"> different brain regions depending upon the emotional properties of the task </w:delText>
        </w:r>
        <w:r w:rsidR="00522573" w:rsidDel="005F1A12">
          <w:delText xml:space="preserve">and </w:delText>
        </w:r>
        <w:r w:rsidR="00F56DC5" w:rsidDel="005F1A12">
          <w:delText>stimuli</w:delText>
        </w:r>
        <w:r w:rsidR="00522573" w:rsidDel="005F1A12">
          <w:delText xml:space="preserve"> (i.e., gender judgments of neutral faces vs. expression judgments of emotional faces)</w:delText>
        </w:r>
        <w:r w:rsidR="00F56DC5" w:rsidDel="005F1A12">
          <w:delText>, highlighting the</w:delText>
        </w:r>
        <w:r w:rsidR="00D30C7B" w:rsidDel="005F1A12">
          <w:delText xml:space="preserve"> dissociable processing of emotional and non-emotional stimuli </w:delText>
        </w:r>
        <w:r w:rsidR="00F56DC5" w:rsidDel="005F1A12">
          <w:delText>within</w:delText>
        </w:r>
        <w:r w:rsidR="004417F3" w:rsidDel="005F1A12">
          <w:delText xml:space="preserve"> similar</w:delText>
        </w:r>
        <w:r w:rsidR="00F56DC5" w:rsidDel="005F1A12">
          <w:delText xml:space="preserve"> task</w:delText>
        </w:r>
        <w:r w:rsidR="004417F3" w:rsidDel="005F1A12">
          <w:delText>s</w:delText>
        </w:r>
        <w:r w:rsidR="00F56DC5" w:rsidDel="005F1A12">
          <w:delText xml:space="preserve"> </w:delText>
        </w:r>
        <w:r w:rsidR="00D30C7B" w:rsidDel="005F1A12">
          <w:delText>(Egner, Etkin, Gale, &amp; Hirsch, 2008). Critically, Mattek and colleagues (2016) used non-emotional stimuli (i.e., number sequence) in their manipulation of cognitive load during interpretations of surprised facial expressions. The cognitive demand required for maintaining emotional</w:delText>
        </w:r>
        <w:r w:rsidR="00536268" w:rsidDel="005F1A12">
          <w:delText xml:space="preserve"> (but perhaps not non-emotional)</w:delText>
        </w:r>
        <w:r w:rsidR="00D30C7B" w:rsidDel="005F1A12">
          <w:delText xml:space="preserve"> information in working memory may </w:delText>
        </w:r>
        <w:r w:rsidR="00536268" w:rsidDel="005F1A12">
          <w:delText xml:space="preserve">be necessary for </w:delText>
        </w:r>
        <w:r w:rsidR="00D30C7B" w:rsidDel="005F1A12">
          <w:delText>tax</w:delText>
        </w:r>
        <w:r w:rsidR="00536268" w:rsidDel="005F1A12">
          <w:delText>ing</w:delText>
        </w:r>
        <w:r w:rsidR="00D30C7B" w:rsidDel="005F1A12">
          <w:delText xml:space="preserve"> resources used for emotion regulation. </w:delText>
        </w:r>
      </w:del>
    </w:p>
    <w:p w14:paraId="4C36A309" w14:textId="77777777" w:rsidR="00E72089" w:rsidRPr="00E72089" w:rsidRDefault="00E72089">
      <w:pPr>
        <w:pStyle w:val="Heading2"/>
        <w:rPr>
          <w:ins w:id="849" w:author="Nicholas Harp" w:date="2020-02-06T08:58:00Z"/>
        </w:rPr>
        <w:pPrChange w:id="850" w:author="Nicholas Harp" w:date="2020-02-06T08:58:00Z">
          <w:pPr>
            <w:pStyle w:val="BodyText"/>
          </w:pPr>
        </w:pPrChange>
      </w:pPr>
    </w:p>
    <w:p w14:paraId="576C6D2D" w14:textId="06E609C7" w:rsidR="00D30C7B" w:rsidDel="00C10CBB" w:rsidRDefault="00D30C7B" w:rsidP="00D30C7B">
      <w:pPr>
        <w:pStyle w:val="Heading2"/>
        <w:rPr>
          <w:moveFrom w:id="851" w:author="Nicholas Harp" w:date="2020-02-05T12:36:00Z"/>
        </w:rPr>
      </w:pPr>
      <w:moveFromRangeStart w:id="852" w:author="Nicholas Harp" w:date="2020-02-05T12:36:00Z" w:name="move31798586"/>
      <w:commentRangeStart w:id="853"/>
      <w:moveFrom w:id="854" w:author="Nicholas Harp" w:date="2020-02-05T12:36:00Z">
        <w:r w:rsidDel="00C10CBB">
          <w:t>The present study</w:t>
        </w:r>
        <w:commentRangeEnd w:id="853"/>
        <w:r w:rsidR="003B43DF" w:rsidDel="00C10CBB">
          <w:rPr>
            <w:rStyle w:val="CommentReference"/>
            <w:rFonts w:asciiTheme="minorHAnsi" w:eastAsiaTheme="minorHAnsi" w:hAnsiTheme="minorHAnsi" w:cstheme="minorBidi"/>
            <w:b w:val="0"/>
            <w:bCs w:val="0"/>
          </w:rPr>
          <w:commentReference w:id="853"/>
        </w:r>
      </w:moveFrom>
    </w:p>
    <w:moveFromRangeEnd w:id="852"/>
    <w:p w14:paraId="0C0ADD05" w14:textId="2CE7CA84" w:rsidR="00B377E9" w:rsidRPr="00B377E9" w:rsidRDefault="00D30C7B" w:rsidP="00001DC9">
      <w:pPr>
        <w:pStyle w:val="FirstParagraph"/>
        <w:rPr>
          <w:ins w:id="855" w:author="Nicholas Harp" w:date="2020-01-29T13:27:00Z"/>
        </w:rPr>
      </w:pPr>
      <w:r>
        <w:t>In the present study we test</w:t>
      </w:r>
      <w:r w:rsidR="00536268">
        <w:t>ed</w:t>
      </w:r>
      <w:r>
        <w:t xml:space="preserve"> the effect</w:t>
      </w:r>
      <w:r w:rsidR="00536268">
        <w:t xml:space="preserve"> </w:t>
      </w:r>
      <w:r>
        <w:t xml:space="preserve">of </w:t>
      </w:r>
      <w:del w:id="856" w:author="Maital Neta" w:date="2020-02-13T13:46:00Z">
        <w:r w:rsidDel="00B67292">
          <w:delText xml:space="preserve">high </w:delText>
        </w:r>
      </w:del>
      <w:r>
        <w:t>cognitive load</w:t>
      </w:r>
      <w:r w:rsidR="00536268">
        <w:t xml:space="preserve"> on valence bias, </w:t>
      </w:r>
      <w:ins w:id="857" w:author="Maital Neta" w:date="2020-02-13T13:46:00Z">
        <w:r w:rsidR="00B67292">
          <w:t xml:space="preserve">as a function of the </w:t>
        </w:r>
        <w:commentRangeStart w:id="858"/>
        <w:r w:rsidR="00B67292">
          <w:t xml:space="preserve">load </w:t>
        </w:r>
        <w:del w:id="859" w:author="Nicholas Harp" w:date="2020-02-17T10:22:00Z">
          <w:r w:rsidR="00B67292" w:rsidDel="00DE7903">
            <w:delText>domain</w:delText>
          </w:r>
        </w:del>
      </w:ins>
      <w:ins w:id="860" w:author="Nicholas Harp" w:date="2020-02-17T10:22:00Z">
        <w:r w:rsidR="00DE7903">
          <w:t>(low or high) and content</w:t>
        </w:r>
      </w:ins>
      <w:ins w:id="861" w:author="Maital Neta" w:date="2020-02-13T13:46:00Z">
        <w:r w:rsidR="00B67292">
          <w:t xml:space="preserve"> (</w:t>
        </w:r>
      </w:ins>
      <w:ins w:id="862" w:author="Maital Neta" w:date="2020-02-13T13:47:00Z">
        <w:r w:rsidR="00B67292">
          <w:t>cognitive or emotional</w:t>
        </w:r>
        <w:commentRangeEnd w:id="858"/>
        <w:r w:rsidR="00B67292">
          <w:rPr>
            <w:rStyle w:val="CommentReference"/>
            <w:rFonts w:asciiTheme="minorHAnsi" w:hAnsiTheme="minorHAnsi"/>
          </w:rPr>
          <w:commentReference w:id="858"/>
        </w:r>
        <w:r w:rsidR="00B67292">
          <w:t xml:space="preserve">). </w:t>
        </w:r>
      </w:ins>
      <w:del w:id="863" w:author="Maital Neta" w:date="2020-02-13T13:47:00Z">
        <w:r w:rsidR="00536268" w:rsidDel="00B67292">
          <w:delText>and directly compare the effects of load</w:delText>
        </w:r>
        <w:r w:rsidDel="00B67292">
          <w:delText xml:space="preserve"> </w:delText>
        </w:r>
        <w:r w:rsidR="00536268" w:rsidDel="00B67292">
          <w:delText xml:space="preserve">that carries </w:delText>
        </w:r>
        <w:r w:rsidDel="00B67292">
          <w:delText xml:space="preserve">emotional </w:delText>
        </w:r>
        <w:r w:rsidR="00536268" w:rsidDel="00B67292">
          <w:delText xml:space="preserve">versus </w:delText>
        </w:r>
        <w:r w:rsidDel="00B67292">
          <w:delText xml:space="preserve">non-emotional </w:delText>
        </w:r>
        <w:r w:rsidR="00536268" w:rsidDel="00B67292">
          <w:delText>properties</w:delText>
        </w:r>
        <w:r w:rsidDel="00B67292">
          <w:delText xml:space="preserve">. </w:delText>
        </w:r>
      </w:del>
      <w:del w:id="864" w:author="Nicholas Harp" w:date="2020-02-06T09:08:00Z">
        <w:r w:rsidR="0081299C" w:rsidDel="005E0CC2">
          <w:delText>In other words</w:delText>
        </w:r>
      </w:del>
      <w:ins w:id="865" w:author="Nicholas Harp" w:date="2020-02-06T09:08:00Z">
        <w:r w:rsidR="005E0CC2">
          <w:t>To do this</w:t>
        </w:r>
      </w:ins>
      <w:r w:rsidR="0081299C">
        <w:t xml:space="preserve">, we manipulated the emotional properties </w:t>
      </w:r>
      <w:ins w:id="866" w:author="Nicholas Harp" w:date="2020-02-06T09:09:00Z">
        <w:r w:rsidR="005E0CC2">
          <w:t xml:space="preserve">of images </w:t>
        </w:r>
      </w:ins>
      <w:r w:rsidR="0081299C">
        <w:t xml:space="preserve">as well as the amount of material that participants needed to maintain in working memory while concurrently making valence judgments of facial expressions. </w:t>
      </w:r>
      <w:r w:rsidR="00536268">
        <w:t xml:space="preserve">First, we </w:t>
      </w:r>
      <w:del w:id="867" w:author="Nicholas Harp" w:date="2020-02-06T10:12:00Z">
        <w:r w:rsidR="00536268" w:rsidDel="008C18EA">
          <w:delText>predict a null</w:delText>
        </w:r>
      </w:del>
      <w:ins w:id="868" w:author="Nicholas Harp" w:date="2020-02-06T10:12:00Z">
        <w:del w:id="869" w:author="Maital Neta" w:date="2020-02-13T13:48:00Z">
          <w:r w:rsidR="008C18EA" w:rsidDel="00B67292">
            <w:delText>do not expect a main</w:delText>
          </w:r>
        </w:del>
      </w:ins>
      <w:ins w:id="870" w:author="Maital Neta" w:date="2020-02-13T13:48:00Z">
        <w:r w:rsidR="00B67292">
          <w:t>predict that there will be no</w:t>
        </w:r>
      </w:ins>
      <w:r w:rsidR="00536268">
        <w:t xml:space="preserve"> </w:t>
      </w:r>
      <w:commentRangeStart w:id="871"/>
      <w:del w:id="872" w:author="Nicholas Harp" w:date="2020-01-13T14:04:00Z">
        <w:r w:rsidR="004417F3" w:rsidDel="00C67810">
          <w:delText xml:space="preserve">main </w:delText>
        </w:r>
      </w:del>
      <w:r w:rsidR="00536268">
        <w:t xml:space="preserve">effect </w:t>
      </w:r>
      <w:commentRangeEnd w:id="871"/>
      <w:r w:rsidR="00B67292">
        <w:rPr>
          <w:rStyle w:val="CommentReference"/>
          <w:rFonts w:asciiTheme="minorHAnsi" w:hAnsiTheme="minorHAnsi"/>
        </w:rPr>
        <w:commentReference w:id="871"/>
      </w:r>
      <w:r w:rsidR="00536268">
        <w:t xml:space="preserve">of </w:t>
      </w:r>
      <w:ins w:id="873" w:author="Maital Neta" w:date="2020-02-13T13:54:00Z">
        <w:r w:rsidR="003F58CB" w:rsidRPr="00660C31">
          <w:rPr>
            <w:strike/>
            <w:rPrChange w:id="874" w:author="Nicholas Harp" w:date="2020-02-17T10:34:00Z">
              <w:rPr/>
            </w:rPrChange>
          </w:rPr>
          <w:t>cognitive</w:t>
        </w:r>
        <w:r w:rsidR="003F58CB">
          <w:t xml:space="preserve"> </w:t>
        </w:r>
      </w:ins>
      <w:r w:rsidR="00536268">
        <w:t xml:space="preserve">load on </w:t>
      </w:r>
      <w:del w:id="875" w:author="Maital Neta" w:date="2020-02-13T13:49:00Z">
        <w:r w:rsidR="00536268" w:rsidDel="00B67292">
          <w:delText>valence bias</w:delText>
        </w:r>
      </w:del>
      <w:ins w:id="876" w:author="Maital Neta" w:date="2020-02-13T13:49:00Z">
        <w:r w:rsidR="00B67292">
          <w:t xml:space="preserve">ratings </w:t>
        </w:r>
      </w:ins>
      <w:del w:id="877" w:author="Maital Neta" w:date="2020-02-13T13:49:00Z">
        <w:r w:rsidR="00536268" w:rsidDel="00B67292">
          <w:delText xml:space="preserve"> (i.e., ratings </w:delText>
        </w:r>
      </w:del>
      <w:r w:rsidR="00536268">
        <w:t>of surprised faces</w:t>
      </w:r>
      <w:del w:id="878" w:author="Maital Neta" w:date="2020-02-13T13:50:00Z">
        <w:r w:rsidR="00536268" w:rsidDel="00B67292">
          <w:delText xml:space="preserve"> will not differ under low versus high load)</w:delText>
        </w:r>
      </w:del>
      <w:r w:rsidR="00536268">
        <w:t xml:space="preserve">, </w:t>
      </w:r>
      <w:commentRangeStart w:id="879"/>
      <w:commentRangeStart w:id="880"/>
      <w:r w:rsidR="00536268">
        <w:t xml:space="preserve">replicating </w:t>
      </w:r>
      <w:proofErr w:type="spellStart"/>
      <w:r w:rsidR="00536268">
        <w:t>Mattek</w:t>
      </w:r>
      <w:proofErr w:type="spellEnd"/>
      <w:r w:rsidR="00536268">
        <w:t xml:space="preserve"> </w:t>
      </w:r>
      <w:r w:rsidR="003119BB">
        <w:t>and colleagues</w:t>
      </w:r>
      <w:r w:rsidR="00536268">
        <w:t xml:space="preserve"> </w:t>
      </w:r>
      <w:commentRangeEnd w:id="879"/>
      <w:r w:rsidR="003B43DF">
        <w:rPr>
          <w:rStyle w:val="CommentReference"/>
          <w:rFonts w:asciiTheme="minorHAnsi" w:hAnsiTheme="minorHAnsi"/>
        </w:rPr>
        <w:commentReference w:id="879"/>
      </w:r>
      <w:commentRangeEnd w:id="880"/>
      <w:r w:rsidR="00C10CBB">
        <w:rPr>
          <w:rStyle w:val="CommentReference"/>
          <w:rFonts w:asciiTheme="minorHAnsi" w:hAnsiTheme="minorHAnsi"/>
        </w:rPr>
        <w:commentReference w:id="880"/>
      </w:r>
      <w:r w:rsidR="00536268">
        <w:t>(20</w:t>
      </w:r>
      <w:r w:rsidR="00F56DC5">
        <w:t>16</w:t>
      </w:r>
      <w:r w:rsidR="00536268">
        <w:t xml:space="preserve">). </w:t>
      </w:r>
      <w:proofErr w:type="gramStart"/>
      <w:ins w:id="881" w:author="Nicholas Harp" w:date="2020-02-06T10:13:00Z">
        <w:r w:rsidR="00332227">
          <w:t>However</w:t>
        </w:r>
      </w:ins>
      <w:proofErr w:type="gramEnd"/>
      <w:del w:id="882" w:author="Nicholas Harp" w:date="2020-02-06T10:13:00Z">
        <w:r w:rsidR="00536268" w:rsidDel="00332227">
          <w:delText>Notably</w:delText>
        </w:r>
      </w:del>
      <w:r w:rsidR="00536268">
        <w:t>, w</w:t>
      </w:r>
      <w:r>
        <w:t xml:space="preserve">e </w:t>
      </w:r>
      <w:ins w:id="883" w:author="Nicholas Harp" w:date="2020-02-06T10:13:00Z">
        <w:r w:rsidR="00332227">
          <w:t xml:space="preserve">do </w:t>
        </w:r>
      </w:ins>
      <w:r>
        <w:t>expect to find a</w:t>
      </w:r>
      <w:ins w:id="884" w:author="Maital Neta" w:date="2020-02-13T13:50:00Z">
        <w:r w:rsidR="00B67292">
          <w:t>n</w:t>
        </w:r>
      </w:ins>
      <w:r>
        <w:t xml:space="preserve"> </w:t>
      </w:r>
      <w:del w:id="885" w:author="Maital Neta" w:date="2020-02-13T13:50:00Z">
        <w:r w:rsidDel="00B67292">
          <w:delText xml:space="preserve">main </w:delText>
        </w:r>
      </w:del>
      <w:r>
        <w:t xml:space="preserve">effect of </w:t>
      </w:r>
      <w:ins w:id="886" w:author="Maital Neta" w:date="2020-02-13T13:54:00Z">
        <w:del w:id="887" w:author="Nicholas Harp" w:date="2020-02-17T10:25:00Z">
          <w:r w:rsidR="003F58CB" w:rsidDel="00DE7903">
            <w:delText xml:space="preserve">emotional </w:delText>
          </w:r>
        </w:del>
        <w:r w:rsidR="003F58CB">
          <w:t>load</w:t>
        </w:r>
      </w:ins>
      <w:ins w:id="888" w:author="Nicholas Harp" w:date="2020-02-17T10:25:00Z">
        <w:r w:rsidR="00DE7903">
          <w:t xml:space="preserve"> for </w:t>
        </w:r>
      </w:ins>
      <w:ins w:id="889" w:author="Nicholas Harp" w:date="2020-02-17T10:26:00Z">
        <w:r w:rsidR="00DE7903">
          <w:t>loads with emotional properties</w:t>
        </w:r>
      </w:ins>
      <w:ins w:id="890" w:author="Maital Neta" w:date="2020-02-13T13:54:00Z">
        <w:r w:rsidR="003F58CB">
          <w:t xml:space="preserve">, such that high emotional load will result in more negative </w:t>
        </w:r>
        <w:proofErr w:type="spellStart"/>
        <w:r w:rsidR="003F58CB">
          <w:t>interpetations</w:t>
        </w:r>
        <w:proofErr w:type="spellEnd"/>
        <w:r w:rsidR="003F58CB">
          <w:t xml:space="preserve"> than low emotional working memory load. We </w:t>
        </w:r>
        <w:del w:id="891" w:author="Nicholas Harp" w:date="2020-02-17T10:26:00Z">
          <w:r w:rsidR="003F58CB" w:rsidDel="00DE7903">
            <w:delText xml:space="preserve">would </w:delText>
          </w:r>
        </w:del>
        <w:r w:rsidR="003F58CB">
          <w:t xml:space="preserve">also predict an effect of </w:t>
        </w:r>
      </w:ins>
      <w:commentRangeStart w:id="892"/>
      <w:commentRangeStart w:id="893"/>
      <w:commentRangeStart w:id="894"/>
      <w:del w:id="895" w:author="Nicholas Harp" w:date="2020-01-30T09:01:00Z">
        <w:r w:rsidDel="00AE5840">
          <w:delText xml:space="preserve">load </w:delText>
        </w:r>
      </w:del>
      <w:ins w:id="896" w:author="Nicholas Harp" w:date="2020-01-30T09:01:00Z">
        <w:del w:id="897" w:author="Maital Neta" w:date="2020-02-13T13:49:00Z">
          <w:r w:rsidR="00AE5840" w:rsidDel="00B67292">
            <w:delText>content</w:delText>
          </w:r>
        </w:del>
      </w:ins>
      <w:ins w:id="898" w:author="Maital Neta" w:date="2020-02-13T13:49:00Z">
        <w:del w:id="899" w:author="Nicholas Harp" w:date="2020-02-17T10:27:00Z">
          <w:r w:rsidR="00B67292" w:rsidDel="00DE7903">
            <w:delText>domain</w:delText>
          </w:r>
        </w:del>
      </w:ins>
      <w:ins w:id="900" w:author="Nicholas Harp" w:date="2020-02-17T10:27:00Z">
        <w:r w:rsidR="009B1784">
          <w:t xml:space="preserve">domain </w:t>
        </w:r>
      </w:ins>
      <w:del w:id="901" w:author="Maital Neta" w:date="2020-02-13T13:49:00Z">
        <w:r w:rsidR="00536268" w:rsidDel="00B67292">
          <w:delText>type</w:delText>
        </w:r>
        <w:commentRangeEnd w:id="892"/>
        <w:r w:rsidR="003B43DF" w:rsidDel="00B67292">
          <w:rPr>
            <w:rStyle w:val="CommentReference"/>
            <w:rFonts w:asciiTheme="minorHAnsi" w:hAnsiTheme="minorHAnsi"/>
          </w:rPr>
          <w:commentReference w:id="892"/>
        </w:r>
        <w:commentRangeEnd w:id="893"/>
        <w:r w:rsidR="00C10CBB" w:rsidDel="00B67292">
          <w:rPr>
            <w:rStyle w:val="CommentReference"/>
            <w:rFonts w:asciiTheme="minorHAnsi" w:hAnsiTheme="minorHAnsi"/>
          </w:rPr>
          <w:commentReference w:id="893"/>
        </w:r>
        <w:r w:rsidR="00536268" w:rsidDel="00B67292">
          <w:delText xml:space="preserve"> (emotional versus </w:delText>
        </w:r>
        <w:r w:rsidDel="00B67292">
          <w:delText>non-emotional</w:delText>
        </w:r>
        <w:r w:rsidR="00536268" w:rsidDel="00B67292">
          <w:delText>)</w:delText>
        </w:r>
        <w:r w:rsidDel="00B67292">
          <w:delText xml:space="preserve"> </w:delText>
        </w:r>
        <w:commentRangeEnd w:id="894"/>
        <w:r w:rsidR="00B67292" w:rsidDel="00B67292">
          <w:rPr>
            <w:rStyle w:val="CommentReference"/>
            <w:rFonts w:asciiTheme="minorHAnsi" w:hAnsiTheme="minorHAnsi"/>
          </w:rPr>
          <w:commentReference w:id="894"/>
        </w:r>
      </w:del>
      <w:r>
        <w:t xml:space="preserve">on </w:t>
      </w:r>
      <w:del w:id="902" w:author="Maital Neta" w:date="2020-02-13T13:50:00Z">
        <w:r w:rsidDel="00B67292">
          <w:delText>interpretations of surprise</w:delText>
        </w:r>
      </w:del>
      <w:ins w:id="903" w:author="Maital Neta" w:date="2020-02-13T13:50:00Z">
        <w:r w:rsidR="00B67292">
          <w:t>ratings</w:t>
        </w:r>
      </w:ins>
      <w:r>
        <w:t xml:space="preserve">, such that </w:t>
      </w:r>
      <w:del w:id="904" w:author="Maital Neta" w:date="2020-02-13T13:50:00Z">
        <w:r w:rsidDel="00B67292">
          <w:delText xml:space="preserve">interpretations made under </w:delText>
        </w:r>
      </w:del>
      <w:ins w:id="905" w:author="Maital Neta" w:date="2020-02-13T13:50:00Z">
        <w:r w:rsidR="00B67292">
          <w:t>a</w:t>
        </w:r>
      </w:ins>
      <w:ins w:id="906" w:author="Maital Neta" w:date="2020-02-13T13:51:00Z">
        <w:r w:rsidR="003F58CB">
          <w:t>n</w:t>
        </w:r>
      </w:ins>
      <w:ins w:id="907" w:author="Maital Neta" w:date="2020-02-13T13:50:00Z">
        <w:r w:rsidR="00B67292">
          <w:t xml:space="preserve"> </w:t>
        </w:r>
      </w:ins>
      <w:r>
        <w:t xml:space="preserve">emotional load </w:t>
      </w:r>
      <w:del w:id="908" w:author="Maital Neta" w:date="2020-02-13T13:50:00Z">
        <w:r w:rsidDel="00B67292">
          <w:delText xml:space="preserve">are </w:delText>
        </w:r>
      </w:del>
      <w:ins w:id="909" w:author="Maital Neta" w:date="2020-02-13T13:50:00Z">
        <w:r w:rsidR="00B67292">
          <w:t xml:space="preserve">will result in </w:t>
        </w:r>
      </w:ins>
      <w:r>
        <w:t xml:space="preserve">more negative </w:t>
      </w:r>
      <w:ins w:id="910" w:author="Maital Neta" w:date="2020-02-13T13:50:00Z">
        <w:r w:rsidR="00B67292">
          <w:t xml:space="preserve">ratings </w:t>
        </w:r>
      </w:ins>
      <w:r>
        <w:t xml:space="preserve">than </w:t>
      </w:r>
      <w:del w:id="911" w:author="Maital Neta" w:date="2020-02-13T13:50:00Z">
        <w:r w:rsidDel="00B67292">
          <w:delText>those made under non-emotional working memory loads</w:delText>
        </w:r>
      </w:del>
      <w:ins w:id="912" w:author="Maital Neta" w:date="2020-02-13T13:50:00Z">
        <w:r w:rsidR="00B67292">
          <w:t xml:space="preserve">a </w:t>
        </w:r>
        <w:del w:id="913" w:author="Nicholas Harp" w:date="2020-02-17T10:27:00Z">
          <w:r w:rsidR="00B67292" w:rsidDel="009B1784">
            <w:delText>cognitive</w:delText>
          </w:r>
        </w:del>
      </w:ins>
      <w:ins w:id="914" w:author="Nicholas Harp" w:date="2020-02-17T10:27:00Z">
        <w:r w:rsidR="009B1784">
          <w:t>neutral</w:t>
        </w:r>
      </w:ins>
      <w:ins w:id="915" w:author="Maital Neta" w:date="2020-02-13T13:50:00Z">
        <w:r w:rsidR="00B67292">
          <w:t xml:space="preserve"> load</w:t>
        </w:r>
      </w:ins>
      <w:ins w:id="916" w:author="Maital Neta" w:date="2020-02-13T13:51:00Z">
        <w:r w:rsidR="003F58CB">
          <w:t xml:space="preserve">, suggesting </w:t>
        </w:r>
      </w:ins>
      <w:del w:id="917" w:author="Maital Neta" w:date="2020-02-13T13:51:00Z">
        <w:r w:rsidDel="003F58CB">
          <w:delText xml:space="preserve">. </w:delText>
        </w:r>
      </w:del>
      <w:ins w:id="918" w:author="Nicholas Harp" w:date="2020-01-15T13:13:00Z">
        <w:del w:id="919" w:author="Maital Neta" w:date="2020-02-13T13:51:00Z">
          <w:r w:rsidR="00876084" w:rsidDel="003F58CB">
            <w:delText xml:space="preserve">This would suggest </w:delText>
          </w:r>
        </w:del>
        <w:r w:rsidR="00876084">
          <w:t>that emotional load</w:t>
        </w:r>
      </w:ins>
      <w:ins w:id="920" w:author="Maital Neta" w:date="2020-02-13T13:51:00Z">
        <w:r w:rsidR="003F58CB">
          <w:t xml:space="preserve"> requires the same resources </w:t>
        </w:r>
      </w:ins>
      <w:ins w:id="921" w:author="Nicholas Harp" w:date="2020-01-15T13:13:00Z">
        <w:del w:id="922" w:author="Maital Neta" w:date="2020-02-13T13:51:00Z">
          <w:r w:rsidR="00876084" w:rsidDel="003F58CB">
            <w:delText xml:space="preserve">s tap into </w:delText>
          </w:r>
        </w:del>
      </w:ins>
      <w:ins w:id="923" w:author="Nicholas Harp" w:date="2020-01-15T13:14:00Z">
        <w:del w:id="924" w:author="Maital Neta" w:date="2020-02-13T13:51:00Z">
          <w:r w:rsidR="00876084" w:rsidDel="003F58CB">
            <w:delText>the same processes that are</w:delText>
          </w:r>
        </w:del>
      </w:ins>
      <w:ins w:id="925" w:author="Maital Neta" w:date="2020-02-13T13:51:00Z">
        <w:r w:rsidR="003F58CB">
          <w:t>as those</w:t>
        </w:r>
      </w:ins>
      <w:ins w:id="926" w:author="Nicholas Harp" w:date="2020-01-15T13:14:00Z">
        <w:r w:rsidR="00876084">
          <w:t xml:space="preserve"> </w:t>
        </w:r>
        <w:del w:id="927" w:author="Maital Neta" w:date="2020-02-13T13:52:00Z">
          <w:r w:rsidR="00876084" w:rsidDel="003F58CB">
            <w:delText>used during resolution of</w:delText>
          </w:r>
        </w:del>
      </w:ins>
      <w:ins w:id="928" w:author="Maital Neta" w:date="2020-02-13T13:52:00Z">
        <w:r w:rsidR="003F58CB">
          <w:t>when resolving the ambiguity in surprised faces</w:t>
        </w:r>
      </w:ins>
      <w:ins w:id="929" w:author="Nicholas Harp" w:date="2020-01-15T13:14:00Z">
        <w:r w:rsidR="00876084">
          <w:t xml:space="preserve"> emotional ambiguity</w:t>
        </w:r>
        <w:del w:id="930" w:author="Maital Neta" w:date="2020-02-13T13:52:00Z">
          <w:r w:rsidR="00876084" w:rsidDel="003F58CB">
            <w:delText xml:space="preserve"> (e.g., regulatory resources used for positive interpretation may be engaged with the memory load leaving them unavailable for the valence judgment)</w:delText>
          </w:r>
        </w:del>
        <w:r w:rsidR="00876084">
          <w:t xml:space="preserve">. </w:t>
        </w:r>
      </w:ins>
      <w:del w:id="931" w:author="Nicholas Harp" w:date="2020-02-17T10:28:00Z">
        <w:r w:rsidRPr="003F58CB" w:rsidDel="009B1784">
          <w:rPr>
            <w:strike/>
            <w:rPrChange w:id="932" w:author="Maital Neta" w:date="2020-02-13T13:55:00Z">
              <w:rPr/>
            </w:rPrChange>
          </w:rPr>
          <w:delText xml:space="preserve">Further, we predict an </w:delText>
        </w:r>
        <w:commentRangeStart w:id="933"/>
        <w:r w:rsidRPr="003F58CB" w:rsidDel="009B1784">
          <w:rPr>
            <w:strike/>
            <w:rPrChange w:id="934" w:author="Maital Neta" w:date="2020-02-13T13:55:00Z">
              <w:rPr/>
            </w:rPrChange>
          </w:rPr>
          <w:delText>interaction effect</w:delText>
        </w:r>
        <w:commentRangeEnd w:id="933"/>
        <w:r w:rsidR="003F58CB" w:rsidRPr="003F58CB" w:rsidDel="009B1784">
          <w:rPr>
            <w:rStyle w:val="CommentReference"/>
            <w:rFonts w:asciiTheme="minorHAnsi" w:hAnsiTheme="minorHAnsi"/>
            <w:strike/>
            <w:rPrChange w:id="935" w:author="Maital Neta" w:date="2020-02-13T13:55:00Z">
              <w:rPr>
                <w:rStyle w:val="CommentReference"/>
                <w:rFonts w:asciiTheme="minorHAnsi" w:hAnsiTheme="minorHAnsi"/>
              </w:rPr>
            </w:rPrChange>
          </w:rPr>
          <w:commentReference w:id="933"/>
        </w:r>
        <w:r w:rsidRPr="003F58CB" w:rsidDel="009B1784">
          <w:rPr>
            <w:strike/>
            <w:rPrChange w:id="936" w:author="Maital Neta" w:date="2020-02-13T13:55:00Z">
              <w:rPr/>
            </w:rPrChange>
          </w:rPr>
          <w:delText xml:space="preserve">, </w:delText>
        </w:r>
      </w:del>
      <w:del w:id="937" w:author="Maital Neta" w:date="2020-02-13T13:54:00Z">
        <w:r w:rsidDel="003F58CB">
          <w:delText xml:space="preserve">such that </w:delText>
        </w:r>
        <w:r w:rsidR="00536268" w:rsidDel="003F58CB">
          <w:delText xml:space="preserve">high </w:delText>
        </w:r>
        <w:r w:rsidDel="003F58CB">
          <w:delText xml:space="preserve">emotional </w:delText>
        </w:r>
      </w:del>
      <w:del w:id="938" w:author="Maital Neta" w:date="2020-02-13T13:52:00Z">
        <w:r w:rsidDel="003F58CB">
          <w:delText xml:space="preserve">working memory </w:delText>
        </w:r>
      </w:del>
      <w:del w:id="939" w:author="Maital Neta" w:date="2020-02-13T13:54:00Z">
        <w:r w:rsidDel="003F58CB">
          <w:delText xml:space="preserve">load will result in more negative interpetations than </w:delText>
        </w:r>
        <w:r w:rsidR="00536268" w:rsidDel="003F58CB">
          <w:delText xml:space="preserve">low </w:delText>
        </w:r>
        <w:r w:rsidDel="003F58CB">
          <w:delText>emotional working memory load.</w:delText>
        </w:r>
      </w:del>
      <w:ins w:id="940" w:author="Nicholas Harp" w:date="2020-01-15T13:12:00Z">
        <w:del w:id="941" w:author="Maital Neta" w:date="2020-02-13T13:54:00Z">
          <w:r w:rsidR="00876084" w:rsidDel="003F58CB">
            <w:delText xml:space="preserve"> </w:delText>
          </w:r>
        </w:del>
      </w:ins>
      <w:ins w:id="942" w:author="Nicholas Harp" w:date="2020-02-06T10:13:00Z">
        <w:del w:id="943" w:author="Maital Neta" w:date="2020-02-13T13:55:00Z">
          <w:r w:rsidR="00332227" w:rsidDel="003F58CB">
            <w:delText xml:space="preserve">Regarding </w:delText>
          </w:r>
        </w:del>
      </w:ins>
      <w:ins w:id="944" w:author="Nicholas Harp" w:date="2020-02-05T15:59:00Z">
        <w:del w:id="945" w:author="Maital Neta" w:date="2020-02-13T13:55:00Z">
          <w:r w:rsidR="00B377E9" w:rsidDel="003F58CB">
            <w:delText xml:space="preserve">mouse </w:delText>
          </w:r>
          <w:r w:rsidR="00B377E9" w:rsidRPr="00001DC9" w:rsidDel="003F58CB">
            <w:delText>trajectories,</w:delText>
          </w:r>
        </w:del>
      </w:ins>
      <w:ins w:id="946" w:author="Maital Neta" w:date="2020-02-13T13:56:00Z">
        <w:r w:rsidR="003F58CB">
          <w:t>Consistent with previous work</w:t>
        </w:r>
      </w:ins>
      <w:ins w:id="947" w:author="Maital Neta" w:date="2020-02-13T13:55:00Z">
        <w:r w:rsidR="003F58CB">
          <w:t>,</w:t>
        </w:r>
      </w:ins>
      <w:ins w:id="948" w:author="Nicholas Harp" w:date="2020-02-05T15:59:00Z">
        <w:r w:rsidR="00B377E9" w:rsidRPr="00001DC9">
          <w:t xml:space="preserve"> </w:t>
        </w:r>
        <w:r w:rsidR="00001DC9" w:rsidRPr="00001DC9">
          <w:rPr>
            <w:rPrChange w:id="949" w:author="Nicholas Harp" w:date="2020-02-05T16:00:00Z">
              <w:rPr>
                <w:highlight w:val="yellow"/>
              </w:rPr>
            </w:rPrChange>
          </w:rPr>
          <w:t>we predict that</w:t>
        </w:r>
      </w:ins>
      <w:ins w:id="950" w:author="Maital Neta" w:date="2020-02-13T13:56:00Z">
        <w:r w:rsidR="003F58CB">
          <w:t xml:space="preserve"> </w:t>
        </w:r>
      </w:ins>
      <w:ins w:id="951" w:author="Nicholas Harp" w:date="2020-02-05T15:59:00Z">
        <w:del w:id="952" w:author="Maital Neta" w:date="2020-02-13T13:56:00Z">
          <w:r w:rsidR="00001DC9" w:rsidRPr="00001DC9" w:rsidDel="003F58CB">
            <w:rPr>
              <w:rPrChange w:id="953" w:author="Nicholas Harp" w:date="2020-02-05T16:00:00Z">
                <w:rPr>
                  <w:highlight w:val="yellow"/>
                </w:rPr>
              </w:rPrChange>
            </w:rPr>
            <w:delText xml:space="preserve"> </w:delText>
          </w:r>
        </w:del>
      </w:ins>
      <w:ins w:id="954" w:author="Maital Neta" w:date="2020-02-13T13:55:00Z">
        <w:r w:rsidR="003F58CB">
          <w:t xml:space="preserve">response competition (i.e., attraction toward the competing – unselected – response) </w:t>
        </w:r>
      </w:ins>
      <w:ins w:id="955" w:author="Nicholas Harp" w:date="2020-02-05T15:59:00Z">
        <w:del w:id="956" w:author="Maital Neta" w:date="2020-02-13T13:56:00Z">
          <w:r w:rsidR="00001DC9" w:rsidRPr="00001DC9" w:rsidDel="003F58CB">
            <w:rPr>
              <w:rPrChange w:id="957" w:author="Nicholas Harp" w:date="2020-02-05T16:00:00Z">
                <w:rPr>
                  <w:highlight w:val="yellow"/>
                </w:rPr>
              </w:rPrChange>
            </w:rPr>
            <w:delText>the tendency to show a greater draw towards the competing response option when surprise is interpreted as negative (i.e., participants are more drawn towards the negative option when interpreting surprise as positive than they are towards the positive option when interpreting surprise as negative; Brown</w:delText>
          </w:r>
        </w:del>
      </w:ins>
      <w:ins w:id="958" w:author="Nicholas Harp" w:date="2020-02-13T09:27:00Z">
        <w:del w:id="959" w:author="Maital Neta" w:date="2020-02-13T13:56:00Z">
          <w:r w:rsidR="00B77695" w:rsidDel="003F58CB">
            <w:delText xml:space="preserve"> et al.</w:delText>
          </w:r>
        </w:del>
      </w:ins>
      <w:ins w:id="960" w:author="Nicholas Harp" w:date="2020-02-05T15:59:00Z">
        <w:del w:id="961" w:author="Maital Neta" w:date="2020-02-13T13:56:00Z">
          <w:r w:rsidR="00001DC9" w:rsidRPr="00001DC9" w:rsidDel="003F58CB">
            <w:rPr>
              <w:rPrChange w:id="962" w:author="Nicholas Harp" w:date="2020-02-05T16:00:00Z">
                <w:rPr>
                  <w:highlight w:val="yellow"/>
                </w:rPr>
              </w:rPrChange>
            </w:rPr>
            <w:delText xml:space="preserve">, 2017) </w:delText>
          </w:r>
        </w:del>
        <w:r w:rsidR="00001DC9" w:rsidRPr="00001DC9">
          <w:rPr>
            <w:rPrChange w:id="963" w:author="Nicholas Harp" w:date="2020-02-05T16:00:00Z">
              <w:rPr>
                <w:highlight w:val="yellow"/>
              </w:rPr>
            </w:rPrChange>
          </w:rPr>
          <w:t>will be mitigated under high cognitive load</w:t>
        </w:r>
        <w:del w:id="964" w:author="Maital Neta" w:date="2020-02-13T13:56:00Z">
          <w:r w:rsidR="00001DC9" w:rsidRPr="00001DC9" w:rsidDel="003F58CB">
            <w:rPr>
              <w:rPrChange w:id="965" w:author="Nicholas Harp" w:date="2020-02-05T16:00:00Z">
                <w:rPr>
                  <w:highlight w:val="yellow"/>
                </w:rPr>
              </w:rPrChange>
            </w:rPr>
            <w:delText>s</w:delText>
          </w:r>
        </w:del>
      </w:ins>
      <w:ins w:id="966" w:author="Nicholas Harp" w:date="2020-02-06T10:14:00Z">
        <w:r w:rsidR="00332227">
          <w:t xml:space="preserve"> </w:t>
        </w:r>
        <w:del w:id="967" w:author="Maital Neta" w:date="2020-02-13T13:57:00Z">
          <w:r w:rsidR="00332227" w:rsidDel="003F58CB">
            <w:delText>in general</w:delText>
          </w:r>
        </w:del>
      </w:ins>
      <w:ins w:id="968" w:author="Nicholas Harp" w:date="2020-02-05T16:01:00Z">
        <w:del w:id="969" w:author="Maital Neta" w:date="2020-02-13T13:56:00Z">
          <w:r w:rsidR="00B974BE" w:rsidDel="003F58CB">
            <w:delText>,</w:delText>
          </w:r>
        </w:del>
        <w:del w:id="970" w:author="Maital Neta" w:date="2020-02-13T13:57:00Z">
          <w:r w:rsidR="00B974BE" w:rsidDel="003F58CB">
            <w:delText xml:space="preserve"> </w:delText>
          </w:r>
        </w:del>
      </w:ins>
      <w:ins w:id="971" w:author="Nicholas Harp" w:date="2020-02-05T16:02:00Z">
        <w:del w:id="972" w:author="Maital Neta" w:date="2020-02-13T13:56:00Z">
          <w:r w:rsidR="00B974BE" w:rsidDel="003F58CB">
            <w:delText xml:space="preserve">replicating the </w:delText>
          </w:r>
        </w:del>
      </w:ins>
      <w:ins w:id="973" w:author="Nicholas Harp" w:date="2020-02-06T10:14:00Z">
        <w:del w:id="974" w:author="Maital Neta" w:date="2020-02-13T13:56:00Z">
          <w:r w:rsidR="00D22EDA" w:rsidDel="003F58CB">
            <w:delText>interference effect</w:delText>
          </w:r>
        </w:del>
      </w:ins>
      <w:ins w:id="975" w:author="Nicholas Harp" w:date="2020-02-05T16:02:00Z">
        <w:del w:id="976" w:author="Maital Neta" w:date="2020-02-13T13:56:00Z">
          <w:r w:rsidR="00B974BE" w:rsidDel="003F58CB">
            <w:delText xml:space="preserve"> o</w:delText>
          </w:r>
        </w:del>
      </w:ins>
      <w:ins w:id="977" w:author="Nicholas Harp" w:date="2020-02-06T10:14:00Z">
        <w:del w:id="978" w:author="Maital Neta" w:date="2020-02-13T13:56:00Z">
          <w:r w:rsidR="00D22EDA" w:rsidDel="003F58CB">
            <w:delText>f</w:delText>
          </w:r>
        </w:del>
      </w:ins>
      <w:ins w:id="979" w:author="Nicholas Harp" w:date="2020-02-05T16:02:00Z">
        <w:del w:id="980" w:author="Maital Neta" w:date="2020-02-13T13:56:00Z">
          <w:r w:rsidR="00B974BE" w:rsidDel="003F58CB">
            <w:delText xml:space="preserve"> cognitive loads </w:delText>
          </w:r>
        </w:del>
      </w:ins>
      <w:ins w:id="981" w:author="Nicholas Harp" w:date="2020-02-06T10:14:00Z">
        <w:del w:id="982" w:author="Maital Neta" w:date="2020-02-13T13:56:00Z">
          <w:r w:rsidR="00D22EDA" w:rsidDel="003F58CB">
            <w:delText>seen in previous work</w:delText>
          </w:r>
        </w:del>
      </w:ins>
      <w:ins w:id="983" w:author="Nicholas Harp" w:date="2020-02-05T16:02:00Z">
        <w:del w:id="984" w:author="Maital Neta" w:date="2020-02-13T13:56:00Z">
          <w:r w:rsidR="00B974BE" w:rsidDel="003F58CB">
            <w:delText xml:space="preserve"> </w:delText>
          </w:r>
        </w:del>
        <w:r w:rsidR="00B974BE">
          <w:t>(</w:t>
        </w:r>
        <w:proofErr w:type="spellStart"/>
        <w:r w:rsidR="00B974BE">
          <w:t>Mattek</w:t>
        </w:r>
        <w:proofErr w:type="spellEnd"/>
        <w:r w:rsidR="00B974BE">
          <w:t xml:space="preserve"> et al., 2016)</w:t>
        </w:r>
      </w:ins>
      <w:ins w:id="985" w:author="Nicholas Harp" w:date="2020-02-05T16:01:00Z">
        <w:del w:id="986" w:author="Maital Neta" w:date="2020-02-13T13:57:00Z">
          <w:r w:rsidR="00B974BE" w:rsidDel="003F58CB">
            <w:delText>.</w:delText>
          </w:r>
        </w:del>
      </w:ins>
      <w:ins w:id="987" w:author="Maital Neta" w:date="2020-02-13T13:57:00Z">
        <w:r w:rsidR="003F58CB">
          <w:t xml:space="preserve">, </w:t>
        </w:r>
        <w:commentRangeStart w:id="988"/>
        <w:commentRangeStart w:id="989"/>
        <w:r w:rsidR="003F58CB">
          <w:t>but that this effect will not be impacted by the load domain</w:t>
        </w:r>
        <w:commentRangeEnd w:id="988"/>
        <w:r w:rsidR="003F58CB">
          <w:rPr>
            <w:rStyle w:val="CommentReference"/>
            <w:rFonts w:asciiTheme="minorHAnsi" w:hAnsiTheme="minorHAnsi"/>
          </w:rPr>
          <w:commentReference w:id="988"/>
        </w:r>
      </w:ins>
      <w:commentRangeEnd w:id="989"/>
      <w:r w:rsidR="009B1784">
        <w:rPr>
          <w:rStyle w:val="CommentReference"/>
          <w:rFonts w:asciiTheme="minorHAnsi" w:hAnsiTheme="minorHAnsi"/>
        </w:rPr>
        <w:commentReference w:id="989"/>
      </w:r>
      <w:ins w:id="990" w:author="Maital Neta" w:date="2020-02-13T13:57:00Z">
        <w:r w:rsidR="003F58CB">
          <w:t xml:space="preserve">. </w:t>
        </w:r>
      </w:ins>
      <w:ins w:id="991" w:author="Nicholas Harp" w:date="2020-02-05T16:01:00Z">
        <w:del w:id="992" w:author="Maital Neta" w:date="2020-02-13T13:57:00Z">
          <w:r w:rsidR="00B974BE" w:rsidDel="003F58CB">
            <w:delText xml:space="preserve"> </w:delText>
          </w:r>
        </w:del>
      </w:ins>
      <w:ins w:id="993" w:author="Nicholas Harp" w:date="2020-02-05T15:59:00Z">
        <w:del w:id="994" w:author="Maital Neta" w:date="2020-02-13T13:57:00Z">
          <w:r w:rsidR="00001DC9" w:rsidDel="003F58CB">
            <w:delText xml:space="preserve"> </w:delText>
          </w:r>
        </w:del>
      </w:ins>
    </w:p>
    <w:p w14:paraId="54A7EEE1" w14:textId="44958C69" w:rsidR="00B2555B" w:rsidRPr="00B2555B" w:rsidDel="00B2555B" w:rsidRDefault="00B2555B">
      <w:pPr>
        <w:pStyle w:val="BodyText"/>
        <w:rPr>
          <w:del w:id="995" w:author="Nicholas Harp" w:date="2020-01-29T13:27:00Z"/>
        </w:rPr>
        <w:pPrChange w:id="996" w:author="Nicholas Harp" w:date="2020-01-29T13:27:00Z">
          <w:pPr>
            <w:pStyle w:val="FirstParagraph"/>
          </w:pPr>
        </w:pPrChange>
      </w:pPr>
    </w:p>
    <w:p w14:paraId="4F14B643" w14:textId="77777777" w:rsidR="00E75F14" w:rsidRDefault="00C95E64">
      <w:pPr>
        <w:pStyle w:val="Heading1"/>
      </w:pPr>
      <w:bookmarkStart w:id="997" w:name="methods"/>
      <w:bookmarkEnd w:id="249"/>
      <w:r>
        <w:t>Methods</w:t>
      </w:r>
      <w:bookmarkEnd w:id="997"/>
    </w:p>
    <w:p w14:paraId="68A0FE0E" w14:textId="77777777" w:rsidR="00E75F14" w:rsidRDefault="00C95E64">
      <w:pPr>
        <w:pStyle w:val="Heading2"/>
      </w:pPr>
      <w:bookmarkStart w:id="998" w:name="participants"/>
      <w:r>
        <w:t>Participants</w:t>
      </w:r>
      <w:bookmarkEnd w:id="998"/>
    </w:p>
    <w:p w14:paraId="033F5780" w14:textId="3B9A125C" w:rsidR="00E75F14" w:rsidRDefault="00C95E64">
      <w:pPr>
        <w:pStyle w:val="FirstParagraph"/>
      </w:pPr>
      <w:r>
        <w:t>Fifty-</w:t>
      </w:r>
      <w:r w:rsidR="00AC210E">
        <w:t xml:space="preserve">nine </w:t>
      </w:r>
      <w:r w:rsidR="00F17A97">
        <w:t xml:space="preserve">participants </w:t>
      </w:r>
      <w:r w:rsidR="00F17A97" w:rsidRPr="0088274C">
        <w:t>(</w:t>
      </w:r>
      <w:r w:rsidR="00F17A97">
        <w:rPr>
          <w:i/>
        </w:rPr>
        <w:t>M</w:t>
      </w:r>
      <w:r w:rsidR="00F17A97" w:rsidRPr="000F4B1D">
        <w:rPr>
          <w:vertAlign w:val="subscript"/>
        </w:rPr>
        <w:t>age</w:t>
      </w:r>
      <w:r w:rsidR="00F17A97" w:rsidRPr="0088274C">
        <w:t xml:space="preserve"> = </w:t>
      </w:r>
      <w:r w:rsidR="00C910FB">
        <w:t>1</w:t>
      </w:r>
      <w:r w:rsidR="00AC210E">
        <w:t>9</w:t>
      </w:r>
      <w:r w:rsidR="00C910FB">
        <w:t>.</w:t>
      </w:r>
      <w:r w:rsidR="00AC210E">
        <w:t>03</w:t>
      </w:r>
      <w:r w:rsidR="00F17A97">
        <w:t xml:space="preserve"> years</w:t>
      </w:r>
      <w:r w:rsidR="00F17A97" w:rsidRPr="0088274C">
        <w:t>, SD = </w:t>
      </w:r>
      <w:r w:rsidR="00AC210E">
        <w:t>1.</w:t>
      </w:r>
      <w:r w:rsidR="00B65AD5">
        <w:t>70</w:t>
      </w:r>
      <w:r w:rsidR="00F17A97">
        <w:t xml:space="preserve"> years</w:t>
      </w:r>
      <w:r w:rsidR="00F17A97" w:rsidRPr="0088274C">
        <w:t xml:space="preserve">, </w:t>
      </w:r>
      <w:r w:rsidR="00AC210E">
        <w:t>49</w:t>
      </w:r>
      <w:r w:rsidR="00F17A97" w:rsidRPr="0088274C">
        <w:t xml:space="preserve"> female) </w:t>
      </w:r>
      <w:r>
        <w:t xml:space="preserve">were recruited from the undergraduate research pool at the University of Nebraska-Lincoln. The data from </w:t>
      </w:r>
      <w:del w:id="999" w:author="Nicholas Harp" w:date="2020-01-30T10:42:00Z">
        <w:r w:rsidDel="00D872A2">
          <w:delText xml:space="preserve">eight </w:delText>
        </w:r>
      </w:del>
      <w:ins w:id="1000" w:author="Nicholas Harp" w:date="2020-01-30T10:42:00Z">
        <w:r w:rsidR="00D872A2">
          <w:t xml:space="preserve">nine </w:t>
        </w:r>
      </w:ins>
      <w:r w:rsidR="00F17A97">
        <w:t xml:space="preserve">participants </w:t>
      </w:r>
      <w:r>
        <w:t xml:space="preserve">were excluded due to technical difficulties </w:t>
      </w:r>
      <w:r w:rsidR="00F17A97">
        <w:t>that prevented data from being saved</w:t>
      </w:r>
      <w:r>
        <w:t>. Th</w:t>
      </w:r>
      <w:r w:rsidR="00F17A97">
        <w:t xml:space="preserve">e </w:t>
      </w:r>
      <w:r w:rsidR="00F17A97">
        <w:lastRenderedPageBreak/>
        <w:t>final sample included the remaining</w:t>
      </w:r>
      <w:r>
        <w:t xml:space="preserve"> 50 </w:t>
      </w:r>
      <w:r w:rsidR="00F17A97">
        <w:t>participants (</w:t>
      </w:r>
      <w:r w:rsidR="00F17A97">
        <w:rPr>
          <w:i/>
        </w:rPr>
        <w:t>M</w:t>
      </w:r>
      <w:r w:rsidR="00F17A97" w:rsidRPr="000F4B1D">
        <w:rPr>
          <w:vertAlign w:val="subscript"/>
        </w:rPr>
        <w:t>age</w:t>
      </w:r>
      <w:r w:rsidR="00F17A97" w:rsidRPr="0088274C">
        <w:t xml:space="preserve"> = </w:t>
      </w:r>
      <w:r w:rsidR="00F17A97">
        <w:t>18.82 years</w:t>
      </w:r>
      <w:r w:rsidR="00F17A97" w:rsidRPr="0088274C">
        <w:t>, SD = </w:t>
      </w:r>
      <w:r w:rsidR="00F17A97">
        <w:t>1.1</w:t>
      </w:r>
      <w:r w:rsidR="00F17A97" w:rsidRPr="0088274C">
        <w:t>9</w:t>
      </w:r>
      <w:r w:rsidR="00F17A97">
        <w:t xml:space="preserve"> years</w:t>
      </w:r>
      <w:r w:rsidR="00F17A97" w:rsidRPr="0088274C">
        <w:t xml:space="preserve">, </w:t>
      </w:r>
      <w:r w:rsidR="00AC210E">
        <w:t>41</w:t>
      </w:r>
      <w:r w:rsidR="00F17A97" w:rsidRPr="0088274C">
        <w:t xml:space="preserve"> female)</w:t>
      </w:r>
      <w:r>
        <w:t xml:space="preserve">, and all </w:t>
      </w:r>
      <w:r w:rsidR="00F17A97">
        <w:t>identified as White</w:t>
      </w:r>
      <w:r>
        <w:t>/</w:t>
      </w:r>
      <w:r w:rsidR="00F17A97">
        <w:t xml:space="preserve">Caucasian </w:t>
      </w:r>
      <w:r>
        <w:t xml:space="preserve">without </w:t>
      </w:r>
      <w:r w:rsidR="00F17A97">
        <w:t>Hispanic</w:t>
      </w:r>
      <w:r>
        <w:t>/Latinx ethnicity</w:t>
      </w:r>
      <w:r w:rsidR="00F17A97">
        <w:t>)</w:t>
      </w:r>
      <w:r>
        <w:t>. All subjects provided written informed consent in accordance with the Declaration of Helsinki and all procedures were approved by the University of Nebraska-Lincoln Institutional Review Board (Approval #20141014670EP). Each participant received course credit for completing the study.</w:t>
      </w:r>
    </w:p>
    <w:p w14:paraId="300C7901" w14:textId="2A9986B2" w:rsidR="00E75F14" w:rsidRDefault="00C95E64">
      <w:pPr>
        <w:pStyle w:val="Heading2"/>
      </w:pPr>
      <w:bookmarkStart w:id="1001" w:name="material"/>
      <w:del w:id="1002" w:author="Nicholas Harp" w:date="2020-01-30T08:57:00Z">
        <w:r w:rsidDel="00F87B70">
          <w:delText>Material</w:delText>
        </w:r>
      </w:del>
      <w:bookmarkEnd w:id="1001"/>
      <w:ins w:id="1003" w:author="Nicholas Harp" w:date="2020-01-30T08:57:00Z">
        <w:r w:rsidR="00F87B70">
          <w:t>Stimuli and procedure</w:t>
        </w:r>
      </w:ins>
    </w:p>
    <w:p w14:paraId="698AFB59" w14:textId="7EA28B95" w:rsidR="00E75F14" w:rsidDel="00F87B70" w:rsidRDefault="00C95E64" w:rsidP="00415B61">
      <w:pPr>
        <w:pStyle w:val="Heading3"/>
        <w:framePr w:wrap="around"/>
        <w:ind w:firstLine="0"/>
        <w:rPr>
          <w:del w:id="1004" w:author="Nicholas Harp" w:date="2020-01-30T08:57:00Z"/>
        </w:rPr>
      </w:pPr>
      <w:bookmarkStart w:id="1005" w:name="stimuli"/>
      <w:del w:id="1006" w:author="Nicholas Harp" w:date="2020-01-30T08:57:00Z">
        <w:r w:rsidDel="00F87B70">
          <w:delText>Stimuli</w:delText>
        </w:r>
        <w:bookmarkEnd w:id="1005"/>
      </w:del>
    </w:p>
    <w:p w14:paraId="13D969F7" w14:textId="24851651" w:rsidR="00E75F14" w:rsidDel="005E1C74" w:rsidRDefault="00C95E64">
      <w:pPr>
        <w:pStyle w:val="FirstParagraph"/>
        <w:rPr>
          <w:del w:id="1007" w:author="Nicholas Harp" w:date="2020-01-30T08:56:00Z"/>
        </w:rPr>
      </w:pPr>
      <w:moveFromRangeStart w:id="1008" w:author="Nicholas Harp" w:date="2020-01-30T08:54:00Z" w:name="move31266913"/>
      <w:moveFrom w:id="1009" w:author="Nicholas Harp" w:date="2020-01-30T08:54:00Z">
        <w:del w:id="1010" w:author="Nicholas Harp" w:date="2020-01-30T08:56:00Z">
          <w:r w:rsidDel="005E1C74">
            <w:delText xml:space="preserve">The stimuli included faces from the NimStim (Tottenham et al., 2009) and Karolinska Directed Emotional Faces (Lundqvist, Flykt, &amp; Öhman, 1998) stimuli sets, as in previous work (Brown et al., 2017; Neta &amp; Whalen, 2010). The faces consisted of 34 unique identities including 11 angry, 12 happy, and 24 surprised expressions organized pseudorandomly. </w:delText>
          </w:r>
        </w:del>
      </w:moveFrom>
      <w:moveFromRangeEnd w:id="1008"/>
      <w:del w:id="1011" w:author="Nicholas Harp" w:date="2020-01-30T08:56:00Z">
        <w:r w:rsidDel="005E1C74">
          <w:delText xml:space="preserve">The scene stimuli were selected from the International Affective Picture System (Lang, Bradley, &amp; Cuthbert, 2008). </w:delText>
        </w:r>
      </w:del>
      <w:del w:id="1012" w:author="Nicholas Harp" w:date="2020-01-30T08:53:00Z">
        <w:r w:rsidDel="005E1C74">
          <w:delText xml:space="preserve">A total of 288 scenes (72 positive, 72 negative, and 144 neutral) were selected for </w:delText>
        </w:r>
      </w:del>
      <w:del w:id="1013" w:author="Nicholas Harp" w:date="2020-01-27T10:54:00Z">
        <w:r w:rsidDel="00972E01">
          <w:delText xml:space="preserve">the </w:delText>
        </w:r>
      </w:del>
      <w:del w:id="1014" w:author="Nicholas Harp" w:date="2020-01-30T08:53:00Z">
        <w:r w:rsidDel="005E1C74">
          <w:delText xml:space="preserve">image matrices. The positive and negative images did not differ </w:delText>
        </w:r>
        <w:r w:rsidR="00F17A97" w:rsidDel="005E1C74">
          <w:delText xml:space="preserve">in </w:delText>
        </w:r>
        <w:r w:rsidDel="005E1C74">
          <w:delText xml:space="preserve">arousal (Z = -0.23, p = 0.82). </w:delText>
        </w:r>
      </w:del>
    </w:p>
    <w:p w14:paraId="16C2DA09" w14:textId="39777AFA" w:rsidR="00E75F14" w:rsidDel="00F87B70" w:rsidRDefault="00C95E64">
      <w:pPr>
        <w:pStyle w:val="Heading2"/>
        <w:rPr>
          <w:del w:id="1015" w:author="Nicholas Harp" w:date="2020-01-30T08:57:00Z"/>
        </w:rPr>
      </w:pPr>
      <w:bookmarkStart w:id="1016" w:name="procedure"/>
      <w:del w:id="1017" w:author="Nicholas Harp" w:date="2020-01-30T08:57:00Z">
        <w:r w:rsidDel="00F87B70">
          <w:delText>Procedure</w:delText>
        </w:r>
        <w:bookmarkEnd w:id="1016"/>
      </w:del>
    </w:p>
    <w:p w14:paraId="55A13860" w14:textId="7A2CF9BB" w:rsidR="005E1C74" w:rsidRDefault="00C95E64" w:rsidP="00022A70">
      <w:pPr>
        <w:pStyle w:val="FirstParagraph"/>
        <w:rPr>
          <w:ins w:id="1018" w:author="Nicholas Harp" w:date="2020-01-30T08:53:00Z"/>
        </w:rPr>
      </w:pPr>
      <w:r>
        <w:t xml:space="preserve">After arriving at the lab, participants provided informed consent prior to completing the task. </w:t>
      </w:r>
      <w:ins w:id="1019" w:author="Nicholas Harp" w:date="2020-01-30T08:51:00Z">
        <w:r w:rsidR="005E1C74">
          <w:t>Participants then completed the task</w:t>
        </w:r>
      </w:ins>
      <w:ins w:id="1020" w:author="Nicholas Harp" w:date="2020-02-06T13:37:00Z">
        <w:r w:rsidR="007B0235">
          <w:t xml:space="preserve"> using MouseTracker software (Freeman &amp; </w:t>
        </w:r>
        <w:proofErr w:type="spellStart"/>
        <w:r w:rsidR="007B0235">
          <w:t>Ambady</w:t>
        </w:r>
        <w:proofErr w:type="spellEnd"/>
        <w:r w:rsidR="007B0235">
          <w:t>, 2010)</w:t>
        </w:r>
      </w:ins>
      <w:ins w:id="1021" w:author="Nicholas Harp" w:date="2020-01-30T08:51:00Z">
        <w:r w:rsidR="005E1C74">
          <w:t xml:space="preserve">, which included </w:t>
        </w:r>
        <w:commentRangeStart w:id="1022"/>
        <w:commentRangeStart w:id="1023"/>
        <w:commentRangeStart w:id="1024"/>
        <w:r w:rsidR="005E1C74">
          <w:t>144</w:t>
        </w:r>
      </w:ins>
      <w:commentRangeEnd w:id="1022"/>
      <w:r w:rsidR="00EA4775">
        <w:rPr>
          <w:rStyle w:val="CommentReference"/>
          <w:rFonts w:asciiTheme="minorHAnsi" w:hAnsiTheme="minorHAnsi"/>
        </w:rPr>
        <w:commentReference w:id="1022"/>
      </w:r>
      <w:commentRangeEnd w:id="1023"/>
      <w:r w:rsidR="002344B4">
        <w:rPr>
          <w:rStyle w:val="CommentReference"/>
          <w:rFonts w:asciiTheme="minorHAnsi" w:hAnsiTheme="minorHAnsi"/>
        </w:rPr>
        <w:commentReference w:id="1023"/>
      </w:r>
      <w:commentRangeEnd w:id="1024"/>
      <w:r w:rsidR="00765CC1">
        <w:rPr>
          <w:rStyle w:val="CommentReference"/>
          <w:rFonts w:asciiTheme="minorHAnsi" w:hAnsiTheme="minorHAnsi"/>
        </w:rPr>
        <w:commentReference w:id="1024"/>
      </w:r>
      <w:ins w:id="1025" w:author="Nicholas Harp" w:date="2020-01-30T08:51:00Z">
        <w:r w:rsidR="005E1C74" w:rsidRPr="00EA4775">
          <w:rPr>
            <w:rStyle w:val="FootnoteReference"/>
          </w:rPr>
          <w:footnoteReference w:id="1"/>
        </w:r>
        <w:r w:rsidR="005E1C74">
          <w:t xml:space="preserve"> trials in which </w:t>
        </w:r>
      </w:ins>
      <w:ins w:id="1036" w:author="Nicholas Harp" w:date="2020-01-30T08:52:00Z">
        <w:r w:rsidR="005E1C74">
          <w:t>an image matrix, face, and single image memory probe were presented</w:t>
        </w:r>
      </w:ins>
      <w:ins w:id="1037" w:author="Nicholas Harp" w:date="2020-01-30T08:51:00Z">
        <w:r w:rsidR="005E1C74">
          <w:t>. T</w:t>
        </w:r>
      </w:ins>
      <w:ins w:id="1038" w:author="Nicholas Harp" w:date="2020-01-29T14:32:00Z">
        <w:r w:rsidR="00A06813">
          <w:t xml:space="preserve">he experimenter guided participants through a practice </w:t>
        </w:r>
      </w:ins>
      <w:ins w:id="1039" w:author="Nicholas Harp" w:date="2020-01-29T14:33:00Z">
        <w:r w:rsidR="00A06813">
          <w:t>face rating and memory probe t</w:t>
        </w:r>
      </w:ins>
      <w:ins w:id="1040" w:author="Nicholas Harp" w:date="2020-01-29T14:34:00Z">
        <w:r w:rsidR="00A06813">
          <w:t>rial</w:t>
        </w:r>
      </w:ins>
      <w:ins w:id="1041" w:author="Nicholas Harp" w:date="2020-01-29T14:35:00Z">
        <w:r w:rsidR="00A06813">
          <w:t xml:space="preserve">. </w:t>
        </w:r>
      </w:ins>
      <w:ins w:id="1042" w:author="Nicholas Harp" w:date="2020-02-06T13:37:00Z">
        <w:r w:rsidR="00022A70">
          <w:t xml:space="preserve">Participants responded with the mouse to indicate their response for both the face ratings and the memory probe, and their mouse movements were recorded throughout. </w:t>
        </w:r>
      </w:ins>
      <w:ins w:id="1043" w:author="Nicholas Harp" w:date="2020-01-29T14:35:00Z">
        <w:r w:rsidR="00A06813">
          <w:t xml:space="preserve">The trials were self-initiated; that is, the participant initiated each trial at their own pace by clicking </w:t>
        </w:r>
      </w:ins>
      <w:ins w:id="1044" w:author="Nicholas Harp" w:date="2020-01-29T14:36:00Z">
        <w:r w:rsidR="00A06813">
          <w:t>the</w:t>
        </w:r>
      </w:ins>
      <w:ins w:id="1045" w:author="Nicholas Harp" w:date="2020-01-30T08:52:00Z">
        <w:r w:rsidR="005E1C74">
          <w:t xml:space="preserve"> “start” button at the bottom of the screen</w:t>
        </w:r>
      </w:ins>
      <w:ins w:id="1046" w:author="Nicholas Harp" w:date="2020-01-29T14:35:00Z">
        <w:r w:rsidR="00A06813">
          <w:t xml:space="preserve">. After initiating the trial, a fixation cross appeared (1000 </w:t>
        </w:r>
        <w:proofErr w:type="spellStart"/>
        <w:r w:rsidR="00A06813">
          <w:t>ms</w:t>
        </w:r>
        <w:proofErr w:type="spellEnd"/>
        <w:r w:rsidR="00A06813">
          <w:t xml:space="preserve">), then participants viewed an image matrix which the participants were instructed to remember for the duration of the trial (i.e., until the memory probe portion of the trial). </w:t>
        </w:r>
      </w:ins>
      <w:ins w:id="1047" w:author="Nicholas Harp" w:date="2020-02-06T13:20:00Z">
        <w:r w:rsidR="003B3951">
          <w:t xml:space="preserve">The task was structured to closely resemble the cognitive load task used by </w:t>
        </w:r>
        <w:proofErr w:type="spellStart"/>
        <w:r w:rsidR="003B3951">
          <w:t>Mattek</w:t>
        </w:r>
        <w:proofErr w:type="spellEnd"/>
        <w:r w:rsidR="003B3951">
          <w:t xml:space="preserve">, Whalen, Berkowitz, and Freeman (2016), which used a single digit (low load) or seven digit sequence (high load), followed by a </w:t>
        </w:r>
      </w:ins>
      <w:ins w:id="1048" w:author="Nicholas Harp" w:date="2020-02-06T13:32:00Z">
        <w:r w:rsidR="008D1F3C">
          <w:t xml:space="preserve">valence judgment of a face and then a </w:t>
        </w:r>
      </w:ins>
      <w:ins w:id="1049" w:author="Nicholas Harp" w:date="2020-02-06T13:20:00Z">
        <w:r w:rsidR="003B3951">
          <w:t xml:space="preserve">single digit probe which participants </w:t>
        </w:r>
        <w:r w:rsidR="003B3951">
          <w:lastRenderedPageBreak/>
          <w:t xml:space="preserve">indicated as either present or absent from the </w:t>
        </w:r>
      </w:ins>
      <w:ins w:id="1050" w:author="Nicholas Harp" w:date="2020-02-06T13:32:00Z">
        <w:r w:rsidR="008D1F3C">
          <w:t>previous</w:t>
        </w:r>
      </w:ins>
      <w:ins w:id="1051" w:author="Nicholas Harp" w:date="2020-02-06T13:20:00Z">
        <w:r w:rsidR="003B3951">
          <w:t xml:space="preserve"> numeric sequence. Here, we presented</w:t>
        </w:r>
      </w:ins>
      <w:ins w:id="1052" w:author="Nicholas Harp" w:date="2020-01-29T14:35:00Z">
        <w:r w:rsidR="00A06813">
          <w:t xml:space="preserve"> image matrices </w:t>
        </w:r>
      </w:ins>
      <w:ins w:id="1053" w:author="Nicholas Harp" w:date="2020-02-06T13:20:00Z">
        <w:r w:rsidR="003B3951">
          <w:t xml:space="preserve">which </w:t>
        </w:r>
      </w:ins>
      <w:ins w:id="1054" w:author="Nicholas Harp" w:date="2020-01-29T14:35:00Z">
        <w:r w:rsidR="00A06813">
          <w:t xml:space="preserve">were designed to induce either low (two images) or high </w:t>
        </w:r>
        <w:commentRangeStart w:id="1055"/>
        <w:commentRangeStart w:id="1056"/>
        <w:r w:rsidR="00A06813">
          <w:t>(six images)</w:t>
        </w:r>
      </w:ins>
      <w:commentRangeEnd w:id="1055"/>
      <w:r w:rsidR="003B43DF">
        <w:rPr>
          <w:rStyle w:val="CommentReference"/>
          <w:rFonts w:asciiTheme="minorHAnsi" w:hAnsiTheme="minorHAnsi"/>
        </w:rPr>
        <w:commentReference w:id="1055"/>
      </w:r>
      <w:commentRangeEnd w:id="1056"/>
      <w:r w:rsidR="008D1F3C">
        <w:rPr>
          <w:rStyle w:val="CommentReference"/>
          <w:rFonts w:asciiTheme="minorHAnsi" w:hAnsiTheme="minorHAnsi"/>
        </w:rPr>
        <w:commentReference w:id="1056"/>
      </w:r>
      <w:ins w:id="1057" w:author="Nicholas Harp" w:date="2020-01-29T14:35:00Z">
        <w:r w:rsidR="00A06813">
          <w:t xml:space="preserve"> cognitive load with either non-emotional or emotional properties (Figure 1).</w:t>
        </w:r>
        <w:r w:rsidR="00A06813" w:rsidRPr="004963AE">
          <w:t xml:space="preserve"> </w:t>
        </w:r>
      </w:ins>
      <w:ins w:id="1058" w:author="Nicholas Harp" w:date="2020-01-30T08:54:00Z">
        <w:r w:rsidR="005E1C74">
          <w:t>A total of 288 scenes (72 positive, 72 negative, and 144 neutral) were selected</w:t>
        </w:r>
      </w:ins>
      <w:ins w:id="1059" w:author="Nicholas Harp" w:date="2020-01-30T08:56:00Z">
        <w:r w:rsidR="005E1C74">
          <w:t xml:space="preserve"> from the International Affective Picture System (</w:t>
        </w:r>
      </w:ins>
      <w:ins w:id="1060" w:author="Nicholas Harp" w:date="2020-02-06T13:22:00Z">
        <w:r w:rsidR="003B3951">
          <w:t xml:space="preserve">IAPS; </w:t>
        </w:r>
      </w:ins>
      <w:ins w:id="1061" w:author="Nicholas Harp" w:date="2020-01-30T08:56:00Z">
        <w:r w:rsidR="005E1C74">
          <w:t>Lang, Bradley, &amp; Cuthbert, 2008)</w:t>
        </w:r>
        <w:del w:id="1062" w:author="Nicholas Harp" w:date="2020-01-30T08:53:00Z">
          <w:r w:rsidR="005E1C74" w:rsidDel="005E1C74">
            <w:delText xml:space="preserve">A total of 288 scenes (72 positive, 72 negative, and 144 neutral) were selected for </w:delText>
          </w:r>
        </w:del>
        <w:del w:id="1063" w:author="Nicholas Harp" w:date="2020-01-27T10:54:00Z">
          <w:r w:rsidR="005E1C74" w:rsidDel="00972E01">
            <w:delText xml:space="preserve">the </w:delText>
          </w:r>
        </w:del>
        <w:del w:id="1064" w:author="Nicholas Harp" w:date="2020-01-30T08:53:00Z">
          <w:r w:rsidR="005E1C74" w:rsidDel="005E1C74">
            <w:delText xml:space="preserve">image matrices. The positive and negative images did not differ in arousal (Z = -0.23, p = 0.82). </w:delText>
          </w:r>
        </w:del>
        <w:r w:rsidR="005E1C74">
          <w:t xml:space="preserve"> for </w:t>
        </w:r>
      </w:ins>
      <w:ins w:id="1065" w:author="Nicholas Harp" w:date="2020-01-30T08:54:00Z">
        <w:r w:rsidR="005E1C74">
          <w:t>use in the matrices, and the positive and negative images did not differ in arousal</w:t>
        </w:r>
      </w:ins>
      <w:ins w:id="1066" w:author="Nicholas Harp" w:date="2020-02-13T09:47:00Z">
        <w:r w:rsidR="00CA29AE">
          <w:t xml:space="preserve"> after testing with a Wilcoxon signed-rank test</w:t>
        </w:r>
      </w:ins>
      <w:ins w:id="1067" w:author="Nicholas Harp" w:date="2020-01-30T08:54:00Z">
        <w:r w:rsidR="005E1C74">
          <w:t xml:space="preserve"> (</w:t>
        </w:r>
        <w:commentRangeStart w:id="1068"/>
        <w:r w:rsidR="005E1C74" w:rsidRPr="00CA29AE">
          <w:rPr>
            <w:i/>
            <w:iCs/>
            <w:rPrChange w:id="1069" w:author="Nicholas Harp" w:date="2020-02-13T09:46:00Z">
              <w:rPr/>
            </w:rPrChange>
          </w:rPr>
          <w:t>Z</w:t>
        </w:r>
        <w:r w:rsidR="005E1C74">
          <w:t xml:space="preserve"> = -0.23, </w:t>
        </w:r>
        <w:r w:rsidR="005E1C74" w:rsidRPr="003B3951">
          <w:rPr>
            <w:i/>
            <w:iCs/>
            <w:rPrChange w:id="1070" w:author="Nicholas Harp" w:date="2020-02-06T13:13:00Z">
              <w:rPr/>
            </w:rPrChange>
          </w:rPr>
          <w:t>p</w:t>
        </w:r>
        <w:r w:rsidR="005E1C74">
          <w:t xml:space="preserve"> = </w:t>
        </w:r>
      </w:ins>
      <w:commentRangeEnd w:id="1068"/>
      <w:r w:rsidR="00EA4775">
        <w:rPr>
          <w:rStyle w:val="CommentReference"/>
          <w:rFonts w:asciiTheme="minorHAnsi" w:hAnsiTheme="minorHAnsi"/>
        </w:rPr>
        <w:commentReference w:id="1068"/>
      </w:r>
      <w:ins w:id="1071" w:author="Nicholas Harp" w:date="2020-01-30T08:54:00Z">
        <w:r w:rsidR="005E1C74">
          <w:t xml:space="preserve">0.82). </w:t>
        </w:r>
      </w:ins>
      <w:ins w:id="1072" w:author="Nicholas Harp" w:date="2020-02-06T13:22:00Z">
        <w:r w:rsidR="003B3951">
          <w:t xml:space="preserve">These images are widely </w:t>
        </w:r>
        <w:proofErr w:type="gramStart"/>
        <w:r w:rsidR="003B3951">
          <w:t>used</w:t>
        </w:r>
        <w:proofErr w:type="gramEnd"/>
        <w:r w:rsidR="003B3951">
          <w:t xml:space="preserve"> and previous studies have used IAPS images for assessing </w:t>
        </w:r>
        <w:r w:rsidR="00FA0680">
          <w:t xml:space="preserve">the effects of emotional compared to non-emotional </w:t>
        </w:r>
      </w:ins>
      <w:ins w:id="1073" w:author="Nicholas Harp" w:date="2020-02-06T13:23:00Z">
        <w:r w:rsidR="00FA0680">
          <w:t>stimuli (</w:t>
        </w:r>
      </w:ins>
      <w:ins w:id="1074" w:author="Nicholas Harp" w:date="2020-02-06T13:30:00Z">
        <w:r w:rsidR="00FA0680">
          <w:t xml:space="preserve">Blair et al., 2007; </w:t>
        </w:r>
      </w:ins>
      <w:ins w:id="1075" w:author="Nicholas Harp" w:date="2020-02-06T13:29:00Z">
        <w:r w:rsidR="00FA0680" w:rsidRPr="00FA0680">
          <w:t>Ciesielski</w:t>
        </w:r>
      </w:ins>
      <w:ins w:id="1076" w:author="Nicholas Harp" w:date="2020-02-06T13:23:00Z">
        <w:r w:rsidR="00FA0680">
          <w:t>,</w:t>
        </w:r>
      </w:ins>
      <w:ins w:id="1077" w:author="Nicholas Harp" w:date="2020-02-06T13:29:00Z">
        <w:r w:rsidR="00FA0680">
          <w:t xml:space="preserve"> Armstrong, </w:t>
        </w:r>
        <w:proofErr w:type="spellStart"/>
        <w:r w:rsidR="00FA0680">
          <w:t>Zald</w:t>
        </w:r>
        <w:proofErr w:type="spellEnd"/>
        <w:r w:rsidR="00FA0680">
          <w:t>, &amp; Olatunji, 2010</w:t>
        </w:r>
      </w:ins>
      <w:ins w:id="1078" w:author="Nicholas Harp" w:date="2020-02-06T13:23:00Z">
        <w:r w:rsidR="00FA0680">
          <w:t xml:space="preserve">). </w:t>
        </w:r>
      </w:ins>
      <w:ins w:id="1079" w:author="Nicholas Harp" w:date="2020-01-29T14:35:00Z">
        <w:r w:rsidR="00A06813">
          <w:t xml:space="preserve">For the matrices with emotional properties, there were an equal number of positive and negative images within a matrix. </w:t>
        </w:r>
        <w:commentRangeStart w:id="1080"/>
        <w:commentRangeStart w:id="1081"/>
        <w:r w:rsidR="00A06813">
          <w:t xml:space="preserve">Disambiguating the effects of positive and negative valence loads would prove difficult as these valence effects could result in priming effects (e.g., </w:t>
        </w:r>
        <w:proofErr w:type="spellStart"/>
        <w:r w:rsidR="00A06813">
          <w:t>Flexas</w:t>
        </w:r>
        <w:proofErr w:type="spellEnd"/>
        <w:r w:rsidR="00A06813">
          <w:t xml:space="preserve">, </w:t>
        </w:r>
        <w:proofErr w:type="spellStart"/>
        <w:r w:rsidR="00A06813">
          <w:t>Rosselló</w:t>
        </w:r>
        <w:proofErr w:type="spellEnd"/>
        <w:r w:rsidR="00A06813">
          <w:t xml:space="preserve">, Christensen, Nada, La Rosa, &amp; </w:t>
        </w:r>
        <w:proofErr w:type="spellStart"/>
        <w:r w:rsidR="00A06813">
          <w:t>Munar</w:t>
        </w:r>
        <w:proofErr w:type="spellEnd"/>
        <w:r w:rsidR="00A06813">
          <w:t xml:space="preserve">, 2013), and previous work has shown that participants’ valence bias shifts towards the valence of more frequently occurring stimuli when surprised expressions are consistently preceded and followed by either angry or happy faces, (Neta et al., 2011). </w:t>
        </w:r>
      </w:ins>
      <w:commentRangeEnd w:id="1080"/>
      <w:r w:rsidR="00AD4C36">
        <w:rPr>
          <w:rStyle w:val="CommentReference"/>
          <w:rFonts w:asciiTheme="minorHAnsi" w:hAnsiTheme="minorHAnsi"/>
        </w:rPr>
        <w:commentReference w:id="1080"/>
      </w:r>
      <w:commentRangeEnd w:id="1081"/>
      <w:r w:rsidR="003B3951">
        <w:rPr>
          <w:rStyle w:val="CommentReference"/>
          <w:rFonts w:asciiTheme="minorHAnsi" w:hAnsiTheme="minorHAnsi"/>
        </w:rPr>
        <w:commentReference w:id="1081"/>
      </w:r>
    </w:p>
    <w:p w14:paraId="2E3E2B8C" w14:textId="306AFF0C" w:rsidR="00A06813" w:rsidRDefault="00A06813" w:rsidP="00334150">
      <w:pPr>
        <w:pStyle w:val="FirstParagraph"/>
        <w:rPr>
          <w:ins w:id="1082" w:author="Nicholas Harp" w:date="2020-01-29T14:35:00Z"/>
        </w:rPr>
      </w:pPr>
      <w:ins w:id="1083" w:author="Nicholas Harp" w:date="2020-01-29T14:35:00Z">
        <w:r>
          <w:t xml:space="preserve">After the image matrix, either a happy, angry, or surprised face appeared for 1000 </w:t>
        </w:r>
        <w:proofErr w:type="spellStart"/>
        <w:r>
          <w:t>ms</w:t>
        </w:r>
      </w:ins>
      <w:proofErr w:type="spellEnd"/>
      <w:ins w:id="1084" w:author="Catie Brown" w:date="2020-02-04T09:59:00Z">
        <w:r w:rsidR="00AD4C36">
          <w:t>,</w:t>
        </w:r>
      </w:ins>
      <w:ins w:id="1085" w:author="Nicholas Harp" w:date="2020-01-29T14:35:00Z">
        <w:r>
          <w:t xml:space="preserve"> and the participants rated the face by clicking on either the positive or negative response option. </w:t>
        </w:r>
      </w:ins>
      <w:moveToRangeStart w:id="1086" w:author="Nicholas Harp" w:date="2020-01-30T08:54:00Z" w:name="move31266913"/>
      <w:moveTo w:id="1087" w:author="Nicholas Harp" w:date="2020-01-30T08:54:00Z">
        <w:r w:rsidR="005E1C74">
          <w:t xml:space="preserve">The </w:t>
        </w:r>
      </w:moveTo>
      <w:ins w:id="1088" w:author="Nicholas Harp" w:date="2020-01-30T08:55:00Z">
        <w:r w:rsidR="005E1C74">
          <w:t xml:space="preserve">face </w:t>
        </w:r>
      </w:ins>
      <w:moveTo w:id="1089" w:author="Nicholas Harp" w:date="2020-01-30T08:54:00Z">
        <w:r w:rsidR="005E1C74">
          <w:t>stimuli included</w:t>
        </w:r>
      </w:moveTo>
      <w:ins w:id="1090" w:author="Nicholas Harp" w:date="2020-01-30T08:55:00Z">
        <w:r w:rsidR="005E1C74">
          <w:t xml:space="preserve"> selections from</w:t>
        </w:r>
      </w:ins>
      <w:moveTo w:id="1091" w:author="Nicholas Harp" w:date="2020-01-30T08:54:00Z">
        <w:r w:rsidR="005E1C74">
          <w:t xml:space="preserve"> </w:t>
        </w:r>
        <w:del w:id="1092" w:author="Nicholas Harp" w:date="2020-01-30T08:55:00Z">
          <w:r w:rsidR="005E1C74" w:rsidDel="005E1C74">
            <w:delText xml:space="preserve">faces from </w:delText>
          </w:r>
        </w:del>
        <w:r w:rsidR="005E1C74">
          <w:t xml:space="preserve">the </w:t>
        </w:r>
        <w:proofErr w:type="spellStart"/>
        <w:r w:rsidR="005E1C74">
          <w:t>NimStim</w:t>
        </w:r>
        <w:proofErr w:type="spellEnd"/>
        <w:r w:rsidR="005E1C74">
          <w:t xml:space="preserve"> (Tottenham et al., 2009) and Karolinska Directed Emotional Faces (Lundqvist, </w:t>
        </w:r>
        <w:proofErr w:type="spellStart"/>
        <w:r w:rsidR="005E1C74">
          <w:t>Flykt</w:t>
        </w:r>
        <w:proofErr w:type="spellEnd"/>
        <w:r w:rsidR="005E1C74">
          <w:t xml:space="preserve">, &amp; </w:t>
        </w:r>
        <w:proofErr w:type="spellStart"/>
        <w:r w:rsidR="005E1C74">
          <w:t>Öhman</w:t>
        </w:r>
        <w:proofErr w:type="spellEnd"/>
        <w:r w:rsidR="005E1C74">
          <w:t xml:space="preserve">, 1998) stimuli sets, as in previous work (Brown et al., 2017; Neta &amp; Whalen, 2010). The faces consisted of 34 unique identities including </w:t>
        </w:r>
        <w:commentRangeStart w:id="1093"/>
        <w:commentRangeStart w:id="1094"/>
        <w:r w:rsidR="005E1C74">
          <w:t xml:space="preserve">11 </w:t>
        </w:r>
      </w:moveTo>
      <w:commentRangeEnd w:id="1093"/>
      <w:r w:rsidR="00AD4C36">
        <w:rPr>
          <w:rStyle w:val="CommentReference"/>
          <w:rFonts w:asciiTheme="minorHAnsi" w:hAnsiTheme="minorHAnsi"/>
        </w:rPr>
        <w:commentReference w:id="1093"/>
      </w:r>
      <w:commentRangeEnd w:id="1094"/>
      <w:r w:rsidR="007B0235">
        <w:rPr>
          <w:rStyle w:val="CommentReference"/>
          <w:rFonts w:asciiTheme="minorHAnsi" w:hAnsiTheme="minorHAnsi"/>
        </w:rPr>
        <w:commentReference w:id="1094"/>
      </w:r>
      <w:moveTo w:id="1095" w:author="Nicholas Harp" w:date="2020-01-30T08:54:00Z">
        <w:r w:rsidR="005E1C74">
          <w:t xml:space="preserve">angry, 12 happy, and 24 surprised expressions organized pseudorandomly. </w:t>
        </w:r>
      </w:moveTo>
      <w:moveToRangeEnd w:id="1086"/>
      <w:ins w:id="1096" w:author="Nicholas Harp" w:date="2020-01-29T14:35:00Z">
        <w:r>
          <w:t xml:space="preserve">After the face rating, a single image probe appeared (5000 </w:t>
        </w:r>
        <w:proofErr w:type="spellStart"/>
        <w:r>
          <w:t>ms</w:t>
        </w:r>
        <w:proofErr w:type="spellEnd"/>
        <w:r>
          <w:t xml:space="preserve">), and participants indicated whether the image </w:t>
        </w:r>
        <w:r>
          <w:lastRenderedPageBreak/>
          <w:t>probe was present in the previous image matrix by clicking either yes (i.e., the image was present) or no (i.e., the image was not present).</w:t>
        </w:r>
      </w:ins>
    </w:p>
    <w:p w14:paraId="4C3352AD" w14:textId="4FDCD7F0" w:rsidR="00E75F14" w:rsidRDefault="00C95E64" w:rsidP="00BA7EFC">
      <w:pPr>
        <w:pStyle w:val="FirstParagraph"/>
      </w:pPr>
      <w:del w:id="1097" w:author="Nicholas Harp" w:date="2020-01-30T08:55:00Z">
        <w:r w:rsidDel="005E1C74">
          <w:delText xml:space="preserve">Participants </w:delText>
        </w:r>
      </w:del>
      <w:del w:id="1098" w:author="Nicholas Harp" w:date="2020-01-29T14:30:00Z">
        <w:r w:rsidDel="00A06813">
          <w:delText xml:space="preserve">were randomly assigned to </w:delText>
        </w:r>
      </w:del>
      <w:del w:id="1099" w:author="Nicholas Harp" w:date="2020-01-30T08:55:00Z">
        <w:r w:rsidDel="005E1C74">
          <w:delText xml:space="preserve">complete </w:delText>
        </w:r>
      </w:del>
      <w:del w:id="1100" w:author="Nicholas Harp" w:date="2020-01-29T14:29:00Z">
        <w:r w:rsidDel="00A06813">
          <w:delText xml:space="preserve">one of </w:delText>
        </w:r>
      </w:del>
      <w:del w:id="1101" w:author="Nicholas Harp" w:date="2020-01-30T08:55:00Z">
        <w:r w:rsidDel="005E1C74">
          <w:delText>the task</w:delText>
        </w:r>
      </w:del>
      <w:del w:id="1102" w:author="Nicholas Harp" w:date="2020-01-29T14:30:00Z">
        <w:r w:rsidDel="00A06813">
          <w:delText xml:space="preserve"> </w:delText>
        </w:r>
      </w:del>
      <w:del w:id="1103" w:author="Nicholas Harp" w:date="2020-01-29T14:29:00Z">
        <w:r w:rsidDel="00A06813">
          <w:delText>versions</w:delText>
        </w:r>
      </w:del>
      <w:del w:id="1104" w:author="Nicholas Harp" w:date="2020-01-30T08:55:00Z">
        <w:r w:rsidDel="005E1C74">
          <w:delText>, which included 144</w:delText>
        </w:r>
        <w:r w:rsidRPr="00EA4775" w:rsidDel="005E1C74">
          <w:rPr>
            <w:rStyle w:val="FootnoteReference"/>
          </w:rPr>
          <w:footnoteReference w:id="2"/>
        </w:r>
        <w:r w:rsidDel="005E1C74">
          <w:delText xml:space="preserve"> trials split between working memory probe and face rating trials. </w:delText>
        </w:r>
      </w:del>
      <w:del w:id="1107" w:author="Nicholas Harp" w:date="2020-02-06T13:37:00Z">
        <w:r w:rsidDel="007B0235">
          <w:delText>The task was completed using MouseTracker software (Freeman &amp; Ambady, 2010)</w:delText>
        </w:r>
      </w:del>
      <w:ins w:id="1108" w:author="Catie Brown" w:date="2020-02-04T10:01:00Z">
        <w:del w:id="1109" w:author="Nicholas Harp" w:date="2020-02-06T13:37:00Z">
          <w:r w:rsidR="00AD4C36" w:rsidDel="007B0235">
            <w:delText>.</w:delText>
          </w:r>
        </w:del>
      </w:ins>
      <w:del w:id="1110" w:author="Nicholas Harp" w:date="2020-02-06T13:37:00Z">
        <w:r w:rsidDel="007B0235">
          <w:delText xml:space="preserve"> </w:delText>
        </w:r>
        <w:r w:rsidDel="00022A70">
          <w:delText xml:space="preserve">and participants responded with a mouse to indicate the appropriate response for </w:delText>
        </w:r>
        <w:r w:rsidR="00F41AAA" w:rsidDel="00022A70">
          <w:delText xml:space="preserve">both </w:delText>
        </w:r>
        <w:r w:rsidDel="00022A70">
          <w:delText>the face ratings and the memory probe</w:delText>
        </w:r>
        <w:r w:rsidR="003976D7" w:rsidDel="00022A70">
          <w:delText>.</w:delText>
        </w:r>
        <w:r w:rsidDel="00022A70">
          <w:delText xml:space="preserve"> </w:delText>
        </w:r>
      </w:del>
      <w:moveToRangeStart w:id="1111" w:author="Nicholas Harp" w:date="2020-01-16T10:28:00Z" w:name="move30062909"/>
      <w:moveTo w:id="1112" w:author="Nicholas Harp" w:date="2020-01-16T10:28:00Z">
        <w:del w:id="1113" w:author="Nicholas Harp" w:date="2020-02-03T10:18:00Z">
          <w:r w:rsidR="00334150" w:rsidDel="00967F7E">
            <w:delText>I</w:delText>
          </w:r>
        </w:del>
        <w:del w:id="1114" w:author="Nicholas Harp" w:date="2020-02-05T12:52:00Z">
          <w:r w:rsidR="00334150" w:rsidDel="005F1A12">
            <w:delText>n two-choice designs, maximum deviations are often conceptualized as a measure of response competition for ultimately unchosen responses or the degree of uncertainty during the response process (Calcagni, Lombardi, &amp; Sulpizio, 2017; Freeman, Dale, &amp; Farmer, 2011; Hehman, Stolier, &amp; Freeman, 2015).</w:delText>
          </w:r>
        </w:del>
      </w:moveTo>
      <w:moveToRangeEnd w:id="1111"/>
      <w:ins w:id="1115" w:author="Catie Brown" w:date="2020-02-04T10:01:00Z">
        <w:del w:id="1116" w:author="Nicholas Harp" w:date="2020-02-05T12:52:00Z">
          <w:r w:rsidR="00AD4C36" w:rsidRPr="00AD4C36" w:rsidDel="005F1A12">
            <w:delText xml:space="preserve"> </w:delText>
          </w:r>
        </w:del>
        <w:del w:id="1117" w:author="Nicholas Harp" w:date="2020-02-06T13:37:00Z">
          <w:r w:rsidR="00AD4C36" w:rsidDel="00022A70">
            <w:delText>Participants responded with the mouse to indicate their response for both the face ratings and the memory probe</w:delText>
          </w:r>
        </w:del>
      </w:ins>
      <w:ins w:id="1118" w:author="Catie Brown" w:date="2020-02-04T10:02:00Z">
        <w:del w:id="1119" w:author="Nicholas Harp" w:date="2020-02-06T13:37:00Z">
          <w:r w:rsidR="00AD4C36" w:rsidDel="00022A70">
            <w:delText>, and their mouse movements were recorded throughout</w:delText>
          </w:r>
        </w:del>
      </w:ins>
      <w:ins w:id="1120" w:author="Catie Brown" w:date="2020-02-04T10:01:00Z">
        <w:del w:id="1121" w:author="Nicholas Harp" w:date="2020-02-06T13:37:00Z">
          <w:r w:rsidR="00AD4C36" w:rsidDel="00022A70">
            <w:delText>.</w:delText>
          </w:r>
        </w:del>
      </w:ins>
      <w:del w:id="1122" w:author="Nicholas Harp" w:date="2020-01-29T14:35:00Z">
        <w:r w:rsidDel="00A06813">
          <w:delText xml:space="preserve">The trials were self-initiated; that is, the </w:delText>
        </w:r>
      </w:del>
      <w:del w:id="1123" w:author="Nicholas Harp" w:date="2020-01-13T14:05:00Z">
        <w:r w:rsidDel="00C67810">
          <w:delText>participant clicked a “start” button at the bottom of the screen at the beginning of each</w:delText>
        </w:r>
      </w:del>
      <w:del w:id="1124" w:author="Nicholas Harp" w:date="2020-01-29T14:35:00Z">
        <w:r w:rsidDel="00A06813">
          <w:delText xml:space="preserve"> trial at their own pace. After initiating the trial, a fixation cross appeared (1000 ms), then participants viewed an image matrix</w:delText>
        </w:r>
      </w:del>
      <w:del w:id="1125" w:author="Nicholas Harp" w:date="2020-01-13T14:05:00Z">
        <w:r w:rsidDel="00C67810">
          <w:delText>,</w:delText>
        </w:r>
      </w:del>
      <w:del w:id="1126" w:author="Nicholas Harp" w:date="2020-01-29T14:35:00Z">
        <w:r w:rsidDel="00A06813">
          <w:delText xml:space="preserve"> which the participants were instructed to remember for the duration of the trial. </w:delText>
        </w:r>
        <w:r w:rsidR="00F41AAA" w:rsidDel="00A06813">
          <w:delText xml:space="preserve">The image matrices were </w:delText>
        </w:r>
        <w:r w:rsidR="003976D7" w:rsidDel="00A06813">
          <w:delText>designed to induce either</w:delText>
        </w:r>
        <w:r w:rsidR="00F41AAA" w:rsidDel="00A06813">
          <w:delText xml:space="preserve"> low (two images) </w:delText>
        </w:r>
        <w:r w:rsidR="003976D7" w:rsidDel="00A06813">
          <w:delText xml:space="preserve">or </w:delText>
        </w:r>
        <w:r w:rsidR="00F41AAA" w:rsidDel="00A06813">
          <w:delText xml:space="preserve">high (six images) cognitive load </w:delText>
        </w:r>
        <w:r w:rsidR="003976D7" w:rsidDel="00A06813">
          <w:delText xml:space="preserve">with </w:delText>
        </w:r>
        <w:r w:rsidR="00F41AAA" w:rsidDel="00A06813">
          <w:delText xml:space="preserve">either </w:delText>
        </w:r>
        <w:r w:rsidR="003976D7" w:rsidDel="00A06813">
          <w:delText xml:space="preserve">non-emotional </w:delText>
        </w:r>
        <w:r w:rsidR="00F41AAA" w:rsidDel="00A06813">
          <w:delText xml:space="preserve">or emotional </w:delText>
        </w:r>
        <w:r w:rsidR="003976D7" w:rsidDel="00A06813">
          <w:delText xml:space="preserve">properties </w:delText>
        </w:r>
        <w:r w:rsidR="00F41AAA" w:rsidDel="00A06813">
          <w:delText>(Figure 1).</w:delText>
        </w:r>
        <w:r w:rsidR="004963AE" w:rsidRPr="004963AE" w:rsidDel="00A06813">
          <w:delText xml:space="preserve"> </w:delText>
        </w:r>
        <w:r w:rsidR="004963AE" w:rsidDel="00A06813">
          <w:delText xml:space="preserve">For the matrices with emotional properties, </w:delText>
        </w:r>
      </w:del>
      <w:del w:id="1127" w:author="Nicholas Harp" w:date="2020-01-13T14:07:00Z">
        <w:r w:rsidR="004963AE" w:rsidDel="007E1D2B">
          <w:delText xml:space="preserve">positive and negative loads were not manipulated independently; that is, </w:delText>
        </w:r>
      </w:del>
      <w:del w:id="1128" w:author="Nicholas Harp" w:date="2020-01-29T14:35:00Z">
        <w:r w:rsidR="004963AE" w:rsidDel="00A06813">
          <w:delText>there were an equal number of positive and negative images within a matrix. Disambiguating the effects of positive and negative valence loads would prove difficult as these valence effects could result</w:delText>
        </w:r>
      </w:del>
      <w:del w:id="1129" w:author="Nicholas Harp" w:date="2020-01-13T14:08:00Z">
        <w:r w:rsidR="004963AE" w:rsidDel="001430E6">
          <w:delText>s</w:delText>
        </w:r>
      </w:del>
      <w:del w:id="1130" w:author="Nicholas Harp" w:date="2020-01-29T14:35:00Z">
        <w:r w:rsidR="004963AE" w:rsidDel="00A06813">
          <w:delText xml:space="preserve"> in priming effects (e.g., Flexas, Rosselló, Christensen, Nada, La Rosa, &amp; Munar, 2013), and previous work has shown that participants’ valence bias shifts towards the valence of more frequently occurring stimuli when surprised expressions are consistently preceded and followed by either angry or happy faces, (Neta et al., 2011).</w:delText>
        </w:r>
        <w:r w:rsidR="00890073" w:rsidDel="00A06813">
          <w:delText xml:space="preserve"> </w:delText>
        </w:r>
        <w:r w:rsidDel="00A06813">
          <w:delText>After the image matrix</w:delText>
        </w:r>
        <w:r w:rsidR="003976D7" w:rsidDel="00A06813">
          <w:delText>, either</w:delText>
        </w:r>
        <w:r w:rsidDel="00A06813">
          <w:delText xml:space="preserve"> a happy, angry, or surprised face appeared for 1000 ms and the participants rated the face by clicking on either the positive or negative response option. After the face rating, a single image probe appeared (5000 ms), and participants indicated whether or not the image probe was present in the previous image matrix</w:delText>
        </w:r>
        <w:r w:rsidR="003976D7" w:rsidDel="00A06813">
          <w:delText xml:space="preserve"> by clicking either yes (i.e., the image was present) or no (i.e., the image was not present)</w:delText>
        </w:r>
        <w:r w:rsidDel="00A06813">
          <w:delText>.</w:delText>
        </w:r>
      </w:del>
      <w:r w:rsidR="00741A67">
        <w:rPr>
          <w:noProof/>
        </w:rPr>
        <w:drawing>
          <wp:inline distT="0" distB="0" distL="0" distR="0" wp14:anchorId="0C8BB122" wp14:editId="764BE440">
            <wp:extent cx="5971540" cy="3251200"/>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1-12 at 11.28.02 AM.png"/>
                    <pic:cNvPicPr/>
                  </pic:nvPicPr>
                  <pic:blipFill>
                    <a:blip r:embed="rId11">
                      <a:extLst>
                        <a:ext uri="{28A0092B-C50C-407E-A947-70E740481C1C}">
                          <a14:useLocalDpi xmlns:a14="http://schemas.microsoft.com/office/drawing/2010/main" val="0"/>
                        </a:ext>
                      </a:extLst>
                    </a:blip>
                    <a:stretch>
                      <a:fillRect/>
                    </a:stretch>
                  </pic:blipFill>
                  <pic:spPr>
                    <a:xfrm>
                      <a:off x="0" y="0"/>
                      <a:ext cx="5971540" cy="3251200"/>
                    </a:xfrm>
                    <a:prstGeom prst="rect">
                      <a:avLst/>
                    </a:prstGeom>
                  </pic:spPr>
                </pic:pic>
              </a:graphicData>
            </a:graphic>
          </wp:inline>
        </w:drawing>
      </w:r>
    </w:p>
    <w:p w14:paraId="4ED2B37A" w14:textId="1DBB8CE8" w:rsidR="00741A67" w:rsidRDefault="00741A67">
      <w:pPr>
        <w:pStyle w:val="Heading2"/>
      </w:pPr>
      <w:bookmarkStart w:id="1131" w:name="data-analysis"/>
      <w:r>
        <w:t>Figure 1</w:t>
      </w:r>
      <w:r w:rsidR="003976D7">
        <w:t>: Instructions for the</w:t>
      </w:r>
      <w:r w:rsidR="00BA7EFC">
        <w:t xml:space="preserve"> working memory and valence bias</w:t>
      </w:r>
      <w:r w:rsidR="003976D7">
        <w:t xml:space="preserve"> task and sample images. </w:t>
      </w:r>
    </w:p>
    <w:p w14:paraId="67F794A8" w14:textId="58805892" w:rsidR="00E75F14" w:rsidRDefault="00C95E64">
      <w:pPr>
        <w:pStyle w:val="Heading2"/>
      </w:pPr>
      <w:r>
        <w:t>Data analysis</w:t>
      </w:r>
      <w:bookmarkEnd w:id="1131"/>
    </w:p>
    <w:p w14:paraId="200EDAC2" w14:textId="76AF9589" w:rsidR="00E75F14" w:rsidDel="004D1425" w:rsidRDefault="00C95E64" w:rsidP="00C27DCC">
      <w:pPr>
        <w:pStyle w:val="FirstParagraph"/>
        <w:rPr>
          <w:del w:id="1132" w:author="Nicholas Harp" w:date="2020-02-05T13:38:00Z"/>
        </w:rPr>
      </w:pPr>
      <w:r>
        <w:t xml:space="preserve">We used R (Version 3.6.0; </w:t>
      </w:r>
      <w:r>
        <w:rPr>
          <w:b/>
        </w:rPr>
        <w:t>???</w:t>
      </w:r>
      <w:r>
        <w:t>) for all our analyses. Data preprocessing</w:t>
      </w:r>
      <w:r w:rsidR="007574F2">
        <w:t>, analysis, and plotting</w:t>
      </w:r>
      <w:r>
        <w:t xml:space="preserve"> w</w:t>
      </w:r>
      <w:r w:rsidR="007574F2">
        <w:t>ere</w:t>
      </w:r>
      <w:r>
        <w:t xml:space="preserve"> completed in R using the mousetrap</w:t>
      </w:r>
      <w:r w:rsidR="007574F2">
        <w:t xml:space="preserve"> </w:t>
      </w:r>
      <w:r>
        <w:t>(</w:t>
      </w:r>
      <w:r>
        <w:rPr>
          <w:b/>
        </w:rPr>
        <w:t>???</w:t>
      </w:r>
      <w:r>
        <w:t>)</w:t>
      </w:r>
      <w:r w:rsidR="007574F2">
        <w:t>, lme4 (???),</w:t>
      </w:r>
      <w:del w:id="1133" w:author="Nicholas Harp" w:date="2020-01-30T09:12:00Z">
        <w:r w:rsidR="007574F2" w:rsidDel="004326A2">
          <w:delText xml:space="preserve"> </w:delText>
        </w:r>
      </w:del>
      <w:ins w:id="1134" w:author="Nicholas Harp" w:date="2020-01-30T09:12:00Z">
        <w:r w:rsidR="004326A2">
          <w:t xml:space="preserve"> </w:t>
        </w:r>
      </w:ins>
      <w:r w:rsidR="007574F2">
        <w:t>and ggplot2 (???) packages</w:t>
      </w:r>
      <w:commentRangeStart w:id="1135"/>
      <w:r>
        <w:t xml:space="preserve">. </w:t>
      </w:r>
      <w:del w:id="1136" w:author="Nicholas Harp" w:date="2020-02-07T12:47:00Z">
        <w:r w:rsidR="00C27DCC" w:rsidDel="0005047F">
          <w:delText xml:space="preserve">First, trials were screened for </w:delText>
        </w:r>
        <w:commentRangeStart w:id="1137"/>
        <w:commentRangeStart w:id="1138"/>
        <w:commentRangeStart w:id="1139"/>
        <w:r w:rsidR="00F41AAA" w:rsidDel="0005047F">
          <w:delText>reaction time</w:delText>
        </w:r>
        <w:r w:rsidR="00C27DCC" w:rsidDel="0005047F">
          <w:delText xml:space="preserve"> outliers</w:delText>
        </w:r>
        <w:r w:rsidR="00F41AAA" w:rsidDel="0005047F">
          <w:delText xml:space="preserve"> </w:delText>
        </w:r>
        <w:commentRangeEnd w:id="1137"/>
        <w:r w:rsidR="00AD4C36" w:rsidDel="0005047F">
          <w:rPr>
            <w:rStyle w:val="CommentReference"/>
            <w:rFonts w:asciiTheme="minorHAnsi" w:hAnsiTheme="minorHAnsi"/>
          </w:rPr>
          <w:commentReference w:id="1137"/>
        </w:r>
        <w:commentRangeEnd w:id="1138"/>
        <w:r w:rsidR="002344B4" w:rsidDel="0005047F">
          <w:rPr>
            <w:rStyle w:val="CommentReference"/>
            <w:rFonts w:asciiTheme="minorHAnsi" w:hAnsiTheme="minorHAnsi"/>
          </w:rPr>
          <w:commentReference w:id="1138"/>
        </w:r>
        <w:commentRangeEnd w:id="1139"/>
        <w:r w:rsidR="004D1425" w:rsidDel="0005047F">
          <w:rPr>
            <w:rStyle w:val="CommentReference"/>
            <w:rFonts w:asciiTheme="minorHAnsi" w:hAnsiTheme="minorHAnsi"/>
          </w:rPr>
          <w:commentReference w:id="1139"/>
        </w:r>
        <w:r w:rsidR="00F41AAA" w:rsidDel="0005047F">
          <w:delText xml:space="preserve">(i.e., &gt; </w:delText>
        </w:r>
        <w:r w:rsidR="00890073" w:rsidDel="0005047F">
          <w:delText>three</w:delText>
        </w:r>
        <w:r w:rsidR="00F41AAA" w:rsidDel="0005047F">
          <w:delText xml:space="preserve"> standard devations above the mean)</w:delText>
        </w:r>
        <w:r w:rsidR="00C27DCC" w:rsidDel="0005047F">
          <w:delText xml:space="preserve"> and subsequently removed</w:delText>
        </w:r>
      </w:del>
      <w:del w:id="1140" w:author="Nicholas Harp" w:date="2020-02-06T14:07:00Z">
        <w:r w:rsidR="00C27DCC" w:rsidDel="00F923F9">
          <w:delText>.</w:delText>
        </w:r>
      </w:del>
      <w:del w:id="1141" w:author="Nicholas Harp" w:date="2020-02-07T12:47:00Z">
        <w:r w:rsidR="00C27DCC" w:rsidDel="0005047F">
          <w:delText xml:space="preserve"> </w:delText>
        </w:r>
      </w:del>
      <w:ins w:id="1142" w:author="Nicholas Harp" w:date="2020-02-07T11:40:00Z">
        <w:r w:rsidR="00A3787E">
          <w:t>W</w:t>
        </w:r>
      </w:ins>
      <w:commentRangeEnd w:id="1135"/>
      <w:ins w:id="1143" w:author="Nicholas Harp" w:date="2020-02-07T12:47:00Z">
        <w:r w:rsidR="0005047F">
          <w:t>hil</w:t>
        </w:r>
        <w:r w:rsidR="0005047F">
          <w:rPr>
            <w:rStyle w:val="CommentReference"/>
            <w:rFonts w:asciiTheme="minorHAnsi" w:hAnsiTheme="minorHAnsi"/>
          </w:rPr>
          <w:commentReference w:id="1135"/>
        </w:r>
      </w:ins>
      <w:ins w:id="1144" w:author="Nicholas Harp" w:date="2020-02-07T11:40:00Z">
        <w:r w:rsidR="00A3787E">
          <w:t>e</w:t>
        </w:r>
      </w:ins>
      <w:ins w:id="1145" w:author="Nicholas Harp" w:date="2020-02-07T12:47:00Z">
        <w:r w:rsidR="0005047F">
          <w:t xml:space="preserve"> it i</w:t>
        </w:r>
      </w:ins>
      <w:ins w:id="1146" w:author="Nicholas Harp" w:date="2020-02-07T12:48:00Z">
        <w:r w:rsidR="0005047F">
          <w:t>s possible that trials in which participants responded incorrectly to the memory probe indicated a manipulation failure (</w:t>
        </w:r>
      </w:ins>
      <w:ins w:id="1147" w:author="Nicholas Harp" w:date="2020-02-07T12:53:00Z">
        <w:r w:rsidR="00E71EB9">
          <w:t>i.e., the participant was not maintaining the images in memory</w:t>
        </w:r>
      </w:ins>
      <w:ins w:id="1148" w:author="Nicholas Harp" w:date="2020-02-07T12:48:00Z">
        <w:r w:rsidR="0005047F">
          <w:t>), we</w:t>
        </w:r>
      </w:ins>
      <w:ins w:id="1149" w:author="Nicholas Harp" w:date="2020-02-07T11:40:00Z">
        <w:r w:rsidR="00A3787E">
          <w:t xml:space="preserve"> included all trials regardless of accurac</w:t>
        </w:r>
      </w:ins>
      <w:ins w:id="1150" w:author="Nicholas Harp" w:date="2020-02-07T12:52:00Z">
        <w:r w:rsidR="00E71EB9">
          <w:t xml:space="preserve">y due to </w:t>
        </w:r>
      </w:ins>
      <w:ins w:id="1151" w:author="Nicholas Harp" w:date="2020-02-07T12:54:00Z">
        <w:r w:rsidR="00E71EB9">
          <w:t>the lack of an</w:t>
        </w:r>
      </w:ins>
      <w:ins w:id="1152" w:author="Nicholas Harp" w:date="2020-02-07T12:52:00Z">
        <w:r w:rsidR="00E71EB9">
          <w:t xml:space="preserve"> objective method for </w:t>
        </w:r>
      </w:ins>
      <w:ins w:id="1153" w:author="Nicholas Harp" w:date="2020-02-07T12:54:00Z">
        <w:r w:rsidR="00E71EB9">
          <w:t>indicating</w:t>
        </w:r>
      </w:ins>
      <w:ins w:id="1154" w:author="Nicholas Harp" w:date="2020-02-07T12:52:00Z">
        <w:r w:rsidR="00E71EB9">
          <w:t xml:space="preserve"> manipulation </w:t>
        </w:r>
      </w:ins>
      <w:del w:id="1155" w:author="Nicholas Harp" w:date="2020-02-07T11:40:00Z">
        <w:r w:rsidR="00C27DCC" w:rsidRPr="00E71EB9" w:rsidDel="00A3787E">
          <w:delText xml:space="preserve">Additionally, we removed the preceding face rating trial for any incorrect memory probe trials, as these trials can be considered a manipulation </w:delText>
        </w:r>
      </w:del>
      <w:commentRangeStart w:id="1156"/>
      <w:commentRangeStart w:id="1157"/>
      <w:r w:rsidR="00C27DCC" w:rsidRPr="00E71EB9">
        <w:t>failure</w:t>
      </w:r>
      <w:commentRangeEnd w:id="1156"/>
      <w:ins w:id="1158" w:author="Nicholas Harp" w:date="2020-02-07T12:53:00Z">
        <w:r w:rsidR="00E71EB9" w:rsidRPr="00E71EB9">
          <w:rPr>
            <w:rPrChange w:id="1159" w:author="Nicholas Harp" w:date="2020-02-07T12:53:00Z">
              <w:rPr>
                <w:strike/>
              </w:rPr>
            </w:rPrChange>
          </w:rPr>
          <w:t xml:space="preserve"> </w:t>
        </w:r>
      </w:ins>
      <w:ins w:id="1160" w:author="Nicholas Harp" w:date="2020-02-07T12:54:00Z">
        <w:r w:rsidR="00E71EB9">
          <w:t>over</w:t>
        </w:r>
      </w:ins>
      <w:ins w:id="1161" w:author="Nicholas Harp" w:date="2020-02-07T12:53:00Z">
        <w:r w:rsidR="00E71EB9">
          <w:t xml:space="preserve"> </w:t>
        </w:r>
        <w:r w:rsidR="00E71EB9" w:rsidRPr="00E71EB9">
          <w:rPr>
            <w:rPrChange w:id="1162" w:author="Nicholas Harp" w:date="2020-02-07T12:53:00Z">
              <w:rPr>
                <w:strike/>
              </w:rPr>
            </w:rPrChange>
          </w:rPr>
          <w:t>alternative explanations</w:t>
        </w:r>
      </w:ins>
      <w:r w:rsidR="00AD4C36" w:rsidRPr="00E71EB9">
        <w:rPr>
          <w:rPrChange w:id="1163" w:author="Nicholas Harp" w:date="2020-02-07T12:53:00Z">
            <w:rPr>
              <w:rStyle w:val="CommentReference"/>
            </w:rPr>
          </w:rPrChange>
        </w:rPr>
        <w:commentReference w:id="1156"/>
      </w:r>
      <w:commentRangeEnd w:id="1157"/>
      <w:ins w:id="1164" w:author="Nicholas Harp" w:date="2020-02-07T12:55:00Z">
        <w:r w:rsidR="00E71EB9">
          <w:t xml:space="preserve"> for the </w:t>
        </w:r>
      </w:ins>
      <w:ins w:id="1165" w:author="Nicholas Harp" w:date="2020-02-07T12:56:00Z">
        <w:r w:rsidR="00E71EB9">
          <w:t>incorrect response</w:t>
        </w:r>
      </w:ins>
      <w:r w:rsidR="002344B4" w:rsidRPr="00E71EB9">
        <w:rPr>
          <w:rStyle w:val="CommentReference"/>
        </w:rPr>
        <w:commentReference w:id="1157"/>
      </w:r>
      <w:r w:rsidR="00C27DCC" w:rsidRPr="00E71EB9">
        <w:t>.</w:t>
      </w:r>
      <w:r w:rsidR="00C27DCC">
        <w:t xml:space="preserve"> Next</w:t>
      </w:r>
      <w:r>
        <w:t xml:space="preserve">, </w:t>
      </w:r>
      <w:ins w:id="1166" w:author="Catie Brown" w:date="2020-02-04T10:05:00Z">
        <w:r w:rsidR="00AD4C36">
          <w:t xml:space="preserve">each participants’ </w:t>
        </w:r>
      </w:ins>
      <w:r>
        <w:t xml:space="preserve">percent negative ratings were calculated for happy, angry, and surprised faces across all trial types, as well as a percent correct score for the memory probe trials. </w:t>
      </w:r>
    </w:p>
    <w:p w14:paraId="17DF79E7" w14:textId="77777777" w:rsidR="004D1425" w:rsidRDefault="000613DA" w:rsidP="004D1425">
      <w:pPr>
        <w:pStyle w:val="FirstParagraph"/>
        <w:rPr>
          <w:ins w:id="1167" w:author="Nicholas Harp" w:date="2020-02-05T13:38:00Z"/>
        </w:rPr>
      </w:pPr>
      <w:r>
        <w:t xml:space="preserve">For the main test of our hypothesis, we tested for differences in valence bias </w:t>
      </w:r>
      <w:ins w:id="1168" w:author="Catie Brown" w:date="2020-02-04T10:06:00Z">
        <w:r w:rsidR="00AD4C36">
          <w:t xml:space="preserve">(i.e., </w:t>
        </w:r>
        <w:commentRangeStart w:id="1169"/>
        <w:commentRangeStart w:id="1170"/>
        <w:r w:rsidR="00AD4C36">
          <w:t xml:space="preserve">percent </w:t>
        </w:r>
        <w:commentRangeEnd w:id="1169"/>
        <w:r w:rsidR="00AD4C36">
          <w:rPr>
            <w:rStyle w:val="CommentReference"/>
            <w:rFonts w:asciiTheme="minorHAnsi" w:hAnsiTheme="minorHAnsi"/>
          </w:rPr>
          <w:commentReference w:id="1169"/>
        </w:r>
      </w:ins>
      <w:commentRangeEnd w:id="1170"/>
      <w:r w:rsidR="006C34F3">
        <w:rPr>
          <w:rStyle w:val="CommentReference"/>
          <w:rFonts w:asciiTheme="minorHAnsi" w:hAnsiTheme="minorHAnsi"/>
        </w:rPr>
        <w:commentReference w:id="1170"/>
      </w:r>
      <w:ins w:id="1171" w:author="Catie Brown" w:date="2020-02-04T10:06:00Z">
        <w:r w:rsidR="00AD4C36">
          <w:t xml:space="preserve">negative rating of surprised </w:t>
        </w:r>
        <w:r w:rsidR="00AD4C36">
          <w:lastRenderedPageBreak/>
          <w:t xml:space="preserve">faces) </w:t>
        </w:r>
      </w:ins>
      <w:r>
        <w:t>among the different working memory load conditions.</w:t>
      </w:r>
      <w:ins w:id="1172" w:author="Nicholas Harp" w:date="2020-01-27T14:41:00Z">
        <w:r w:rsidR="00E93DEE">
          <w:t xml:space="preserve"> Additionally,</w:t>
        </w:r>
      </w:ins>
      <w:ins w:id="1173" w:author="Nicholas Harp" w:date="2020-01-27T14:42:00Z">
        <w:r w:rsidR="00E93DEE">
          <w:t xml:space="preserve"> we assessed mouse trajectories </w:t>
        </w:r>
      </w:ins>
      <w:ins w:id="1174" w:author="Catie Brown" w:date="2020-02-04T10:07:00Z">
        <w:r w:rsidR="00AD4C36">
          <w:t xml:space="preserve">(i.e., maximum deviations) </w:t>
        </w:r>
      </w:ins>
      <w:ins w:id="1175" w:author="Nicholas Harp" w:date="2020-01-27T14:42:00Z">
        <w:r w:rsidR="00E93DEE">
          <w:t>among these same conditions, while also testing for differences as a function of subjective rating (i.e., positive or negative).</w:t>
        </w:r>
      </w:ins>
      <w:r>
        <w:t xml:space="preserve"> </w:t>
      </w:r>
    </w:p>
    <w:p w14:paraId="15BDDEC6" w14:textId="51BEA8A7" w:rsidR="00C673A2" w:rsidRDefault="00C27DCC">
      <w:pPr>
        <w:pStyle w:val="FirstParagraph"/>
        <w:rPr>
          <w:ins w:id="1176" w:author="Nicholas Harp" w:date="2020-02-05T13:29:00Z"/>
        </w:rPr>
        <w:pPrChange w:id="1177" w:author="Nicholas Harp" w:date="2020-02-05T13:38:00Z">
          <w:pPr>
            <w:pStyle w:val="BodyText"/>
          </w:pPr>
        </w:pPrChange>
      </w:pPr>
      <w:r>
        <w:t xml:space="preserve">In order to account for the interdependence among measurements </w:t>
      </w:r>
      <w:del w:id="1178" w:author="Nicholas Harp" w:date="2020-02-05T13:38:00Z">
        <w:r w:rsidDel="004D1425">
          <w:delText xml:space="preserve">from </w:delText>
        </w:r>
      </w:del>
      <w:ins w:id="1179" w:author="Nicholas Harp" w:date="2020-02-05T13:38:00Z">
        <w:r w:rsidR="004D1425">
          <w:t xml:space="preserve">due to </w:t>
        </w:r>
      </w:ins>
      <w:r>
        <w:t xml:space="preserve">the repeated measures design, we used </w:t>
      </w:r>
      <w:r w:rsidR="003976D7">
        <w:t xml:space="preserve">a </w:t>
      </w:r>
      <w:del w:id="1180" w:author="Nicholas Harp" w:date="2020-02-05T13:07:00Z">
        <w:r w:rsidDel="009C683E">
          <w:delText xml:space="preserve">multilevel </w:delText>
        </w:r>
      </w:del>
      <w:ins w:id="1181" w:author="Nicholas Harp" w:date="2020-02-05T13:07:00Z">
        <w:r w:rsidR="009C683E">
          <w:t>mixed</w:t>
        </w:r>
      </w:ins>
      <w:ins w:id="1182" w:author="Nicholas Harp" w:date="2020-02-06T14:43:00Z">
        <w:r w:rsidR="003C3F99">
          <w:t xml:space="preserve"> </w:t>
        </w:r>
      </w:ins>
      <w:ins w:id="1183" w:author="Nicholas Harp" w:date="2020-02-05T13:07:00Z">
        <w:r w:rsidR="009C683E">
          <w:t xml:space="preserve">effects </w:t>
        </w:r>
      </w:ins>
      <w:r>
        <w:t>modeling</w:t>
      </w:r>
      <w:r w:rsidR="003976D7">
        <w:t xml:space="preserve"> approach.</w:t>
      </w:r>
      <w:r>
        <w:t xml:space="preserve"> </w:t>
      </w:r>
      <w:ins w:id="1184" w:author="Nicholas Harp" w:date="2020-02-07T12:59:00Z">
        <w:r w:rsidR="00FC0F52">
          <w:t>Unlike the repeated measures ANOVA, mixed effects</w:t>
        </w:r>
      </w:ins>
      <w:ins w:id="1185" w:author="Nicholas Harp" w:date="2020-02-07T12:57:00Z">
        <w:r w:rsidR="00E71EB9">
          <w:t xml:space="preserve"> model</w:t>
        </w:r>
      </w:ins>
      <w:ins w:id="1186" w:author="Nicholas Harp" w:date="2020-02-07T12:59:00Z">
        <w:r w:rsidR="00FC0F52">
          <w:t>s</w:t>
        </w:r>
      </w:ins>
      <w:ins w:id="1187" w:author="Nicholas Harp" w:date="2020-02-07T12:57:00Z">
        <w:r w:rsidR="00E71EB9">
          <w:t xml:space="preserve"> can account for missing data</w:t>
        </w:r>
      </w:ins>
      <w:ins w:id="1188" w:author="Nicholas Harp" w:date="2020-02-07T12:59:00Z">
        <w:r w:rsidR="00FC0F52">
          <w:t xml:space="preserve"> in repeated measures designs</w:t>
        </w:r>
      </w:ins>
      <w:ins w:id="1189" w:author="Nicholas Harp" w:date="2020-02-07T12:57:00Z">
        <w:r w:rsidR="00E71EB9">
          <w:t xml:space="preserve">, which was a concern </w:t>
        </w:r>
      </w:ins>
      <w:ins w:id="1190" w:author="Nicholas Harp" w:date="2020-02-07T12:58:00Z">
        <w:r w:rsidR="00E71EB9">
          <w:t xml:space="preserve">in </w:t>
        </w:r>
      </w:ins>
      <w:ins w:id="1191" w:author="Nicholas Harp" w:date="2020-02-07T12:59:00Z">
        <w:r w:rsidR="00FC0F52">
          <w:t xml:space="preserve">our </w:t>
        </w:r>
      </w:ins>
      <w:ins w:id="1192" w:author="Nicholas Harp" w:date="2020-02-07T12:58:00Z">
        <w:r w:rsidR="00E71EB9">
          <w:t>analyses with interpretations of surprise as a factor (i.e., some participants were missing values if they never interpreted surprise as positive</w:t>
        </w:r>
      </w:ins>
      <w:ins w:id="1193" w:author="Nicholas Harp" w:date="2020-02-07T13:00:00Z">
        <w:r w:rsidR="00FC0F52">
          <w:t xml:space="preserve"> [negative]</w:t>
        </w:r>
      </w:ins>
      <w:ins w:id="1194" w:author="Nicholas Harp" w:date="2020-02-07T12:58:00Z">
        <w:r w:rsidR="00FC0F52">
          <w:t>)</w:t>
        </w:r>
      </w:ins>
      <w:ins w:id="1195" w:author="Nicholas Harp" w:date="2020-02-07T12:59:00Z">
        <w:r w:rsidR="00FC0F52">
          <w:t xml:space="preserve">. </w:t>
        </w:r>
      </w:ins>
      <w:ins w:id="1196" w:author="Nicholas Harp" w:date="2020-02-05T13:07:00Z">
        <w:r w:rsidR="009C683E">
          <w:t>Mixed</w:t>
        </w:r>
      </w:ins>
      <w:ins w:id="1197" w:author="Nicholas Harp" w:date="2020-02-06T14:15:00Z">
        <w:r w:rsidR="006C34F3">
          <w:t xml:space="preserve"> </w:t>
        </w:r>
      </w:ins>
      <w:ins w:id="1198" w:author="Nicholas Harp" w:date="2020-02-05T13:07:00Z">
        <w:r w:rsidR="009C683E">
          <w:t>effects approaches are an extension of</w:t>
        </w:r>
      </w:ins>
      <w:ins w:id="1199" w:author="Nicholas Harp" w:date="2020-02-05T13:08:00Z">
        <w:r w:rsidR="009C683E">
          <w:t xml:space="preserve"> ordinary least squares (OLS) regressions, </w:t>
        </w:r>
      </w:ins>
      <w:ins w:id="1200" w:author="Nicholas Harp" w:date="2020-02-05T13:39:00Z">
        <w:r w:rsidR="004D1425">
          <w:t xml:space="preserve">but </w:t>
        </w:r>
      </w:ins>
      <w:ins w:id="1201" w:author="Nicholas Harp" w:date="2020-02-05T13:08:00Z">
        <w:r w:rsidR="009C683E">
          <w:t>which include both fixed</w:t>
        </w:r>
      </w:ins>
      <w:ins w:id="1202" w:author="Nicholas Harp" w:date="2020-02-05T13:09:00Z">
        <w:r w:rsidR="009C683E">
          <w:t xml:space="preserve"> and random effects. T</w:t>
        </w:r>
      </w:ins>
      <w:ins w:id="1203" w:author="Nicholas Harp" w:date="2020-02-05T13:08:00Z">
        <w:r w:rsidR="009C683E">
          <w:t>he interpretations of fixed effect</w:t>
        </w:r>
      </w:ins>
      <w:ins w:id="1204" w:author="Nicholas Harp" w:date="2020-02-05T13:09:00Z">
        <w:r w:rsidR="009C683E">
          <w:t>s follow the conventions of OLS regression</w:t>
        </w:r>
      </w:ins>
      <w:ins w:id="1205" w:author="Nicholas Harp" w:date="2020-02-05T13:39:00Z">
        <w:r w:rsidR="004D1425">
          <w:t xml:space="preserve"> (i.e., the slope describes the effect on average across participants</w:t>
        </w:r>
      </w:ins>
      <w:ins w:id="1206" w:author="Nicholas Harp" w:date="2020-02-07T13:00:00Z">
        <w:r w:rsidR="002944DB">
          <w:t xml:space="preserve"> for each one unit increase in the predictor</w:t>
        </w:r>
      </w:ins>
      <w:ins w:id="1207" w:author="Nicholas Harp" w:date="2020-02-05T13:39:00Z">
        <w:r w:rsidR="004D1425">
          <w:t>)</w:t>
        </w:r>
      </w:ins>
      <w:ins w:id="1208" w:author="Nicholas Harp" w:date="2020-02-05T13:09:00Z">
        <w:r w:rsidR="009C683E">
          <w:t>, while random effects (</w:t>
        </w:r>
      </w:ins>
      <w:ins w:id="1209" w:author="Nicholas Harp" w:date="2020-02-07T13:00:00Z">
        <w:r w:rsidR="002944DB">
          <w:t>i.e</w:t>
        </w:r>
      </w:ins>
      <w:ins w:id="1210" w:author="Nicholas Harp" w:date="2020-02-05T13:09:00Z">
        <w:r w:rsidR="009C683E">
          <w:t xml:space="preserve">., slopes </w:t>
        </w:r>
      </w:ins>
      <w:ins w:id="1211" w:author="Nicholas Harp" w:date="2020-02-07T13:03:00Z">
        <w:r w:rsidR="002944DB">
          <w:t>and/</w:t>
        </w:r>
      </w:ins>
      <w:ins w:id="1212" w:author="Nicholas Harp" w:date="2020-02-05T13:09:00Z">
        <w:r w:rsidR="009C683E">
          <w:t xml:space="preserve">or intercepts) </w:t>
        </w:r>
      </w:ins>
      <w:ins w:id="1213" w:author="Nicholas Harp" w:date="2020-02-07T13:05:00Z">
        <w:r w:rsidR="002944DB">
          <w:t xml:space="preserve">allow the model to fit effects which are not averaged across the entirety of the sample </w:t>
        </w:r>
      </w:ins>
      <w:ins w:id="1214" w:author="Nicholas Harp" w:date="2020-02-05T13:10:00Z">
        <w:r w:rsidR="009C683E">
          <w:t xml:space="preserve">(i.e., individual differences </w:t>
        </w:r>
      </w:ins>
      <w:ins w:id="1215" w:author="Nicholas Harp" w:date="2020-02-05T13:39:00Z">
        <w:r w:rsidR="004D1425">
          <w:t xml:space="preserve">across participants </w:t>
        </w:r>
      </w:ins>
      <w:ins w:id="1216" w:author="Nicholas Harp" w:date="2020-02-05T13:10:00Z">
        <w:r w:rsidR="009C683E">
          <w:t>here).</w:t>
        </w:r>
      </w:ins>
      <w:ins w:id="1217" w:author="Nicholas Harp" w:date="2020-02-05T13:07:00Z">
        <w:r w:rsidR="009C683E">
          <w:t xml:space="preserve"> </w:t>
        </w:r>
      </w:ins>
      <w:r>
        <w:t xml:space="preserve">The intraclass correlation was </w:t>
      </w:r>
      <w:ins w:id="1218" w:author="Nicholas Harp" w:date="2020-02-05T13:53:00Z">
        <w:r w:rsidR="00D758C5">
          <w:t>.75</w:t>
        </w:r>
      </w:ins>
      <w:ins w:id="1219" w:author="Nicholas Harp" w:date="2020-02-05T13:40:00Z">
        <w:r w:rsidR="004D1425">
          <w:t xml:space="preserve"> for </w:t>
        </w:r>
      </w:ins>
      <w:ins w:id="1220" w:author="Nicholas Harp" w:date="2020-02-05T13:53:00Z">
        <w:r w:rsidR="00D758C5">
          <w:t>subjective interpretations of ambiguity</w:t>
        </w:r>
      </w:ins>
      <w:ins w:id="1221" w:author="Nicholas Harp" w:date="2020-02-05T13:40:00Z">
        <w:r w:rsidR="004D1425">
          <w:t xml:space="preserve"> and </w:t>
        </w:r>
      </w:ins>
      <w:commentRangeStart w:id="1222"/>
      <w:r>
        <w:t>.1</w:t>
      </w:r>
      <w:del w:id="1223" w:author="Nicholas Harp" w:date="2020-02-05T13:54:00Z">
        <w:r w:rsidDel="00D758C5">
          <w:delText>9</w:delText>
        </w:r>
        <w:commentRangeEnd w:id="1222"/>
        <w:r w:rsidR="00245AD9" w:rsidDel="00D758C5">
          <w:rPr>
            <w:rStyle w:val="CommentReference"/>
            <w:rFonts w:asciiTheme="minorHAnsi" w:hAnsiTheme="minorHAnsi"/>
          </w:rPr>
          <w:commentReference w:id="1222"/>
        </w:r>
        <w:r w:rsidDel="00D758C5">
          <w:delText>,</w:delText>
        </w:r>
      </w:del>
      <w:ins w:id="1224" w:author="Nicholas Harp" w:date="2020-02-05T13:54:00Z">
        <w:r w:rsidR="00D758C5">
          <w:t>7</w:t>
        </w:r>
      </w:ins>
      <w:ins w:id="1225" w:author="Nicholas Harp" w:date="2020-02-05T13:40:00Z">
        <w:r w:rsidR="004D1425">
          <w:t xml:space="preserve"> for maximum deviations,</w:t>
        </w:r>
      </w:ins>
      <w:r>
        <w:t xml:space="preserve"> </w:t>
      </w:r>
      <w:ins w:id="1226" w:author="Nicholas Harp" w:date="2020-01-27T09:27:00Z">
        <w:r w:rsidR="00245AD9">
          <w:t>meaning that</w:t>
        </w:r>
      </w:ins>
      <w:ins w:id="1227" w:author="Nicholas Harp" w:date="2020-02-05T13:40:00Z">
        <w:r w:rsidR="004D1425">
          <w:t xml:space="preserve"> </w:t>
        </w:r>
      </w:ins>
      <w:ins w:id="1228" w:author="Nicholas Harp" w:date="2020-01-27T09:27:00Z">
        <w:r w:rsidR="00245AD9">
          <w:t xml:space="preserve">there </w:t>
        </w:r>
      </w:ins>
      <w:ins w:id="1229" w:author="Nicholas Harp" w:date="2020-01-30T08:59:00Z">
        <w:r w:rsidR="00F87B70">
          <w:t xml:space="preserve">was </w:t>
        </w:r>
      </w:ins>
      <w:ins w:id="1230" w:author="Nicholas Harp" w:date="2020-01-27T09:28:00Z">
        <w:r w:rsidR="00245AD9">
          <w:t>statistical dependency</w:t>
        </w:r>
      </w:ins>
      <w:ins w:id="1231" w:author="Nicholas Harp" w:date="2020-01-27T09:27:00Z">
        <w:r w:rsidR="00245AD9">
          <w:t xml:space="preserve"> </w:t>
        </w:r>
      </w:ins>
      <w:ins w:id="1232" w:author="Nicholas Harp" w:date="2020-01-27T09:28:00Z">
        <w:r w:rsidR="00245AD9">
          <w:t>among</w:t>
        </w:r>
      </w:ins>
      <w:ins w:id="1233" w:author="Nicholas Harp" w:date="2020-01-27T09:27:00Z">
        <w:r w:rsidR="00245AD9">
          <w:t xml:space="preserve"> the </w:t>
        </w:r>
      </w:ins>
      <w:ins w:id="1234" w:author="Nicholas Harp" w:date="2020-01-27T09:28:00Z">
        <w:r w:rsidR="00245AD9">
          <w:t>measurements</w:t>
        </w:r>
      </w:ins>
      <w:ins w:id="1235" w:author="Nicholas Harp" w:date="2020-01-27T09:27:00Z">
        <w:r w:rsidR="00245AD9">
          <w:t xml:space="preserve"> for any given subject</w:t>
        </w:r>
      </w:ins>
      <w:ins w:id="1236" w:author="Nicholas Harp" w:date="2020-02-06T14:15:00Z">
        <w:r w:rsidR="006C34F3">
          <w:t xml:space="preserve"> for both dependent variables</w:t>
        </w:r>
      </w:ins>
      <w:ins w:id="1237" w:author="Nicholas Harp" w:date="2020-01-27T09:28:00Z">
        <w:r w:rsidR="00245AD9">
          <w:t xml:space="preserve">. This </w:t>
        </w:r>
      </w:ins>
      <w:r w:rsidR="003976D7">
        <w:t>provid</w:t>
      </w:r>
      <w:ins w:id="1238" w:author="Nicholas Harp" w:date="2020-01-27T09:28:00Z">
        <w:r w:rsidR="00245AD9">
          <w:t>e</w:t>
        </w:r>
      </w:ins>
      <w:ins w:id="1239" w:author="Nicholas Harp" w:date="2020-01-30T08:59:00Z">
        <w:r w:rsidR="00F87B70">
          <w:t>d</w:t>
        </w:r>
      </w:ins>
      <w:del w:id="1240" w:author="Nicholas Harp" w:date="2020-01-27T09:28:00Z">
        <w:r w:rsidR="003976D7" w:rsidDel="00245AD9">
          <w:delText>in</w:delText>
        </w:r>
        <w:r w:rsidDel="00245AD9">
          <w:delText>g</w:delText>
        </w:r>
      </w:del>
      <w:r w:rsidR="003976D7">
        <w:t xml:space="preserve"> additional </w:t>
      </w:r>
      <w:del w:id="1241" w:author="Catie Brown" w:date="2020-02-04T10:08:00Z">
        <w:r w:rsidR="003976D7" w:rsidDel="00AD4C36">
          <w:delText xml:space="preserve">support </w:delText>
        </w:r>
      </w:del>
      <w:ins w:id="1242" w:author="Catie Brown" w:date="2020-02-04T10:08:00Z">
        <w:r w:rsidR="00AD4C36">
          <w:t xml:space="preserve">justification </w:t>
        </w:r>
      </w:ins>
      <w:r w:rsidR="003976D7">
        <w:t>for</w:t>
      </w:r>
      <w:r>
        <w:t xml:space="preserve"> the decision to use </w:t>
      </w:r>
      <w:del w:id="1243" w:author="Nicholas Harp" w:date="2020-01-30T08:59:00Z">
        <w:r w:rsidDel="00F87B70">
          <w:delText xml:space="preserve">multilevel </w:delText>
        </w:r>
      </w:del>
      <w:ins w:id="1244" w:author="Nicholas Harp" w:date="2020-01-30T08:59:00Z">
        <w:r w:rsidR="00F87B70">
          <w:t>mixed</w:t>
        </w:r>
      </w:ins>
      <w:ins w:id="1245" w:author="Nicholas Harp" w:date="2020-02-06T14:15:00Z">
        <w:r w:rsidR="006C34F3">
          <w:t xml:space="preserve"> </w:t>
        </w:r>
      </w:ins>
      <w:ins w:id="1246" w:author="Nicholas Harp" w:date="2020-01-30T08:59:00Z">
        <w:r w:rsidR="00F87B70">
          <w:t xml:space="preserve">effects </w:t>
        </w:r>
      </w:ins>
      <w:r>
        <w:t xml:space="preserve">modeling. </w:t>
      </w:r>
    </w:p>
    <w:p w14:paraId="74EB0343" w14:textId="1B91666D" w:rsidR="00E75F14" w:rsidRDefault="00C95E64" w:rsidP="00E93DEE">
      <w:pPr>
        <w:pStyle w:val="BodyText"/>
      </w:pPr>
      <w:r>
        <w:t>Prior to completing the analyses, all</w:t>
      </w:r>
      <w:r w:rsidR="00C27DCC">
        <w:t xml:space="preserve"> rating</w:t>
      </w:r>
      <w:r>
        <w:t xml:space="preserve"> </w:t>
      </w:r>
      <w:ins w:id="1247" w:author="Nicholas Harp" w:date="2020-01-27T14:37:00Z">
        <w:r w:rsidR="007574F2">
          <w:t xml:space="preserve">and mouse </w:t>
        </w:r>
      </w:ins>
      <w:r>
        <w:t xml:space="preserve">data were assessed for normality using Shapiro-Wilks tests. </w:t>
      </w:r>
      <w:r w:rsidR="000613DA">
        <w:t>The results of all four tests were highly significant (</w:t>
      </w:r>
      <w:r w:rsidR="000613DA" w:rsidRPr="003B3951">
        <w:rPr>
          <w:i/>
          <w:iCs/>
          <w:rPrChange w:id="1248" w:author="Nicholas Harp" w:date="2020-02-06T13:13:00Z">
            <w:rPr/>
          </w:rPrChange>
        </w:rPr>
        <w:t>p</w:t>
      </w:r>
      <w:r w:rsidR="000613DA">
        <w:t>’s &lt; .001)</w:t>
      </w:r>
      <w:ins w:id="1249" w:author="Nicholas Harp" w:date="2020-01-27T14:37:00Z">
        <w:r w:rsidR="007574F2">
          <w:t xml:space="preserve"> for the rating data</w:t>
        </w:r>
      </w:ins>
      <w:r w:rsidR="00324684">
        <w:t>, as ratings of ambiguity are typically negatively skewed</w:t>
      </w:r>
      <w:r w:rsidR="003976D7">
        <w:t xml:space="preserve">. </w:t>
      </w:r>
      <w:moveToRangeStart w:id="1250" w:author="Nicholas Harp" w:date="2020-01-27T14:37:00Z" w:name="move31028286"/>
      <w:moveTo w:id="1251" w:author="Nicholas Harp" w:date="2020-01-27T14:37:00Z">
        <w:r w:rsidR="007574F2">
          <w:t>Next, we assessed the distribution of the mouse trajectory data, which was normally distributed except for one condition.</w:t>
        </w:r>
      </w:moveTo>
      <w:moveToRangeEnd w:id="1250"/>
      <w:ins w:id="1252" w:author="Nicholas Harp" w:date="2020-01-27T14:37:00Z">
        <w:r w:rsidR="007574F2">
          <w:t xml:space="preserve"> </w:t>
        </w:r>
      </w:ins>
      <w:r w:rsidR="003976D7">
        <w:t>As such,</w:t>
      </w:r>
      <w:r w:rsidR="000613DA">
        <w:t xml:space="preserve"> </w:t>
      </w:r>
      <w:ins w:id="1253" w:author="Nicholas Harp" w:date="2020-01-27T14:39:00Z">
        <w:r w:rsidR="00E93DEE">
          <w:t>we assessed alternative distributions for use in a generalized linear mixed model</w:t>
        </w:r>
      </w:ins>
      <w:ins w:id="1254" w:author="Nicholas Harp" w:date="2020-01-27T14:40:00Z">
        <w:r w:rsidR="00E93DEE">
          <w:t xml:space="preserve">; however, the model fit of the traditional linear mixed model with a </w:t>
        </w:r>
        <w:del w:id="1255" w:author="Catie Brown" w:date="2020-02-04T10:09:00Z">
          <w:r w:rsidR="00E93DEE" w:rsidDel="00C56AFB">
            <w:delText>g</w:delText>
          </w:r>
        </w:del>
      </w:ins>
      <w:ins w:id="1256" w:author="Catie Brown" w:date="2020-02-04T10:09:00Z">
        <w:r w:rsidR="00C56AFB">
          <w:t>G</w:t>
        </w:r>
      </w:ins>
      <w:ins w:id="1257" w:author="Nicholas Harp" w:date="2020-01-27T14:40:00Z">
        <w:r w:rsidR="00E93DEE">
          <w:t xml:space="preserve">aussian error </w:t>
        </w:r>
        <w:r w:rsidR="00E93DEE">
          <w:lastRenderedPageBreak/>
          <w:t>distribution fit better than alternative model options</w:t>
        </w:r>
      </w:ins>
      <w:ins w:id="1258" w:author="Nicholas Harp" w:date="2020-01-30T09:13:00Z">
        <w:r w:rsidR="004326A2">
          <w:t xml:space="preserve"> (i.e., gamma distribution)</w:t>
        </w:r>
      </w:ins>
      <w:ins w:id="1259" w:author="Nicholas Harp" w:date="2020-01-27T14:40:00Z">
        <w:r w:rsidR="00E93DEE">
          <w:t>.</w:t>
        </w:r>
      </w:ins>
      <w:ins w:id="1260" w:author="Nicholas Harp" w:date="2020-01-27T14:47:00Z">
        <w:r w:rsidR="0091768D">
          <w:t xml:space="preserve"> Notably, other work has shown that linear mixed models are robust to violations of normality </w:t>
        </w:r>
      </w:ins>
      <w:ins w:id="1261" w:author="Nicholas Harp" w:date="2020-01-27T14:48:00Z">
        <w:r w:rsidR="0091768D">
          <w:t>(</w:t>
        </w:r>
        <w:proofErr w:type="spellStart"/>
        <w:r w:rsidR="0091768D">
          <w:t>Knief</w:t>
        </w:r>
        <w:proofErr w:type="spellEnd"/>
        <w:r w:rsidR="0091768D">
          <w:t xml:space="preserve"> &amp; </w:t>
        </w:r>
        <w:proofErr w:type="spellStart"/>
        <w:r w:rsidR="0091768D">
          <w:t>Forstmeier</w:t>
        </w:r>
        <w:proofErr w:type="spellEnd"/>
        <w:r w:rsidR="0091768D">
          <w:t>, 2018).</w:t>
        </w:r>
      </w:ins>
      <w:ins w:id="1262" w:author="Nicholas Harp" w:date="2020-01-27T14:40:00Z">
        <w:r w:rsidR="00E93DEE">
          <w:t xml:space="preserve"> </w:t>
        </w:r>
      </w:ins>
      <w:del w:id="1263" w:author="Nicholas Harp" w:date="2020-01-27T14:40:00Z">
        <w:r w:rsidR="00C27DCC" w:rsidDel="00E93DEE">
          <w:delText>r</w:delText>
        </w:r>
      </w:del>
      <w:del w:id="1264" w:author="Nicholas Harp" w:date="2020-01-30T09:02:00Z">
        <w:r w:rsidR="00C27DCC" w:rsidDel="00AE5840">
          <w:delText>obust standard errors</w:delText>
        </w:r>
        <w:r w:rsidR="000613DA" w:rsidDel="00AE5840">
          <w:delText xml:space="preserve"> </w:delText>
        </w:r>
      </w:del>
      <w:del w:id="1265" w:author="Nicholas Harp" w:date="2020-01-27T14:41:00Z">
        <w:r w:rsidR="000613DA" w:rsidDel="00E93DEE">
          <w:delText xml:space="preserve">were used </w:delText>
        </w:r>
      </w:del>
      <w:del w:id="1266" w:author="Nicholas Harp" w:date="2020-01-30T09:02:00Z">
        <w:r w:rsidR="00C27DCC" w:rsidDel="00AE5840">
          <w:delText xml:space="preserve">to account for </w:delText>
        </w:r>
      </w:del>
      <w:del w:id="1267" w:author="Nicholas Harp" w:date="2020-01-27T14:41:00Z">
        <w:r w:rsidR="00C27DCC" w:rsidDel="00E93DEE">
          <w:delText xml:space="preserve">the </w:delText>
        </w:r>
      </w:del>
      <w:del w:id="1268" w:author="Nicholas Harp" w:date="2020-01-30T09:02:00Z">
        <w:r w:rsidR="00C27DCC" w:rsidDel="00AE5840">
          <w:delText xml:space="preserve">violation </w:delText>
        </w:r>
      </w:del>
      <w:del w:id="1269" w:author="Nicholas Harp" w:date="2020-01-27T14:41:00Z">
        <w:r w:rsidR="00C27DCC" w:rsidDel="00E93DEE">
          <w:delText xml:space="preserve">of the assumption </w:delText>
        </w:r>
      </w:del>
      <w:del w:id="1270" w:author="Nicholas Harp" w:date="2020-01-30T09:02:00Z">
        <w:r w:rsidR="00C27DCC" w:rsidDel="00AE5840">
          <w:delText>of normality</w:delText>
        </w:r>
        <w:r w:rsidR="000613DA" w:rsidDel="00AE5840">
          <w:delText xml:space="preserve">. </w:delText>
        </w:r>
      </w:del>
      <w:moveFromRangeStart w:id="1271" w:author="Nicholas Harp" w:date="2020-01-27T14:37:00Z" w:name="move31028286"/>
      <w:moveFrom w:id="1272" w:author="Nicholas Harp" w:date="2020-01-27T14:37:00Z">
        <w:r w:rsidDel="007574F2">
          <w:t xml:space="preserve">Next, </w:t>
        </w:r>
        <w:r w:rsidR="003976D7" w:rsidDel="007574F2">
          <w:t>we assessed the distribution of</w:t>
        </w:r>
        <w:r w:rsidR="00C27DCC" w:rsidDel="007574F2">
          <w:t xml:space="preserve"> the mouse trajectory data</w:t>
        </w:r>
        <w:r w:rsidR="003976D7" w:rsidDel="007574F2">
          <w:t xml:space="preserve">, which was normally distributed except for one condition. </w:t>
        </w:r>
      </w:moveFrom>
      <w:moveFromRangeEnd w:id="1271"/>
      <w:del w:id="1273" w:author="Nicholas Harp" w:date="2020-01-27T14:41:00Z">
        <w:r w:rsidR="003976D7" w:rsidDel="00E93DEE">
          <w:delText>Robust standard errors were used for the maximum deviation analyses as well.</w:delText>
        </w:r>
        <w:r w:rsidR="00C27DCC" w:rsidDel="00E93DEE">
          <w:delText xml:space="preserve"> </w:delText>
        </w:r>
      </w:del>
      <w:del w:id="1274" w:author="Nicholas Harp" w:date="2020-01-27T14:42:00Z">
        <w:r w:rsidR="003976D7" w:rsidDel="00E93DEE">
          <w:delText>W</w:delText>
        </w:r>
        <w:r w:rsidDel="00E93DEE">
          <w:delText xml:space="preserve">e tested for differences among each working memory load condition </w:delText>
        </w:r>
        <w:r w:rsidR="003976D7" w:rsidDel="00E93DEE">
          <w:delText>with a multilevel modeling approach here</w:delText>
        </w:r>
        <w:r w:rsidR="00324684" w:rsidDel="00E93DEE">
          <w:delText xml:space="preserve"> </w:delText>
        </w:r>
        <w:r w:rsidR="00CB52D2" w:rsidDel="00E93DEE">
          <w:delText>as well</w:delText>
        </w:r>
        <w:r w:rsidDel="00E93DEE">
          <w:delText>.</w:delText>
        </w:r>
        <w:r w:rsidR="00CB52D2" w:rsidDel="00E93DEE">
          <w:delText xml:space="preserve"> </w:delText>
        </w:r>
      </w:del>
      <w:del w:id="1275" w:author="Catie Brown" w:date="2020-02-04T10:09:00Z">
        <w:r w:rsidR="00324684" w:rsidDel="00C56AFB">
          <w:delText>W</w:delText>
        </w:r>
      </w:del>
      <w:ins w:id="1276" w:author="Catie Brown" w:date="2020-02-04T10:09:00Z">
        <w:del w:id="1277" w:author="Nicholas Harp" w:date="2020-02-13T10:14:00Z">
          <w:r w:rsidR="00C56AFB" w:rsidDel="00251605">
            <w:delText>Therefore, w</w:delText>
          </w:r>
        </w:del>
      </w:ins>
      <w:del w:id="1278" w:author="Nicholas Harp" w:date="2020-02-13T10:14:00Z">
        <w:r w:rsidR="00324684" w:rsidDel="00251605">
          <w:delText xml:space="preserve">e employed the model building approach suggested by Raudenbush and Bryk (2001), assessing model fit using </w:delText>
        </w:r>
        <w:r w:rsidR="00324684" w:rsidDel="00251605">
          <w:rPr>
            <w:i/>
            <w:iCs/>
          </w:rPr>
          <w:delText>X</w:delText>
        </w:r>
        <w:r w:rsidR="00324684" w:rsidDel="00251605">
          <w:rPr>
            <w:vertAlign w:val="superscript"/>
          </w:rPr>
          <w:delText>2</w:delText>
        </w:r>
        <w:r w:rsidR="00324684" w:rsidDel="00251605">
          <w:delText xml:space="preserve"> difference tests for </w:delText>
        </w:r>
      </w:del>
      <w:del w:id="1279" w:author="Nicholas Harp" w:date="2020-01-27T14:42:00Z">
        <w:r w:rsidR="00324684" w:rsidDel="00E93DEE">
          <w:delText xml:space="preserve">each </w:delText>
        </w:r>
      </w:del>
      <w:del w:id="1280" w:author="Nicholas Harp" w:date="2020-02-13T10:14:00Z">
        <w:r w:rsidR="00324684" w:rsidDel="00251605">
          <w:delText>parameter</w:delText>
        </w:r>
        <w:r w:rsidR="003976D7" w:rsidDel="00251605">
          <w:delText xml:space="preserve"> added to the model</w:delText>
        </w:r>
        <w:r w:rsidR="00324684" w:rsidDel="00251605">
          <w:delText>.</w:delText>
        </w:r>
      </w:del>
      <w:r w:rsidR="00324684">
        <w:t xml:space="preserve"> </w:t>
      </w:r>
      <w:r w:rsidR="00CB52D2">
        <w:t xml:space="preserve">All model </w:t>
      </w:r>
      <w:del w:id="1281" w:author="Nicholas Harp" w:date="2020-02-05T13:30:00Z">
        <w:r w:rsidR="00CB52D2" w:rsidDel="00C673A2">
          <w:delText xml:space="preserve">comparisons </w:delText>
        </w:r>
      </w:del>
      <w:ins w:id="1282" w:author="Nicholas Harp" w:date="2020-02-05T13:30:00Z">
        <w:r w:rsidR="00C673A2">
          <w:t xml:space="preserve">building </w:t>
        </w:r>
      </w:ins>
      <w:r w:rsidR="00CB52D2">
        <w:t>w</w:t>
      </w:r>
      <w:ins w:id="1283" w:author="Nicholas Harp" w:date="2020-02-05T13:30:00Z">
        <w:r w:rsidR="00C673A2">
          <w:t>as</w:t>
        </w:r>
      </w:ins>
      <w:del w:id="1284" w:author="Nicholas Harp" w:date="2020-02-05T13:30:00Z">
        <w:r w:rsidR="00CB52D2" w:rsidDel="00C673A2">
          <w:delText>ere</w:delText>
        </w:r>
      </w:del>
      <w:r w:rsidR="00CB52D2">
        <w:t xml:space="preserve"> completed </w:t>
      </w:r>
      <w:del w:id="1285" w:author="Nicholas Harp" w:date="2020-02-05T13:30:00Z">
        <w:r w:rsidR="00CB52D2" w:rsidDel="00C673A2">
          <w:delText xml:space="preserve">with </w:delText>
        </w:r>
      </w:del>
      <w:ins w:id="1286" w:author="Nicholas Harp" w:date="2020-02-05T13:30:00Z">
        <w:r w:rsidR="00C673A2">
          <w:t xml:space="preserve">using </w:t>
        </w:r>
      </w:ins>
      <w:r w:rsidR="00CB52D2">
        <w:t>full information maximum likelihood estimation</w:t>
      </w:r>
      <w:r w:rsidR="003976D7">
        <w:t xml:space="preserve"> to account for </w:t>
      </w:r>
      <w:ins w:id="1287" w:author="Nicholas Harp" w:date="2020-01-15T13:41:00Z">
        <w:r w:rsidR="00083DD4">
          <w:t>any missing data</w:t>
        </w:r>
      </w:ins>
      <w:del w:id="1288" w:author="Nicholas Harp" w:date="2020-01-15T13:41:00Z">
        <w:r w:rsidR="003976D7" w:rsidDel="00083DD4">
          <w:delText>the addition of fixed parameters</w:delText>
        </w:r>
        <w:r w:rsidR="00CB52D2" w:rsidDel="00083DD4">
          <w:delText xml:space="preserve">. </w:delText>
        </w:r>
      </w:del>
      <w:r w:rsidR="000613DA" w:rsidRPr="000613DA">
        <w:t xml:space="preserve"> </w:t>
      </w:r>
      <w:ins w:id="1289" w:author="Nicholas Harp" w:date="2020-01-15T13:41:00Z">
        <w:r w:rsidR="00083DD4">
          <w:t>(e.g., if a pa</w:t>
        </w:r>
      </w:ins>
      <w:ins w:id="1290" w:author="Nicholas Harp" w:date="2020-01-15T13:42:00Z">
        <w:r w:rsidR="00083DD4">
          <w:t>rticipant did not rate any images as positive).</w:t>
        </w:r>
      </w:ins>
      <w:ins w:id="1291" w:author="Nicholas Harp" w:date="2020-01-31T14:56:00Z">
        <w:r w:rsidR="00B4384D">
          <w:t xml:space="preserve"> </w:t>
        </w:r>
      </w:ins>
    </w:p>
    <w:p w14:paraId="290F5BA5" w14:textId="77777777" w:rsidR="00DB6E4D" w:rsidRDefault="00C95E64">
      <w:pPr>
        <w:pStyle w:val="Heading1"/>
        <w:rPr>
          <w:ins w:id="1292" w:author="Nicholas Harp" w:date="2020-02-07T13:53:00Z"/>
        </w:rPr>
      </w:pPr>
      <w:bookmarkStart w:id="1293" w:name="results"/>
      <w:commentRangeStart w:id="1294"/>
      <w:r>
        <w:t>Results</w:t>
      </w:r>
      <w:bookmarkEnd w:id="1293"/>
      <w:commentRangeEnd w:id="1294"/>
      <w:r w:rsidR="00831FFA">
        <w:rPr>
          <w:rStyle w:val="CommentReference"/>
          <w:rFonts w:asciiTheme="minorHAnsi" w:eastAsiaTheme="minorHAnsi" w:hAnsiTheme="minorHAnsi" w:cstheme="minorBidi"/>
          <w:b w:val="0"/>
          <w:bCs w:val="0"/>
        </w:rPr>
        <w:commentReference w:id="1294"/>
      </w:r>
    </w:p>
    <w:p w14:paraId="76E929C8" w14:textId="2672F805" w:rsidR="00E75F14" w:rsidDel="00572BAD" w:rsidRDefault="00E75F14">
      <w:pPr>
        <w:pStyle w:val="Heading1"/>
        <w:jc w:val="left"/>
        <w:rPr>
          <w:del w:id="1295" w:author="Nicholas Harp" w:date="2020-02-12T11:52:00Z"/>
        </w:rPr>
        <w:pPrChange w:id="1296" w:author="Nicholas Harp" w:date="2020-02-07T13:53:00Z">
          <w:pPr>
            <w:pStyle w:val="Heading1"/>
          </w:pPr>
        </w:pPrChange>
      </w:pPr>
    </w:p>
    <w:p w14:paraId="69F4D504" w14:textId="1B0E1809" w:rsidR="00E75F14" w:rsidRDefault="00C95E64">
      <w:pPr>
        <w:pStyle w:val="Heading2"/>
      </w:pPr>
      <w:bookmarkStart w:id="1297" w:name="subjective-ratings"/>
      <w:r>
        <w:t>Subjective ratings</w:t>
      </w:r>
      <w:bookmarkEnd w:id="1297"/>
      <w:ins w:id="1298" w:author="Maital Neta [2]" w:date="2020-02-05T10:04:00Z">
        <w:r w:rsidR="003B43DF">
          <w:t xml:space="preserve"> </w:t>
        </w:r>
        <w:commentRangeStart w:id="1299"/>
        <w:commentRangeStart w:id="1300"/>
        <w:r w:rsidR="003B43DF">
          <w:t>of ambiguity</w:t>
        </w:r>
        <w:commentRangeEnd w:id="1299"/>
        <w:r w:rsidR="003B43DF">
          <w:rPr>
            <w:rStyle w:val="CommentReference"/>
            <w:rFonts w:asciiTheme="minorHAnsi" w:eastAsiaTheme="minorHAnsi" w:hAnsiTheme="minorHAnsi" w:cstheme="minorBidi"/>
            <w:b w:val="0"/>
            <w:bCs w:val="0"/>
          </w:rPr>
          <w:commentReference w:id="1299"/>
        </w:r>
      </w:ins>
      <w:commentRangeEnd w:id="1300"/>
      <w:r w:rsidR="00CC4156">
        <w:rPr>
          <w:rStyle w:val="CommentReference"/>
          <w:rFonts w:asciiTheme="minorHAnsi" w:eastAsiaTheme="minorHAnsi" w:hAnsiTheme="minorHAnsi" w:cstheme="minorBidi"/>
          <w:b w:val="0"/>
          <w:bCs w:val="0"/>
        </w:rPr>
        <w:commentReference w:id="1300"/>
      </w:r>
    </w:p>
    <w:p w14:paraId="62B4BE47" w14:textId="74BB85ED" w:rsidR="00461B2D" w:rsidDel="00461B2D" w:rsidRDefault="00CB52D2" w:rsidP="00461B2D">
      <w:pPr>
        <w:pStyle w:val="FirstParagraph"/>
        <w:rPr>
          <w:del w:id="1301" w:author="Nicholas Harp" w:date="2020-01-27T15:44:00Z"/>
        </w:rPr>
      </w:pPr>
      <w:r>
        <w:t>First, a</w:t>
      </w:r>
      <w:r w:rsidR="003E7A83">
        <w:t xml:space="preserve"> random</w:t>
      </w:r>
      <w:r>
        <w:t xml:space="preserve"> intercept-only model was tested</w:t>
      </w:r>
      <w:ins w:id="1302" w:author="Nicholas Harp" w:date="2020-01-27T15:11:00Z">
        <w:r w:rsidR="000A1223">
          <w:t xml:space="preserve"> and</w:t>
        </w:r>
      </w:ins>
      <w:del w:id="1303" w:author="Nicholas Harp" w:date="2020-01-27T15:11:00Z">
        <w:r w:rsidDel="000A1223">
          <w:delText>.</w:delText>
        </w:r>
      </w:del>
      <w:r>
        <w:t xml:space="preserve"> </w:t>
      </w:r>
      <w:ins w:id="1304" w:author="Nicholas Harp" w:date="2020-01-27T15:11:00Z">
        <w:r w:rsidR="000A1223">
          <w:t>t</w:t>
        </w:r>
      </w:ins>
      <w:del w:id="1305" w:author="Nicholas Harp" w:date="2020-01-27T15:11:00Z">
        <w:r w:rsidDel="000A1223">
          <w:delText>T</w:delText>
        </w:r>
      </w:del>
      <w:r>
        <w:t xml:space="preserve">he </w:t>
      </w:r>
      <w:ins w:id="1306" w:author="Nicholas Harp" w:date="2020-01-27T15:11:00Z">
        <w:r w:rsidR="000A1223">
          <w:t xml:space="preserve">likelihood ratio test </w:t>
        </w:r>
      </w:ins>
      <w:r>
        <w:t>results support</w:t>
      </w:r>
      <w:r w:rsidR="003E7A83">
        <w:t>ed</w:t>
      </w:r>
      <w:r>
        <w:t xml:space="preserve"> the decision to model the intercept random</w:t>
      </w:r>
      <w:r w:rsidR="00324684">
        <w:t>ly across individuals</w:t>
      </w:r>
      <w:r>
        <w:t xml:space="preserve"> </w:t>
      </w:r>
      <w:r w:rsidR="004379CF">
        <w:t>(</w:t>
      </w:r>
      <w:del w:id="1307" w:author="Nicholas Harp" w:date="2020-01-27T15:11:00Z">
        <w:r w:rsidRPr="003B3951" w:rsidDel="000A1223">
          <w:rPr>
            <w:i/>
            <w:iCs/>
          </w:rPr>
          <w:delText xml:space="preserve">X </w:delText>
        </w:r>
        <w:r w:rsidRPr="003B3951" w:rsidDel="000A1223">
          <w:rPr>
            <w:i/>
            <w:iCs/>
            <w:vertAlign w:val="superscript"/>
            <w:rPrChange w:id="1308" w:author="Nicholas Harp" w:date="2020-02-06T13:13:00Z">
              <w:rPr>
                <w:vertAlign w:val="superscript"/>
              </w:rPr>
            </w:rPrChange>
          </w:rPr>
          <w:delText>2</w:delText>
        </w:r>
        <w:r w:rsidRPr="003B3951" w:rsidDel="000A1223">
          <w:rPr>
            <w:i/>
            <w:iCs/>
            <w:rPrChange w:id="1309" w:author="Nicholas Harp" w:date="2020-02-06T13:13:00Z">
              <w:rPr/>
            </w:rPrChange>
          </w:rPr>
          <w:delText>(</w:delText>
        </w:r>
        <w:r w:rsidR="00034C53" w:rsidRPr="003B3951" w:rsidDel="000A1223">
          <w:rPr>
            <w:i/>
            <w:iCs/>
            <w:rPrChange w:id="1310" w:author="Nicholas Harp" w:date="2020-02-06T13:13:00Z">
              <w:rPr/>
            </w:rPrChange>
          </w:rPr>
          <w:delText>49</w:delText>
        </w:r>
        <w:r w:rsidRPr="003B3951" w:rsidDel="000A1223">
          <w:rPr>
            <w:i/>
            <w:iCs/>
            <w:rPrChange w:id="1311" w:author="Nicholas Harp" w:date="2020-02-06T13:13:00Z">
              <w:rPr/>
            </w:rPrChange>
          </w:rPr>
          <w:delText>)</w:delText>
        </w:r>
        <w:r w:rsidRPr="003B3951" w:rsidDel="000A1223">
          <w:rPr>
            <w:i/>
            <w:iCs/>
          </w:rPr>
          <w:delText xml:space="preserve"> </w:delText>
        </w:r>
        <w:r w:rsidRPr="003B3951" w:rsidDel="000A1223">
          <w:rPr>
            <w:i/>
            <w:iCs/>
            <w:rPrChange w:id="1312" w:author="Nicholas Harp" w:date="2020-02-06T13:13:00Z">
              <w:rPr/>
            </w:rPrChange>
          </w:rPr>
          <w:delText>=</w:delText>
        </w:r>
        <w:r w:rsidR="003E7A83" w:rsidRPr="003B3951" w:rsidDel="000A1223">
          <w:rPr>
            <w:i/>
            <w:iCs/>
            <w:rPrChange w:id="1313" w:author="Nicholas Harp" w:date="2020-02-06T13:13:00Z">
              <w:rPr/>
            </w:rPrChange>
          </w:rPr>
          <w:delText xml:space="preserve"> </w:delText>
        </w:r>
        <w:r w:rsidR="00034C53" w:rsidRPr="003B3951" w:rsidDel="000A1223">
          <w:rPr>
            <w:i/>
            <w:iCs/>
            <w:rPrChange w:id="1314" w:author="Nicholas Harp" w:date="2020-02-06T13:13:00Z">
              <w:rPr/>
            </w:rPrChange>
          </w:rPr>
          <w:delText>610.24</w:delText>
        </w:r>
        <w:r w:rsidRPr="003B3951" w:rsidDel="000A1223">
          <w:rPr>
            <w:i/>
            <w:iCs/>
            <w:rPrChange w:id="1315" w:author="Nicholas Harp" w:date="2020-02-06T13:13:00Z">
              <w:rPr/>
            </w:rPrChange>
          </w:rPr>
          <w:delText xml:space="preserve"> , </w:delText>
        </w:r>
      </w:del>
      <w:r w:rsidRPr="003B3951">
        <w:rPr>
          <w:i/>
          <w:iCs/>
          <w:rPrChange w:id="1316" w:author="Nicholas Harp" w:date="2020-02-06T13:13:00Z">
            <w:rPr/>
          </w:rPrChange>
        </w:rPr>
        <w:t>p</w:t>
      </w:r>
      <w:r>
        <w:t xml:space="preserve"> &lt; .001</w:t>
      </w:r>
      <w:r w:rsidR="004379CF">
        <w:t>)</w:t>
      </w:r>
      <w:ins w:id="1317" w:author="Nicholas Harp" w:date="2020-02-06T06:51:00Z">
        <w:r w:rsidR="002D756E">
          <w:t>.</w:t>
        </w:r>
      </w:ins>
      <w:del w:id="1318" w:author="Nicholas Harp" w:date="2020-02-06T06:51:00Z">
        <w:r w:rsidR="003E7A83" w:rsidDel="002D756E">
          <w:delText>,</w:delText>
        </w:r>
      </w:del>
      <w:r w:rsidR="003E7A83">
        <w:t xml:space="preserve"> </w:t>
      </w:r>
      <w:ins w:id="1319" w:author="Nicholas Harp" w:date="2020-02-06T06:51:00Z">
        <w:r w:rsidR="002D756E">
          <w:t xml:space="preserve">This </w:t>
        </w:r>
      </w:ins>
      <w:r w:rsidR="003E7A83">
        <w:t>suggest</w:t>
      </w:r>
      <w:ins w:id="1320" w:author="Nicholas Harp" w:date="2020-02-06T06:51:00Z">
        <w:r w:rsidR="002D756E">
          <w:t>s</w:t>
        </w:r>
      </w:ins>
      <w:del w:id="1321" w:author="Nicholas Harp" w:date="2020-02-06T06:51:00Z">
        <w:r w:rsidR="003E7A83" w:rsidDel="002D756E">
          <w:delText>ing</w:delText>
        </w:r>
      </w:del>
      <w:r w:rsidR="003E7A83">
        <w:t xml:space="preserve"> </w:t>
      </w:r>
      <w:del w:id="1322" w:author="Nicholas Harp" w:date="2020-02-06T06:50:00Z">
        <w:r w:rsidR="003E7A83" w:rsidDel="002D756E">
          <w:delText xml:space="preserve">that </w:delText>
        </w:r>
      </w:del>
      <w:ins w:id="1323" w:author="Nicholas Harp" w:date="2020-02-06T06:50:00Z">
        <w:r w:rsidR="002D756E">
          <w:t xml:space="preserve">there was </w:t>
        </w:r>
      </w:ins>
      <w:r w:rsidR="003E7A83">
        <w:t>individual</w:t>
      </w:r>
      <w:del w:id="1324" w:author="Nicholas Harp" w:date="2020-02-06T06:50:00Z">
        <w:r w:rsidR="003E7A83" w:rsidDel="002D756E">
          <w:delText>s</w:delText>
        </w:r>
      </w:del>
      <w:r w:rsidR="003E7A83">
        <w:t xml:space="preserve"> </w:t>
      </w:r>
      <w:commentRangeStart w:id="1325"/>
      <w:r w:rsidR="003E7A83">
        <w:t>var</w:t>
      </w:r>
      <w:ins w:id="1326" w:author="Nicholas Harp" w:date="2020-02-06T06:50:00Z">
        <w:r w:rsidR="002D756E">
          <w:t xml:space="preserve">iance </w:t>
        </w:r>
      </w:ins>
      <w:del w:id="1327" w:author="Nicholas Harp" w:date="2020-02-06T06:50:00Z">
        <w:r w:rsidR="003E7A83" w:rsidDel="002D756E">
          <w:delText>ied randomly</w:delText>
        </w:r>
        <w:commentRangeEnd w:id="1325"/>
        <w:r w:rsidR="00992AC3" w:rsidDel="002D756E">
          <w:rPr>
            <w:rStyle w:val="CommentReference"/>
            <w:rFonts w:asciiTheme="minorHAnsi" w:hAnsiTheme="minorHAnsi"/>
          </w:rPr>
          <w:commentReference w:id="1325"/>
        </w:r>
        <w:r w:rsidR="003E7A83" w:rsidDel="002D756E">
          <w:delText xml:space="preserve"> </w:delText>
        </w:r>
      </w:del>
      <w:r w:rsidR="003E7A83">
        <w:t>in percent negative ratings at baseline</w:t>
      </w:r>
      <w:r w:rsidR="00946C93">
        <w:t xml:space="preserve"> (i.e., low, non-emotional cognitive loads)</w:t>
      </w:r>
      <w:ins w:id="1328" w:author="Nicholas Harp" w:date="2020-02-13T10:05:00Z">
        <w:r w:rsidR="00AE6EAB">
          <w:t xml:space="preserve"> that is best modeled as a separate intercept for each subject</w:t>
        </w:r>
      </w:ins>
      <w:ins w:id="1329" w:author="Nicholas Harp" w:date="2020-02-06T06:51:00Z">
        <w:r w:rsidR="002D756E">
          <w:t>, as expected with an individual difference measure</w:t>
        </w:r>
      </w:ins>
      <w:ins w:id="1330" w:author="Nicholas Harp" w:date="2020-02-12T11:56:00Z">
        <w:r w:rsidR="009342C6">
          <w:t xml:space="preserve"> with repeated measurements</w:t>
        </w:r>
      </w:ins>
      <w:r>
        <w:t>.</w:t>
      </w:r>
      <w:del w:id="1331" w:author="Nicholas Harp" w:date="2020-01-28T14:29:00Z">
        <w:r w:rsidDel="001A6B64">
          <w:rPr>
            <w:i/>
            <w:iCs/>
          </w:rPr>
          <w:delText xml:space="preserve"> </w:delText>
        </w:r>
        <w:r w:rsidR="00CA5C8A" w:rsidDel="001A6B64">
          <w:delText>).</w:delText>
        </w:r>
      </w:del>
      <w:r w:rsidR="00CA5C8A">
        <w:rPr>
          <w:i/>
          <w:iCs/>
        </w:rPr>
        <w:t xml:space="preserve"> </w:t>
      </w:r>
      <w:r w:rsidR="00CA5C8A">
        <w:t>After, a fixed component for the effect of content type (i.e., non-emotional vs. non-emotional)</w:t>
      </w:r>
      <w:ins w:id="1332" w:author="Nicholas Harp" w:date="2020-01-31T11:01:00Z">
        <w:r w:rsidR="00DE4ECC">
          <w:t xml:space="preserve">, </w:t>
        </w:r>
      </w:ins>
      <w:ins w:id="1333" w:author="Nicholas Harp" w:date="2020-01-28T14:29:00Z">
        <w:r w:rsidR="00051035">
          <w:t>load (i.e., low vs. high)</w:t>
        </w:r>
      </w:ins>
      <w:ins w:id="1334" w:author="Catie Brown" w:date="2020-02-04T10:10:00Z">
        <w:r w:rsidR="00C56AFB">
          <w:t>,</w:t>
        </w:r>
      </w:ins>
      <w:ins w:id="1335" w:author="Nicholas Harp" w:date="2020-01-28T14:29:00Z">
        <w:r w:rsidR="00051035">
          <w:t xml:space="preserve"> </w:t>
        </w:r>
      </w:ins>
      <w:ins w:id="1336" w:author="Nicholas Harp" w:date="2020-01-31T11:01:00Z">
        <w:r w:rsidR="00DE4ECC">
          <w:t xml:space="preserve">and </w:t>
        </w:r>
      </w:ins>
      <w:ins w:id="1337" w:author="Nicholas Harp" w:date="2020-01-31T11:02:00Z">
        <w:r w:rsidR="00DE4ECC">
          <w:t xml:space="preserve">their interaction </w:t>
        </w:r>
      </w:ins>
      <w:ins w:id="1338" w:author="Nicholas Harp" w:date="2020-01-28T14:29:00Z">
        <w:r w:rsidR="00051035">
          <w:t>were</w:t>
        </w:r>
      </w:ins>
      <w:ins w:id="1339" w:author="Nicholas Harp" w:date="2020-01-31T11:02:00Z">
        <w:r w:rsidR="00DE4ECC">
          <w:t xml:space="preserve"> added</w:t>
        </w:r>
      </w:ins>
      <w:r w:rsidR="00CA5C8A">
        <w:t xml:space="preserve"> to the model uncentered at level one. The effect of content type significantly contributed to the model (ß</w:t>
      </w:r>
      <w:r w:rsidR="00CA5C8A">
        <w:rPr>
          <w:vertAlign w:val="subscript"/>
        </w:rPr>
        <w:t>10</w:t>
      </w:r>
      <w:r w:rsidR="00CA5C8A">
        <w:t xml:space="preserve"> = </w:t>
      </w:r>
      <w:r w:rsidR="00461D6D">
        <w:t>8</w:t>
      </w:r>
      <w:r w:rsidR="00CA5C8A">
        <w:t>.</w:t>
      </w:r>
      <w:ins w:id="1340" w:author="Nicholas Harp" w:date="2020-02-12T12:11:00Z">
        <w:r w:rsidR="00E03AD5">
          <w:t>06</w:t>
        </w:r>
      </w:ins>
      <w:del w:id="1341" w:author="Nicholas Harp" w:date="2020-02-12T12:11:00Z">
        <w:r w:rsidR="00461D6D" w:rsidDel="00E03AD5">
          <w:delText>6</w:delText>
        </w:r>
        <w:r w:rsidR="00DE4ECC" w:rsidDel="00E03AD5">
          <w:delText>2</w:delText>
        </w:r>
      </w:del>
      <w:r w:rsidR="00CA5C8A">
        <w:t xml:space="preserve">, S.E. = </w:t>
      </w:r>
      <w:r w:rsidR="00461D6D">
        <w:t>2.4</w:t>
      </w:r>
      <w:del w:id="1342" w:author="Nicholas Harp" w:date="2020-02-12T12:13:00Z">
        <w:r w:rsidR="00DE4ECC" w:rsidDel="00E03AD5">
          <w:delText>6</w:delText>
        </w:r>
      </w:del>
      <w:ins w:id="1343" w:author="Nicholas Harp" w:date="2020-02-12T12:13:00Z">
        <w:r w:rsidR="00E03AD5">
          <w:t>7</w:t>
        </w:r>
      </w:ins>
      <w:r w:rsidR="00CA5C8A">
        <w:t xml:space="preserve">, </w:t>
      </w:r>
      <w:r w:rsidR="00CA5C8A" w:rsidRPr="00946C93">
        <w:rPr>
          <w:i/>
          <w:iCs/>
        </w:rPr>
        <w:t>t</w:t>
      </w:r>
      <w:r w:rsidR="00CA5C8A">
        <w:t>(14</w:t>
      </w:r>
      <w:r w:rsidR="00461D6D">
        <w:t>7</w:t>
      </w:r>
      <w:r w:rsidR="00CA5C8A">
        <w:t xml:space="preserve">) = </w:t>
      </w:r>
      <w:r w:rsidR="00461D6D">
        <w:t>3</w:t>
      </w:r>
      <w:r w:rsidR="00CA5C8A">
        <w:t>.</w:t>
      </w:r>
      <w:del w:id="1344" w:author="Nicholas Harp" w:date="2020-02-12T12:13:00Z">
        <w:r w:rsidR="00461D6D" w:rsidDel="00E03AD5">
          <w:delText>5</w:delText>
        </w:r>
        <w:r w:rsidR="00DE4ECC" w:rsidDel="00E03AD5">
          <w:delText>1</w:delText>
        </w:r>
      </w:del>
      <w:ins w:id="1345" w:author="Nicholas Harp" w:date="2020-02-12T12:13:00Z">
        <w:r w:rsidR="00E03AD5">
          <w:t>26</w:t>
        </w:r>
      </w:ins>
      <w:r w:rsidR="00CA5C8A">
        <w:t xml:space="preserve">, </w:t>
      </w:r>
      <w:r w:rsidR="00CA5C8A" w:rsidRPr="003B3951">
        <w:rPr>
          <w:i/>
          <w:iCs/>
          <w:rPrChange w:id="1346" w:author="Nicholas Harp" w:date="2020-02-06T13:13:00Z">
            <w:rPr/>
          </w:rPrChange>
        </w:rPr>
        <w:t>p</w:t>
      </w:r>
      <w:r w:rsidR="00CA5C8A">
        <w:t xml:space="preserve"> </w:t>
      </w:r>
      <w:ins w:id="1347" w:author="Nicholas Harp" w:date="2020-02-12T12:13:00Z">
        <w:r w:rsidR="00E03AD5">
          <w:t>=</w:t>
        </w:r>
      </w:ins>
      <w:del w:id="1348" w:author="Nicholas Harp" w:date="2020-02-12T12:13:00Z">
        <w:r w:rsidR="00CA5C8A" w:rsidDel="00E03AD5">
          <w:delText>&lt;</w:delText>
        </w:r>
      </w:del>
      <w:r w:rsidR="00CA5C8A">
        <w:t xml:space="preserve"> .001), such that the </w:t>
      </w:r>
      <w:ins w:id="1349" w:author="Nicholas Harp" w:date="2020-02-06T14:24:00Z">
        <w:r w:rsidR="00F60AA6">
          <w:t xml:space="preserve">interpretations of surprise following an </w:t>
        </w:r>
      </w:ins>
      <w:commentRangeStart w:id="1350"/>
      <w:commentRangeStart w:id="1351"/>
      <w:r w:rsidR="00CA5C8A">
        <w:t xml:space="preserve">emotional load </w:t>
      </w:r>
      <w:del w:id="1352" w:author="Nicholas Harp" w:date="2020-02-06T14:24:00Z">
        <w:r w:rsidR="00CA5C8A" w:rsidDel="00F60AA6">
          <w:delText xml:space="preserve">ratings </w:delText>
        </w:r>
        <w:commentRangeEnd w:id="1350"/>
        <w:r w:rsidR="00C56AFB" w:rsidDel="00F60AA6">
          <w:rPr>
            <w:rStyle w:val="CommentReference"/>
            <w:rFonts w:asciiTheme="minorHAnsi" w:hAnsiTheme="minorHAnsi"/>
          </w:rPr>
          <w:commentReference w:id="1350"/>
        </w:r>
        <w:commentRangeEnd w:id="1351"/>
        <w:r w:rsidR="002344B4" w:rsidDel="00F60AA6">
          <w:rPr>
            <w:rStyle w:val="CommentReference"/>
            <w:rFonts w:asciiTheme="minorHAnsi" w:hAnsiTheme="minorHAnsi"/>
          </w:rPr>
          <w:commentReference w:id="1351"/>
        </w:r>
      </w:del>
      <w:r w:rsidR="00CA5C8A">
        <w:t xml:space="preserve">were </w:t>
      </w:r>
      <w:del w:id="1353" w:author="Nicholas Harp" w:date="2020-01-30T09:01:00Z">
        <w:r w:rsidR="00CA5C8A" w:rsidDel="00AE5840">
          <w:delText xml:space="preserve">predicted to be </w:delText>
        </w:r>
      </w:del>
      <w:r w:rsidR="00CA5C8A">
        <w:t xml:space="preserve">more negative than </w:t>
      </w:r>
      <w:ins w:id="1354" w:author="Nicholas Harp" w:date="2020-02-06T14:24:00Z">
        <w:r w:rsidR="00F60AA6">
          <w:t>those following</w:t>
        </w:r>
      </w:ins>
      <w:del w:id="1355" w:author="Nicholas Harp" w:date="2020-02-06T14:24:00Z">
        <w:r w:rsidR="00CA5C8A" w:rsidDel="00F60AA6">
          <w:delText>the</w:delText>
        </w:r>
      </w:del>
      <w:r w:rsidR="00CA5C8A">
        <w:t xml:space="preserve"> non-emotional load</w:t>
      </w:r>
      <w:ins w:id="1356" w:author="Nicholas Harp" w:date="2020-02-06T14:24:00Z">
        <w:r w:rsidR="00F60AA6">
          <w:t>s</w:t>
        </w:r>
      </w:ins>
      <w:del w:id="1357" w:author="Nicholas Harp" w:date="2020-02-06T14:24:00Z">
        <w:r w:rsidR="00CA5C8A" w:rsidDel="00F60AA6">
          <w:delText xml:space="preserve"> ratings</w:delText>
        </w:r>
      </w:del>
      <w:r w:rsidR="00CA5C8A">
        <w:t>.</w:t>
      </w:r>
      <w:ins w:id="1358" w:author="Nicholas Harp" w:date="2020-01-28T14:34:00Z">
        <w:r w:rsidR="00584485" w:rsidRPr="00584485">
          <w:t xml:space="preserve"> </w:t>
        </w:r>
        <w:r w:rsidR="00584485">
          <w:t xml:space="preserve">The effect of </w:t>
        </w:r>
      </w:ins>
      <w:ins w:id="1359" w:author="Maital Neta [2]" w:date="2020-02-05T10:24:00Z">
        <w:r w:rsidR="00992AC3">
          <w:t>L</w:t>
        </w:r>
      </w:ins>
      <w:ins w:id="1360" w:author="Nicholas Harp" w:date="2020-01-28T14:34:00Z">
        <w:del w:id="1361" w:author="Maital Neta [2]" w:date="2020-02-05T10:24:00Z">
          <w:r w:rsidR="00584485" w:rsidDel="00992AC3">
            <w:delText>l</w:delText>
          </w:r>
        </w:del>
        <w:r w:rsidR="00584485">
          <w:t>oad did not significantly contribute to the model (</w:t>
        </w:r>
      </w:ins>
      <w:ins w:id="1362" w:author="Nicholas Harp" w:date="2020-01-28T14:36:00Z">
        <w:r w:rsidR="00277A19">
          <w:t>ß</w:t>
        </w:r>
        <w:r w:rsidR="00277A19">
          <w:rPr>
            <w:vertAlign w:val="subscript"/>
          </w:rPr>
          <w:t xml:space="preserve">20 </w:t>
        </w:r>
        <w:r w:rsidR="00277A19">
          <w:t xml:space="preserve">= </w:t>
        </w:r>
      </w:ins>
      <w:ins w:id="1363" w:author="Nicholas Harp" w:date="2020-02-12T12:15:00Z">
        <w:r w:rsidR="00E03AD5">
          <w:t>.37</w:t>
        </w:r>
      </w:ins>
      <w:ins w:id="1364" w:author="Nicholas Harp" w:date="2020-01-28T14:36:00Z">
        <w:r w:rsidR="00277A19">
          <w:t xml:space="preserve">, </w:t>
        </w:r>
      </w:ins>
      <w:ins w:id="1365" w:author="Nicholas Harp" w:date="2020-01-28T14:34:00Z">
        <w:r w:rsidR="00584485">
          <w:rPr>
            <w:i/>
            <w:iCs/>
          </w:rPr>
          <w:t>t</w:t>
        </w:r>
        <w:r w:rsidR="00584485">
          <w:t xml:space="preserve">(147) = </w:t>
        </w:r>
      </w:ins>
      <w:ins w:id="1366" w:author="Nicholas Harp" w:date="2020-02-12T12:15:00Z">
        <w:r w:rsidR="00E03AD5">
          <w:t>.15</w:t>
        </w:r>
      </w:ins>
      <w:ins w:id="1367" w:author="Nicholas Harp" w:date="2020-01-28T14:34:00Z">
        <w:r w:rsidR="00584485">
          <w:t>, S.E.</w:t>
        </w:r>
      </w:ins>
      <w:ins w:id="1368" w:author="Nicholas Harp" w:date="2020-01-28T14:35:00Z">
        <w:r w:rsidR="00584485">
          <w:t xml:space="preserve"> = 2.4</w:t>
        </w:r>
      </w:ins>
      <w:ins w:id="1369" w:author="Nicholas Harp" w:date="2020-02-12T12:16:00Z">
        <w:r w:rsidR="00E03AD5">
          <w:t>7</w:t>
        </w:r>
      </w:ins>
      <w:ins w:id="1370" w:author="Nicholas Harp" w:date="2020-01-28T14:34:00Z">
        <w:r w:rsidR="00584485">
          <w:t xml:space="preserve">, </w:t>
        </w:r>
        <w:r w:rsidR="00584485" w:rsidRPr="003B3951">
          <w:rPr>
            <w:i/>
            <w:iCs/>
            <w:rPrChange w:id="1371" w:author="Nicholas Harp" w:date="2020-02-06T13:13:00Z">
              <w:rPr/>
            </w:rPrChange>
          </w:rPr>
          <w:t>p</w:t>
        </w:r>
        <w:r w:rsidR="00584485">
          <w:t xml:space="preserve"> = .</w:t>
        </w:r>
      </w:ins>
      <w:ins w:id="1372" w:author="Nicholas Harp" w:date="2020-02-12T12:16:00Z">
        <w:r w:rsidR="00E03AD5">
          <w:t>881</w:t>
        </w:r>
      </w:ins>
      <w:ins w:id="1373" w:author="Nicholas Harp" w:date="2020-01-28T14:34:00Z">
        <w:r w:rsidR="00584485">
          <w:t>)</w:t>
        </w:r>
      </w:ins>
      <w:ins w:id="1374" w:author="Maital Neta [2]" w:date="2020-02-05T10:22:00Z">
        <w:r w:rsidR="00992AC3">
          <w:t xml:space="preserve">, nor did the </w:t>
        </w:r>
      </w:ins>
      <w:ins w:id="1375" w:author="Nicholas Harp" w:date="2020-01-28T14:34:00Z">
        <w:del w:id="1376" w:author="Maital Neta [2]" w:date="2020-02-05T10:22:00Z">
          <w:r w:rsidR="00584485" w:rsidDel="00992AC3">
            <w:delText>.</w:delText>
          </w:r>
        </w:del>
      </w:ins>
      <w:del w:id="1377" w:author="Maital Neta [2]" w:date="2020-02-05T10:22:00Z">
        <w:r w:rsidR="00CA5C8A" w:rsidDel="00992AC3">
          <w:delText xml:space="preserve"> </w:delText>
        </w:r>
      </w:del>
      <w:ins w:id="1378" w:author="Nicholas Harp" w:date="2020-01-28T14:35:00Z">
        <w:del w:id="1379" w:author="Maital Neta [2]" w:date="2020-02-05T10:22:00Z">
          <w:r w:rsidR="00584485" w:rsidDel="00992AC3">
            <w:delText xml:space="preserve">Additionally, the </w:delText>
          </w:r>
        </w:del>
      </w:ins>
      <w:ins w:id="1380" w:author="Maital Neta [2]" w:date="2020-02-05T10:22:00Z">
        <w:r w:rsidR="00992AC3">
          <w:t xml:space="preserve">Domain </w:t>
        </w:r>
      </w:ins>
      <w:ins w:id="1381" w:author="Nicholas Harp" w:date="2020-02-13T10:11:00Z">
        <w:r w:rsidR="00B40E15">
          <w:sym w:font="Symbol" w:char="F0B4"/>
        </w:r>
      </w:ins>
      <w:ins w:id="1382" w:author="Maital Neta [2]" w:date="2020-02-05T10:22:00Z">
        <w:del w:id="1383" w:author="Nicholas Harp" w:date="2020-02-13T10:11:00Z">
          <w:r w:rsidR="00992AC3" w:rsidDel="00B40E15">
            <w:delText>x</w:delText>
          </w:r>
        </w:del>
        <w:r w:rsidR="00992AC3">
          <w:t xml:space="preserve"> Load </w:t>
        </w:r>
      </w:ins>
      <w:ins w:id="1384" w:author="Nicholas Harp" w:date="2020-01-28T14:35:00Z">
        <w:r w:rsidR="00584485">
          <w:t xml:space="preserve">interaction </w:t>
        </w:r>
        <w:del w:id="1385" w:author="Maital Neta [2]" w:date="2020-02-05T10:22:00Z">
          <w:r w:rsidR="00584485" w:rsidDel="00992AC3">
            <w:delText xml:space="preserve">of the conditions </w:delText>
          </w:r>
        </w:del>
        <w:del w:id="1386" w:author="Maital Neta [2]" w:date="2020-02-05T10:23:00Z">
          <w:r w:rsidR="00584485" w:rsidDel="00992AC3">
            <w:delText xml:space="preserve">was also non-significant </w:delText>
          </w:r>
        </w:del>
        <w:r w:rsidR="00584485">
          <w:t>(</w:t>
        </w:r>
      </w:ins>
      <w:ins w:id="1387" w:author="Nicholas Harp" w:date="2020-01-28T14:36:00Z">
        <w:r w:rsidR="00E2490D">
          <w:t>ß</w:t>
        </w:r>
      </w:ins>
      <w:ins w:id="1388" w:author="Nicholas Harp" w:date="2020-01-28T14:37:00Z">
        <w:r w:rsidR="00E2490D">
          <w:rPr>
            <w:vertAlign w:val="subscript"/>
          </w:rPr>
          <w:t>3</w:t>
        </w:r>
      </w:ins>
      <w:ins w:id="1389" w:author="Nicholas Harp" w:date="2020-01-28T14:36:00Z">
        <w:r w:rsidR="00E2490D">
          <w:rPr>
            <w:vertAlign w:val="subscript"/>
          </w:rPr>
          <w:t>0</w:t>
        </w:r>
      </w:ins>
      <w:ins w:id="1390" w:author="Nicholas Harp" w:date="2020-01-28T14:37:00Z">
        <w:r w:rsidR="00E2490D">
          <w:rPr>
            <w:vertAlign w:val="subscript"/>
          </w:rPr>
          <w:t xml:space="preserve"> </w:t>
        </w:r>
        <w:r w:rsidR="00E2490D">
          <w:t xml:space="preserve">= </w:t>
        </w:r>
      </w:ins>
      <w:ins w:id="1391" w:author="Nicholas Harp" w:date="2020-02-12T12:16:00Z">
        <w:r w:rsidR="00E03AD5">
          <w:t>1</w:t>
        </w:r>
      </w:ins>
      <w:ins w:id="1392" w:author="Nicholas Harp" w:date="2020-01-28T14:37:00Z">
        <w:r w:rsidR="00E2490D">
          <w:t>.</w:t>
        </w:r>
      </w:ins>
      <w:ins w:id="1393" w:author="Nicholas Harp" w:date="2020-02-12T12:16:00Z">
        <w:r w:rsidR="00E03AD5">
          <w:t>94</w:t>
        </w:r>
      </w:ins>
      <w:ins w:id="1394" w:author="Nicholas Harp" w:date="2020-01-28T14:37:00Z">
        <w:r w:rsidR="00E2490D">
          <w:t>,</w:t>
        </w:r>
        <w:r w:rsidR="00E2490D">
          <w:rPr>
            <w:vertAlign w:val="subscript"/>
          </w:rPr>
          <w:t xml:space="preserve"> </w:t>
        </w:r>
      </w:ins>
      <w:ins w:id="1395" w:author="Nicholas Harp" w:date="2020-01-28T14:35:00Z">
        <w:r w:rsidR="00584485">
          <w:rPr>
            <w:i/>
            <w:iCs/>
          </w:rPr>
          <w:t>t</w:t>
        </w:r>
        <w:r w:rsidR="00584485">
          <w:t>(147) = .</w:t>
        </w:r>
      </w:ins>
      <w:ins w:id="1396" w:author="Nicholas Harp" w:date="2020-02-12T12:16:00Z">
        <w:r w:rsidR="00E03AD5">
          <w:t>55</w:t>
        </w:r>
      </w:ins>
      <w:ins w:id="1397" w:author="Nicholas Harp" w:date="2020-01-28T14:35:00Z">
        <w:r w:rsidR="00584485">
          <w:t xml:space="preserve">, S.E. = </w:t>
        </w:r>
      </w:ins>
      <w:ins w:id="1398" w:author="Nicholas Harp" w:date="2020-01-28T14:37:00Z">
        <w:r w:rsidR="00E2490D">
          <w:t>3.</w:t>
        </w:r>
      </w:ins>
      <w:ins w:id="1399" w:author="Nicholas Harp" w:date="2020-02-12T12:16:00Z">
        <w:r w:rsidR="00E03AD5">
          <w:t>50</w:t>
        </w:r>
      </w:ins>
      <w:ins w:id="1400" w:author="Nicholas Harp" w:date="2020-01-28T14:35:00Z">
        <w:r w:rsidR="00584485">
          <w:t xml:space="preserve">, </w:t>
        </w:r>
        <w:r w:rsidR="00584485" w:rsidRPr="003B3951">
          <w:rPr>
            <w:i/>
            <w:iCs/>
            <w:rPrChange w:id="1401" w:author="Nicholas Harp" w:date="2020-02-06T13:13:00Z">
              <w:rPr/>
            </w:rPrChange>
          </w:rPr>
          <w:t>p</w:t>
        </w:r>
        <w:r w:rsidR="00584485">
          <w:t xml:space="preserve"> = .</w:t>
        </w:r>
      </w:ins>
      <w:ins w:id="1402" w:author="Nicholas Harp" w:date="2020-02-12T12:16:00Z">
        <w:r w:rsidR="00E03AD5">
          <w:t>581</w:t>
        </w:r>
      </w:ins>
      <w:ins w:id="1403" w:author="Nicholas Harp" w:date="2020-01-28T14:35:00Z">
        <w:r w:rsidR="00584485">
          <w:t xml:space="preserve">). </w:t>
        </w:r>
      </w:ins>
      <w:commentRangeStart w:id="1404"/>
      <w:commentRangeStart w:id="1405"/>
      <w:del w:id="1406" w:author="Nicholas Harp" w:date="2020-02-13T10:13:00Z">
        <w:r w:rsidR="00CA5C8A" w:rsidDel="00251605">
          <w:delText xml:space="preserve">Nested model comparison </w:delText>
        </w:r>
      </w:del>
      <w:del w:id="1407" w:author="Nicholas Harp" w:date="2020-01-28T14:32:00Z">
        <w:r w:rsidR="00CA5C8A" w:rsidDel="00461D6D">
          <w:delText>assessed the fit of the model compared to the intercept-only model and supported the inclusion of the content type effect (</w:delText>
        </w:r>
        <w:r w:rsidR="00CA5C8A" w:rsidRPr="00CB52D2" w:rsidDel="00461D6D">
          <w:rPr>
            <w:i/>
            <w:iCs/>
          </w:rPr>
          <w:delText>X</w:delText>
        </w:r>
        <w:r w:rsidR="00CA5C8A" w:rsidDel="00461D6D">
          <w:rPr>
            <w:i/>
            <w:iCs/>
          </w:rPr>
          <w:delText xml:space="preserve"> </w:delText>
        </w:r>
        <w:r w:rsidR="00CA5C8A" w:rsidRPr="000619ED" w:rsidDel="00461D6D">
          <w:rPr>
            <w:vertAlign w:val="superscript"/>
          </w:rPr>
          <w:delText>2</w:delText>
        </w:r>
        <w:r w:rsidR="00CA5C8A" w:rsidDel="00461D6D">
          <w:delText>(1)</w:delText>
        </w:r>
        <w:r w:rsidR="00CA5C8A" w:rsidDel="00461D6D">
          <w:rPr>
            <w:i/>
            <w:iCs/>
          </w:rPr>
          <w:delText xml:space="preserve"> </w:delText>
        </w:r>
        <w:r w:rsidR="00CA5C8A" w:rsidDel="00461D6D">
          <w:delText xml:space="preserve">= 32.02, p &lt; .001); however, </w:delText>
        </w:r>
      </w:del>
      <w:del w:id="1408" w:author="Nicholas Harp" w:date="2020-02-13T10:13:00Z">
        <w:r w:rsidR="00CA5C8A" w:rsidDel="00251605">
          <w:delText xml:space="preserve">the addition of a random effect to the content type slope </w:delText>
        </w:r>
      </w:del>
      <w:del w:id="1409" w:author="Nicholas Harp" w:date="2020-01-28T14:33:00Z">
        <w:r w:rsidR="00CA5C8A" w:rsidDel="00461D6D">
          <w:delText xml:space="preserve">was </w:delText>
        </w:r>
      </w:del>
      <w:del w:id="1410" w:author="Nicholas Harp" w:date="2020-02-13T10:13:00Z">
        <w:r w:rsidR="00CA5C8A" w:rsidDel="00251605">
          <w:delText xml:space="preserve">not </w:delText>
        </w:r>
      </w:del>
      <w:del w:id="1411" w:author="Nicholas Harp" w:date="2020-01-28T14:33:00Z">
        <w:r w:rsidR="00CA5C8A" w:rsidDel="00461D6D">
          <w:delText xml:space="preserve">supported </w:delText>
        </w:r>
      </w:del>
      <w:del w:id="1412" w:author="Nicholas Harp" w:date="2020-02-13T10:13:00Z">
        <w:r w:rsidR="00CA5C8A" w:rsidDel="00251605">
          <w:delText>(</w:delText>
        </w:r>
      </w:del>
      <w:del w:id="1413" w:author="Nicholas Harp" w:date="2020-01-28T14:34:00Z">
        <w:r w:rsidR="00CA5C8A" w:rsidRPr="00CB52D2" w:rsidDel="00461D6D">
          <w:rPr>
            <w:i/>
            <w:iCs/>
          </w:rPr>
          <w:delText>X</w:delText>
        </w:r>
        <w:r w:rsidR="00CA5C8A" w:rsidDel="00461D6D">
          <w:rPr>
            <w:i/>
            <w:iCs/>
          </w:rPr>
          <w:delText xml:space="preserve"> </w:delText>
        </w:r>
        <w:r w:rsidR="00CA5C8A" w:rsidRPr="000619ED" w:rsidDel="00461D6D">
          <w:rPr>
            <w:vertAlign w:val="superscript"/>
          </w:rPr>
          <w:delText>2</w:delText>
        </w:r>
        <w:r w:rsidR="00CA5C8A" w:rsidDel="00461D6D">
          <w:delText>(2)</w:delText>
        </w:r>
        <w:r w:rsidR="00CA5C8A" w:rsidDel="00461D6D">
          <w:rPr>
            <w:i/>
            <w:iCs/>
          </w:rPr>
          <w:delText xml:space="preserve"> </w:delText>
        </w:r>
        <w:r w:rsidR="00CA5C8A" w:rsidDel="00461D6D">
          <w:delText>= 1.63,</w:delText>
        </w:r>
      </w:del>
      <w:del w:id="1414" w:author="Nicholas Harp" w:date="2020-02-13T10:13:00Z">
        <w:r w:rsidR="00CA5C8A" w:rsidDel="00251605">
          <w:delText xml:space="preserve"> </w:delText>
        </w:r>
        <w:r w:rsidR="00CA5C8A" w:rsidRPr="003B3951" w:rsidDel="00251605">
          <w:rPr>
            <w:i/>
            <w:iCs/>
            <w:rPrChange w:id="1415" w:author="Nicholas Harp" w:date="2020-02-06T13:13:00Z">
              <w:rPr/>
            </w:rPrChange>
          </w:rPr>
          <w:delText>p</w:delText>
        </w:r>
        <w:r w:rsidR="00CA5C8A" w:rsidDel="00251605">
          <w:delText xml:space="preserve"> </w:delText>
        </w:r>
      </w:del>
      <w:del w:id="1416" w:author="Nicholas Harp" w:date="2020-01-28T14:34:00Z">
        <w:r w:rsidR="00CA5C8A" w:rsidDel="00461D6D">
          <w:delText>=</w:delText>
        </w:r>
      </w:del>
      <w:del w:id="1417" w:author="Nicholas Harp" w:date="2020-02-13T10:13:00Z">
        <w:r w:rsidR="00CA5C8A" w:rsidDel="00251605">
          <w:delText xml:space="preserve"> .4</w:delText>
        </w:r>
      </w:del>
      <w:del w:id="1418" w:author="Nicholas Harp" w:date="2020-01-28T14:34:00Z">
        <w:r w:rsidR="00CA5C8A" w:rsidDel="00461D6D">
          <w:delText>42</w:delText>
        </w:r>
      </w:del>
      <w:del w:id="1419" w:author="Nicholas Harp" w:date="2020-02-13T10:13:00Z">
        <w:r w:rsidR="00CA5C8A" w:rsidDel="00251605">
          <w:delText>).</w:delText>
        </w:r>
      </w:del>
      <w:del w:id="1420" w:author="Nicholas Harp" w:date="2020-01-28T14:34:00Z">
        <w:r w:rsidR="00CA5C8A" w:rsidDel="00584485">
          <w:delText xml:space="preserve"> An effect of load (i.e., low vs. high) was next added to the model uncentered at level one.</w:delText>
        </w:r>
      </w:del>
      <w:del w:id="1421" w:author="Nicholas Harp" w:date="2020-02-13T10:13:00Z">
        <w:r w:rsidR="00CA5C8A" w:rsidDel="00251605">
          <w:delText xml:space="preserve"> </w:delText>
        </w:r>
        <w:commentRangeEnd w:id="1404"/>
        <w:r w:rsidR="00992AC3" w:rsidDel="00251605">
          <w:rPr>
            <w:rStyle w:val="CommentReference"/>
            <w:rFonts w:asciiTheme="minorHAnsi" w:hAnsiTheme="minorHAnsi"/>
          </w:rPr>
          <w:commentReference w:id="1404"/>
        </w:r>
        <w:commentRangeEnd w:id="1405"/>
        <w:r w:rsidR="00335706" w:rsidDel="00251605">
          <w:rPr>
            <w:rStyle w:val="CommentReference"/>
            <w:rFonts w:asciiTheme="minorHAnsi" w:hAnsiTheme="minorHAnsi"/>
          </w:rPr>
          <w:commentReference w:id="1405"/>
        </w:r>
      </w:del>
      <w:ins w:id="1422" w:author="Nicholas Harp" w:date="2020-02-06T14:25:00Z">
        <w:r w:rsidR="00F60AA6">
          <w:t>T</w:t>
        </w:r>
      </w:ins>
      <w:ins w:id="1423" w:author="Nicholas Harp" w:date="2020-01-28T14:38:00Z">
        <w:r w:rsidR="00A47DE8">
          <w:t xml:space="preserve">ogether, </w:t>
        </w:r>
      </w:ins>
      <w:del w:id="1424" w:author="Nicholas Harp" w:date="2020-01-28T14:34:00Z">
        <w:r w:rsidR="00CA5C8A" w:rsidDel="00584485">
          <w:delText>The effect did not significantly contribute to the model (</w:delText>
        </w:r>
        <w:r w:rsidR="00CA5C8A" w:rsidDel="00584485">
          <w:rPr>
            <w:i/>
            <w:iCs/>
          </w:rPr>
          <w:delText>t</w:delText>
        </w:r>
        <w:r w:rsidR="00CA5C8A" w:rsidDel="00584485">
          <w:delText>(148) = .891, p = .375)</w:delText>
        </w:r>
      </w:del>
      <w:del w:id="1425" w:author="Nicholas Harp" w:date="2020-01-27T15:34:00Z">
        <w:r w:rsidR="00CA5C8A" w:rsidDel="00E34F3C">
          <w:delText>, and n</w:delText>
        </w:r>
      </w:del>
      <w:del w:id="1426" w:author="Nicholas Harp" w:date="2020-01-28T14:34:00Z">
        <w:r w:rsidR="00CA5C8A" w:rsidDel="00584485">
          <w:delText xml:space="preserve">ested model comparisons favored the model without an effect of </w:delText>
        </w:r>
      </w:del>
      <w:del w:id="1427" w:author="Nicholas Harp" w:date="2020-01-27T15:33:00Z">
        <w:r w:rsidR="00CA5C8A" w:rsidDel="00E34F3C">
          <w:delText>load (</w:delText>
        </w:r>
        <w:r w:rsidR="00CA5C8A" w:rsidDel="00E34F3C">
          <w:rPr>
            <w:i/>
            <w:iCs/>
          </w:rPr>
          <w:delText>X</w:delText>
        </w:r>
        <w:r w:rsidR="00CA5C8A" w:rsidDel="00E34F3C">
          <w:rPr>
            <w:vertAlign w:val="superscript"/>
          </w:rPr>
          <w:delText>2</w:delText>
        </w:r>
        <w:r w:rsidR="00CA5C8A" w:rsidDel="00E34F3C">
          <w:delText>(1) = .802, p = .371) with no support for modeling the effect of load randomly (</w:delText>
        </w:r>
        <w:r w:rsidR="00CA5C8A" w:rsidDel="00E34F3C">
          <w:rPr>
            <w:i/>
            <w:iCs/>
          </w:rPr>
          <w:delText>X</w:delText>
        </w:r>
        <w:r w:rsidR="00CA5C8A" w:rsidDel="00E34F3C">
          <w:rPr>
            <w:vertAlign w:val="superscript"/>
          </w:rPr>
          <w:delText>2</w:delText>
        </w:r>
        <w:r w:rsidR="00CA5C8A" w:rsidDel="00E34F3C">
          <w:delText xml:space="preserve">() = . </w:delText>
        </w:r>
      </w:del>
      <w:del w:id="1428" w:author="Nicholas Harp" w:date="2020-01-27T15:29:00Z">
        <w:r w:rsidR="004379CF" w:rsidDel="00CA5C8A">
          <w:delText xml:space="preserve"> </w:delText>
        </w:r>
      </w:del>
      <w:del w:id="1429" w:author="Nicholas Harp" w:date="2020-01-28T14:37:00Z">
        <w:r w:rsidR="004379CF" w:rsidDel="00A47DE8">
          <w:delText>As such, load was left out of the model</w:delText>
        </w:r>
      </w:del>
      <w:del w:id="1430" w:author="Nicholas Harp" w:date="2020-01-27T15:43:00Z">
        <w:r w:rsidR="00461B2D" w:rsidDel="00461B2D">
          <w:delText>T</w:delText>
        </w:r>
      </w:del>
      <w:del w:id="1431" w:author="Nicholas Harp" w:date="2020-01-28T14:37:00Z">
        <w:r w:rsidR="00461B2D" w:rsidDel="00A47DE8">
          <w:delText xml:space="preserve">he final model </w:delText>
        </w:r>
      </w:del>
      <w:del w:id="1432" w:author="Nicholas Harp" w:date="2020-01-27T15:43:00Z">
        <w:r w:rsidR="00461B2D" w:rsidDel="00461B2D">
          <w:delText>consisted</w:delText>
        </w:r>
      </w:del>
      <w:del w:id="1433" w:author="Nicholas Harp" w:date="2020-01-28T14:37:00Z">
        <w:r w:rsidR="00461B2D" w:rsidDel="00A47DE8">
          <w:delText xml:space="preserve"> of a fixed effect for load type and random intercepts. </w:delText>
        </w:r>
      </w:del>
    </w:p>
    <w:p w14:paraId="115743B2" w14:textId="3F468C67" w:rsidR="00CB52D2" w:rsidRDefault="004379CF" w:rsidP="000D126D">
      <w:pPr>
        <w:pStyle w:val="FirstParagraph"/>
      </w:pPr>
      <w:del w:id="1434" w:author="Nicholas Harp" w:date="2020-01-27T15:43:00Z">
        <w:r w:rsidDel="00461B2D">
          <w:delText xml:space="preserve"> </w:delText>
        </w:r>
        <w:r w:rsidR="002A175A" w:rsidDel="00461B2D">
          <w:delText xml:space="preserve">and </w:delText>
        </w:r>
      </w:del>
      <w:ins w:id="1435" w:author="Nicholas Harp" w:date="2020-01-28T14:38:00Z">
        <w:r w:rsidR="00A47DE8">
          <w:t>t</w:t>
        </w:r>
      </w:ins>
      <w:del w:id="1436" w:author="Nicholas Harp" w:date="2020-01-27T15:43:00Z">
        <w:r w:rsidR="002A175A" w:rsidDel="00461B2D">
          <w:delText>t</w:delText>
        </w:r>
      </w:del>
      <w:r w:rsidR="002A175A">
        <w:t>hese results suggest that load did not</w:t>
      </w:r>
      <w:ins w:id="1437" w:author="Nicholas Harp" w:date="2020-02-06T14:25:00Z">
        <w:r w:rsidR="00F60AA6">
          <w:t xml:space="preserve"> significantly</w:t>
        </w:r>
      </w:ins>
      <w:r w:rsidR="002A175A">
        <w:t xml:space="preserve"> </w:t>
      </w:r>
      <w:del w:id="1438" w:author="Maital Neta [2]" w:date="2020-02-05T10:25:00Z">
        <w:r w:rsidR="002A175A" w:rsidDel="00831FFA">
          <w:delText xml:space="preserve">differentially </w:delText>
        </w:r>
      </w:del>
      <w:r w:rsidR="002A175A">
        <w:t>affect ratings</w:t>
      </w:r>
      <w:ins w:id="1439" w:author="Nicholas Harp" w:date="2020-01-27T15:43:00Z">
        <w:r w:rsidR="00461B2D">
          <w:t xml:space="preserve">, but </w:t>
        </w:r>
      </w:ins>
      <w:r w:rsidR="00461B2D">
        <w:t xml:space="preserve">that content type </w:t>
      </w:r>
      <w:r w:rsidR="002344B4">
        <w:t xml:space="preserve">(emotional versus neutral) </w:t>
      </w:r>
      <w:r w:rsidR="00461B2D">
        <w:t>did</w:t>
      </w:r>
      <w:r w:rsidR="002A175A">
        <w:t>.</w:t>
      </w:r>
      <w:r w:rsidR="00E34F3C">
        <w:t xml:space="preserve"> </w:t>
      </w:r>
    </w:p>
    <w:p w14:paraId="5E31E562" w14:textId="12853618" w:rsidR="00BD3DC6" w:rsidRPr="00946C93" w:rsidRDefault="00C52E47" w:rsidP="00BD3DC6">
      <w:pPr>
        <w:pStyle w:val="FirstParagraph"/>
        <w:ind w:firstLine="0"/>
        <w:jc w:val="both"/>
      </w:pPr>
      <w:r>
        <w:rPr>
          <w:b/>
          <w:bCs/>
        </w:rPr>
        <w:t xml:space="preserve">Mixed </w:t>
      </w:r>
      <w:r w:rsidR="00BD3DC6" w:rsidRPr="00DE0FF0">
        <w:rPr>
          <w:b/>
          <w:bCs/>
        </w:rPr>
        <w:t>Model</w:t>
      </w:r>
      <w:r w:rsidR="00DE0FF0" w:rsidRPr="00946C93">
        <w:rPr>
          <w:b/>
          <w:bCs/>
        </w:rPr>
        <w:t xml:space="preserve">: </w:t>
      </w:r>
      <w:r w:rsidR="00BD3DC6" w:rsidRPr="00946C93">
        <w:t>Percent Neg</w:t>
      </w:r>
      <w:r w:rsidR="00BD3DC6">
        <w:t>a</w:t>
      </w:r>
      <w:r w:rsidR="00BD3DC6" w:rsidRPr="00946C93">
        <w:t xml:space="preserve">tive </w:t>
      </w:r>
      <w:proofErr w:type="spellStart"/>
      <w:r w:rsidR="00BD3DC6" w:rsidRPr="00946C93">
        <w:t>Ratings</w:t>
      </w:r>
      <w:r w:rsidR="00BD3DC6" w:rsidRPr="00946C93">
        <w:rPr>
          <w:vertAlign w:val="subscript"/>
        </w:rPr>
        <w:t>ti</w:t>
      </w:r>
      <w:proofErr w:type="spellEnd"/>
      <w:r w:rsidR="00BD3DC6" w:rsidRPr="00946C93">
        <w:t xml:space="preserve"> = </w:t>
      </w:r>
      <w:r>
        <w:t>(</w:t>
      </w:r>
      <w:r w:rsidRPr="00946C93">
        <w:t>β</w:t>
      </w:r>
      <w:r w:rsidRPr="00946C93">
        <w:rPr>
          <w:vertAlign w:val="subscript"/>
        </w:rPr>
        <w:t>00</w:t>
      </w:r>
      <w:r w:rsidRPr="00946C93">
        <w:t xml:space="preserve"> + r</w:t>
      </w:r>
      <w:r w:rsidRPr="00946C93">
        <w:rPr>
          <w:vertAlign w:val="subscript"/>
        </w:rPr>
        <w:t>0i</w:t>
      </w:r>
      <w:r>
        <w:t>)</w:t>
      </w:r>
      <w:r w:rsidRPr="00946C93" w:rsidDel="00C52E47">
        <w:t xml:space="preserve"> </w:t>
      </w:r>
      <w:r w:rsidR="00BD3DC6" w:rsidRPr="00946C93">
        <w:t xml:space="preserve">+ </w:t>
      </w:r>
      <w:r w:rsidRPr="00946C93">
        <w:t>β</w:t>
      </w:r>
      <w:r w:rsidRPr="00946C93">
        <w:rPr>
          <w:vertAlign w:val="subscript"/>
        </w:rPr>
        <w:t>10</w:t>
      </w:r>
      <w:r w:rsidR="00BD3DC6" w:rsidRPr="00946C93">
        <w:t>*(</w:t>
      </w:r>
      <w:r w:rsidR="00423EB3">
        <w:t>Content</w:t>
      </w:r>
      <w:r w:rsidR="00423EB3" w:rsidRPr="00946C93">
        <w:t xml:space="preserve"> </w:t>
      </w:r>
      <w:proofErr w:type="spellStart"/>
      <w:proofErr w:type="gramStart"/>
      <w:r w:rsidR="00BD3DC6" w:rsidRPr="00946C93">
        <w:t>Type</w:t>
      </w:r>
      <w:r w:rsidR="00BD3DC6" w:rsidRPr="00946C93">
        <w:rPr>
          <w:vertAlign w:val="subscript"/>
        </w:rPr>
        <w:t>ti</w:t>
      </w:r>
      <w:proofErr w:type="spellEnd"/>
      <w:r w:rsidR="00BD3DC6" w:rsidRPr="00946C93">
        <w:t xml:space="preserve">) </w:t>
      </w:r>
      <w:r w:rsidR="00423EB3">
        <w:t xml:space="preserve"> +</w:t>
      </w:r>
      <w:proofErr w:type="gramEnd"/>
      <w:r w:rsidR="00423EB3">
        <w:t xml:space="preserve"> </w:t>
      </w:r>
      <w:r w:rsidR="00423EB3" w:rsidRPr="00946C93">
        <w:t>β</w:t>
      </w:r>
      <w:r w:rsidR="00DE4ECC">
        <w:rPr>
          <w:vertAlign w:val="subscript"/>
        </w:rPr>
        <w:t>2</w:t>
      </w:r>
      <w:r w:rsidR="00423EB3" w:rsidRPr="00946C93">
        <w:rPr>
          <w:vertAlign w:val="subscript"/>
        </w:rPr>
        <w:t>0</w:t>
      </w:r>
      <w:r w:rsidR="00423EB3" w:rsidRPr="00946C93">
        <w:t>*(</w:t>
      </w:r>
      <w:proofErr w:type="spellStart"/>
      <w:r w:rsidR="00423EB3" w:rsidRPr="00946C93">
        <w:t>Load</w:t>
      </w:r>
      <w:r w:rsidR="00423EB3" w:rsidRPr="00946C93">
        <w:rPr>
          <w:vertAlign w:val="subscript"/>
        </w:rPr>
        <w:t>ti</w:t>
      </w:r>
      <w:proofErr w:type="spellEnd"/>
      <w:r w:rsidR="00423EB3" w:rsidRPr="00946C93">
        <w:t>) β</w:t>
      </w:r>
      <w:r w:rsidR="00423EB3">
        <w:rPr>
          <w:vertAlign w:val="subscript"/>
        </w:rPr>
        <w:t>3</w:t>
      </w:r>
      <w:r w:rsidR="00423EB3" w:rsidRPr="00946C93">
        <w:rPr>
          <w:vertAlign w:val="subscript"/>
        </w:rPr>
        <w:t>0</w:t>
      </w:r>
      <w:r w:rsidR="00423EB3" w:rsidRPr="00946C93">
        <w:t>*(</w:t>
      </w:r>
      <w:r w:rsidR="00423EB3">
        <w:t>Content</w:t>
      </w:r>
      <w:r w:rsidR="00423EB3" w:rsidRPr="00946C93">
        <w:t xml:space="preserve"> </w:t>
      </w:r>
      <w:proofErr w:type="spellStart"/>
      <w:r w:rsidR="00423EB3" w:rsidRPr="00946C93">
        <w:t>Type</w:t>
      </w:r>
      <w:r w:rsidR="00423EB3">
        <w:rPr>
          <w:vertAlign w:val="subscript"/>
        </w:rPr>
        <w:t>ti</w:t>
      </w:r>
      <w:proofErr w:type="spellEnd"/>
      <w:r w:rsidR="00423EB3">
        <w:t xml:space="preserve"> * </w:t>
      </w:r>
      <w:proofErr w:type="spellStart"/>
      <w:r w:rsidR="00423EB3">
        <w:t>Load</w:t>
      </w:r>
      <w:r w:rsidR="00423EB3" w:rsidRPr="00946C93">
        <w:rPr>
          <w:vertAlign w:val="subscript"/>
        </w:rPr>
        <w:t>ti</w:t>
      </w:r>
      <w:proofErr w:type="spellEnd"/>
      <w:r w:rsidR="00423EB3" w:rsidRPr="00946C93">
        <w:t xml:space="preserve">) </w:t>
      </w:r>
      <w:r w:rsidR="00BD3DC6" w:rsidRPr="00946C93">
        <w:t xml:space="preserve">+ </w:t>
      </w:r>
      <w:proofErr w:type="spellStart"/>
      <w:r w:rsidR="00BD3DC6" w:rsidRPr="00946C93">
        <w:t>e</w:t>
      </w:r>
      <w:r w:rsidR="00BD3DC6" w:rsidRPr="00946C93">
        <w:rPr>
          <w:vertAlign w:val="subscript"/>
        </w:rPr>
        <w:t>ti</w:t>
      </w:r>
      <w:proofErr w:type="spellEnd"/>
    </w:p>
    <w:p w14:paraId="0259E04B" w14:textId="0F7D517D" w:rsidR="00DE0FF0" w:rsidRPr="00946C93" w:rsidDel="00C52E47" w:rsidRDefault="00DC7AFD" w:rsidP="00946C93">
      <w:pPr>
        <w:pStyle w:val="BodyText"/>
        <w:ind w:firstLine="0"/>
        <w:rPr>
          <w:del w:id="1440" w:author="Nicholas Harp" w:date="2020-01-27T15:47:00Z"/>
        </w:rPr>
      </w:pPr>
      <w:ins w:id="1441" w:author="Nicholas Harp" w:date="2020-02-05T09:01:00Z">
        <w:r w:rsidRPr="00083DD4">
          <w:rPr>
            <w:noProof/>
          </w:rPr>
          <w:lastRenderedPageBreak/>
          <mc:AlternateContent>
            <mc:Choice Requires="wps">
              <w:drawing>
                <wp:anchor distT="0" distB="0" distL="114300" distR="114300" simplePos="0" relativeHeight="251674624" behindDoc="0" locked="0" layoutInCell="1" allowOverlap="1" wp14:anchorId="557FD1C3" wp14:editId="0AF23EDC">
                  <wp:simplePos x="0" y="0"/>
                  <wp:positionH relativeFrom="column">
                    <wp:posOffset>1882145</wp:posOffset>
                  </wp:positionH>
                  <wp:positionV relativeFrom="paragraph">
                    <wp:posOffset>211099</wp:posOffset>
                  </wp:positionV>
                  <wp:extent cx="124339" cy="1978660"/>
                  <wp:effectExtent l="0" t="317" r="15557" b="15558"/>
                  <wp:wrapNone/>
                  <wp:docPr id="11" name="Right Brace 11"/>
                  <wp:cNvGraphicFramePr/>
                  <a:graphic xmlns:a="http://schemas.openxmlformats.org/drawingml/2006/main">
                    <a:graphicData uri="http://schemas.microsoft.com/office/word/2010/wordprocessingShape">
                      <wps:wsp>
                        <wps:cNvSpPr/>
                        <wps:spPr>
                          <a:xfrm rot="5400000" flipH="1" flipV="1">
                            <a:off x="0" y="0"/>
                            <a:ext cx="124339" cy="1978660"/>
                          </a:xfrm>
                          <a:prstGeom prst="rightBrace">
                            <a:avLst>
                              <a:gd name="adj1" fmla="val 8333"/>
                              <a:gd name="adj2" fmla="val 50227"/>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8BFDC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1" o:spid="_x0000_s1026" type="#_x0000_t88" style="position:absolute;margin-left:148.2pt;margin-top:16.6pt;width:9.8pt;height:155.8pt;rotation:90;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" adj="113,10849" strokecolor="black [3040]"/>
              </w:pict>
            </mc:Fallback>
          </mc:AlternateContent>
        </w:r>
      </w:ins>
      <w:ins w:id="1442" w:author="Nicholas Harp" w:date="2020-02-05T09:00:00Z">
        <w:r w:rsidRPr="00083DD4">
          <w:rPr>
            <w:noProof/>
          </w:rPr>
          <mc:AlternateContent>
            <mc:Choice Requires="wps">
              <w:drawing>
                <wp:anchor distT="0" distB="0" distL="114300" distR="114300" simplePos="0" relativeHeight="251672576" behindDoc="0" locked="0" layoutInCell="1" allowOverlap="1" wp14:anchorId="7BC20B66" wp14:editId="12701AD4">
                  <wp:simplePos x="0" y="0"/>
                  <wp:positionH relativeFrom="column">
                    <wp:posOffset>2411730</wp:posOffset>
                  </wp:positionH>
                  <wp:positionV relativeFrom="paragraph">
                    <wp:posOffset>851600</wp:posOffset>
                  </wp:positionV>
                  <wp:extent cx="88076" cy="993140"/>
                  <wp:effectExtent l="4445" t="0" r="18415" b="18415"/>
                  <wp:wrapNone/>
                  <wp:docPr id="10" name="Right Brace 10"/>
                  <wp:cNvGraphicFramePr/>
                  <a:graphic xmlns:a="http://schemas.openxmlformats.org/drawingml/2006/main">
                    <a:graphicData uri="http://schemas.microsoft.com/office/word/2010/wordprocessingShape">
                      <wps:wsp>
                        <wps:cNvSpPr/>
                        <wps:spPr>
                          <a:xfrm rot="5400000" flipH="1" flipV="1">
                            <a:off x="0" y="0"/>
                            <a:ext cx="88076" cy="993140"/>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FE9820" id="Right Brace 10" o:spid="_x0000_s1026" type="#_x0000_t88" style="position:absolute;margin-left:189.9pt;margin-top:67.05pt;width:6.95pt;height:78.2pt;rotation:90;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" adj="160" strokecolor="black [3040]"/>
              </w:pict>
            </mc:Fallback>
          </mc:AlternateContent>
        </w:r>
      </w:ins>
      <w:ins w:id="1443" w:author="Nicholas Harp" w:date="2020-02-05T09:01:00Z">
        <w:r w:rsidRPr="00DC7AFD">
          <w:rPr>
            <w:b/>
            <w:bCs/>
            <w:noProof/>
          </w:rPr>
          <mc:AlternateContent>
            <mc:Choice Requires="wps">
              <w:drawing>
                <wp:anchor distT="0" distB="0" distL="114300" distR="114300" simplePos="0" relativeHeight="251677696" behindDoc="0" locked="0" layoutInCell="1" allowOverlap="1" wp14:anchorId="1E3FF3E2" wp14:editId="450E33AB">
                  <wp:simplePos x="0" y="0"/>
                  <wp:positionH relativeFrom="column">
                    <wp:posOffset>2409454</wp:posOffset>
                  </wp:positionH>
                  <wp:positionV relativeFrom="paragraph">
                    <wp:posOffset>-693254</wp:posOffset>
                  </wp:positionV>
                  <wp:extent cx="95083" cy="2967772"/>
                  <wp:effectExtent l="0" t="1270" r="18415" b="18415"/>
                  <wp:wrapNone/>
                  <wp:docPr id="13" name="Right Brace 13"/>
                  <wp:cNvGraphicFramePr/>
                  <a:graphic xmlns:a="http://schemas.openxmlformats.org/drawingml/2006/main">
                    <a:graphicData uri="http://schemas.microsoft.com/office/word/2010/wordprocessingShape">
                      <wps:wsp>
                        <wps:cNvSpPr/>
                        <wps:spPr>
                          <a:xfrm rot="5400000" flipH="1" flipV="1">
                            <a:off x="0" y="0"/>
                            <a:ext cx="95083" cy="2967772"/>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DBEE80" id="Right Brace 13" o:spid="_x0000_s1026" type="#_x0000_t88" style="position:absolute;margin-left:189.7pt;margin-top:-54.6pt;width:7.5pt;height:233.7pt;rotation:90;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" adj="58" strokecolor="black [3040]"/>
              </w:pict>
            </mc:Fallback>
          </mc:AlternateContent>
        </w:r>
        <w:r w:rsidRPr="00DC7AFD">
          <w:rPr>
            <w:b/>
            <w:bCs/>
            <w:noProof/>
          </w:rPr>
          <mc:AlternateContent>
            <mc:Choice Requires="wps">
              <w:drawing>
                <wp:anchor distT="0" distB="0" distL="114300" distR="114300" simplePos="0" relativeHeight="251676672" behindDoc="0" locked="0" layoutInCell="1" allowOverlap="1" wp14:anchorId="796E8AAB" wp14:editId="2C1A10C7">
                  <wp:simplePos x="0" y="0"/>
                  <wp:positionH relativeFrom="column">
                    <wp:posOffset>2907087</wp:posOffset>
                  </wp:positionH>
                  <wp:positionV relativeFrom="paragraph">
                    <wp:posOffset>-37818</wp:posOffset>
                  </wp:positionV>
                  <wp:extent cx="120071" cy="1961774"/>
                  <wp:effectExtent l="6350" t="0" r="13335" b="13335"/>
                  <wp:wrapNone/>
                  <wp:docPr id="12" name="Right Brace 12"/>
                  <wp:cNvGraphicFramePr/>
                  <a:graphic xmlns:a="http://schemas.openxmlformats.org/drawingml/2006/main">
                    <a:graphicData uri="http://schemas.microsoft.com/office/word/2010/wordprocessingShape">
                      <wps:wsp>
                        <wps:cNvSpPr/>
                        <wps:spPr>
                          <a:xfrm rot="5400000" flipH="1" flipV="1">
                            <a:off x="0" y="0"/>
                            <a:ext cx="120071" cy="1961774"/>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AFAB8E" id="Right Brace 12" o:spid="_x0000_s1026" type="#_x0000_t88" style="position:absolute;margin-left:228.9pt;margin-top:-3pt;width:9.45pt;height:154.45pt;rotation:90;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" adj="110" strokecolor="black [3040]"/>
              </w:pict>
            </mc:Fallback>
          </mc:AlternateContent>
        </w:r>
      </w:ins>
      <w:del w:id="1444" w:author="Nicholas Harp" w:date="2020-01-27T15:47:00Z">
        <w:r w:rsidR="00BD3DC6" w:rsidRPr="00DE0FF0" w:rsidDel="00C52E47">
          <w:rPr>
            <w:b/>
            <w:bCs/>
          </w:rPr>
          <w:delText>Level-2 Mode</w:delText>
        </w:r>
        <w:r w:rsidR="00DE0FF0" w:rsidRPr="00946C93" w:rsidDel="00C52E47">
          <w:rPr>
            <w:b/>
            <w:bCs/>
          </w:rPr>
          <w:delText xml:space="preserve">l: </w:delText>
        </w:r>
        <w:r w:rsidR="00BD3DC6" w:rsidRPr="00946C93" w:rsidDel="00C52E47">
          <w:delText>π</w:delText>
        </w:r>
        <w:r w:rsidR="00BD3DC6" w:rsidRPr="00946C93" w:rsidDel="00C52E47">
          <w:rPr>
            <w:vertAlign w:val="subscript"/>
          </w:rPr>
          <w:delText>0i</w:delText>
        </w:r>
        <w:r w:rsidR="00BD3DC6" w:rsidRPr="00946C93" w:rsidDel="00C52E47">
          <w:delText xml:space="preserve"> = β</w:delText>
        </w:r>
        <w:r w:rsidR="00BD3DC6" w:rsidRPr="00946C93" w:rsidDel="00C52E47">
          <w:rPr>
            <w:vertAlign w:val="subscript"/>
          </w:rPr>
          <w:delText>00</w:delText>
        </w:r>
        <w:r w:rsidR="00BD3DC6" w:rsidRPr="00946C93" w:rsidDel="00C52E47">
          <w:delText xml:space="preserve"> + r</w:delText>
        </w:r>
        <w:r w:rsidR="00BD3DC6" w:rsidRPr="00946C93" w:rsidDel="00C52E47">
          <w:rPr>
            <w:vertAlign w:val="subscript"/>
          </w:rPr>
          <w:delText>0i</w:delText>
        </w:r>
      </w:del>
    </w:p>
    <w:p w14:paraId="5ECE8CAE" w14:textId="4B434FA6" w:rsidR="00BD3DC6" w:rsidRPr="00946C93" w:rsidDel="00C52E47" w:rsidRDefault="00DE0FF0" w:rsidP="00946C93">
      <w:pPr>
        <w:pStyle w:val="FirstParagraph"/>
        <w:ind w:left="720" w:firstLine="720"/>
        <w:jc w:val="both"/>
        <w:rPr>
          <w:del w:id="1445" w:author="Nicholas Harp" w:date="2020-01-27T15:47:00Z"/>
        </w:rPr>
      </w:pPr>
      <w:del w:id="1446" w:author="Nicholas Harp" w:date="2020-01-27T15:47:00Z">
        <w:r w:rsidDel="00C52E47">
          <w:delText xml:space="preserve">   </w:delText>
        </w:r>
        <w:r w:rsidR="00BD3DC6" w:rsidRPr="00946C93" w:rsidDel="00C52E47">
          <w:delText>π</w:delText>
        </w:r>
        <w:r w:rsidR="00BD3DC6" w:rsidRPr="00946C93" w:rsidDel="00C52E47">
          <w:rPr>
            <w:vertAlign w:val="subscript"/>
          </w:rPr>
          <w:delText>1i</w:delText>
        </w:r>
        <w:r w:rsidR="00BD3DC6" w:rsidRPr="00946C93" w:rsidDel="00C52E47">
          <w:delText xml:space="preserve"> = β</w:delText>
        </w:r>
        <w:r w:rsidR="00BD3DC6" w:rsidRPr="00946C93" w:rsidDel="00C52E47">
          <w:rPr>
            <w:vertAlign w:val="subscript"/>
          </w:rPr>
          <w:delText>10</w:delText>
        </w:r>
      </w:del>
    </w:p>
    <w:p w14:paraId="709CE1ED" w14:textId="30C30468" w:rsidR="00E75F14" w:rsidRDefault="00C95E64" w:rsidP="00946C93">
      <w:pPr>
        <w:pStyle w:val="FirstParagraph"/>
        <w:ind w:firstLine="0"/>
        <w:rPr>
          <w:b/>
          <w:bCs/>
        </w:rPr>
      </w:pPr>
      <w:del w:id="1447" w:author="Nicholas Harp" w:date="2020-01-30T10:06:00Z">
        <w:r w:rsidDel="00223C9C">
          <w:rPr>
            <w:noProof/>
          </w:rPr>
          <w:drawing>
            <wp:inline distT="0" distB="0" distL="0" distR="0" wp14:anchorId="46A3C10C" wp14:editId="15FAD215">
              <wp:extent cx="5969000" cy="4775200"/>
              <wp:effectExtent l="0" t="0" r="4445" b="0"/>
              <wp:docPr id="1" name="Picture"/>
              <wp:cNvGraphicFramePr/>
              <a:graphic xmlns:a="http://schemas.openxmlformats.org/drawingml/2006/main">
                <a:graphicData uri="http://schemas.openxmlformats.org/drawingml/2006/picture">
                  <pic:pic xmlns:pic="http://schemas.openxmlformats.org/drawingml/2006/picture">
                    <pic:nvPicPr>
                      <pic:cNvPr id="0" name="Picture" descr="Manuscript_files/figure-docx/plot%20figure%201-1.png"/>
                      <pic:cNvPicPr>
                        <a:picLocks noChangeAspect="1" noChangeArrowheads="1"/>
                      </pic:cNvPicPr>
                    </pic:nvPicPr>
                    <pic:blipFill>
                      <a:blip r:embed="rId12"/>
                      <a:stretch>
                        <a:fillRect/>
                      </a:stretch>
                    </pic:blipFill>
                    <pic:spPr bwMode="auto">
                      <a:xfrm>
                        <a:off x="0" y="0"/>
                        <a:ext cx="5969000" cy="4775200"/>
                      </a:xfrm>
                      <a:prstGeom prst="rect">
                        <a:avLst/>
                      </a:prstGeom>
                      <a:noFill/>
                      <a:ln w="9525">
                        <a:noFill/>
                        <a:headEnd/>
                        <a:tailEnd/>
                      </a:ln>
                    </pic:spPr>
                  </pic:pic>
                </a:graphicData>
              </a:graphic>
            </wp:inline>
          </w:drawing>
        </w:r>
      </w:del>
      <w:ins w:id="1448" w:author="Nicholas Harp" w:date="2020-01-30T10:06:00Z">
        <w:r w:rsidR="00223C9C" w:rsidRPr="00223C9C">
          <w:rPr>
            <w:noProof/>
          </w:rPr>
          <w:t xml:space="preserve"> </w:t>
        </w:r>
        <w:r w:rsidR="00223C9C" w:rsidRPr="00223C9C">
          <w:rPr>
            <w:b/>
            <w:bCs/>
            <w:noProof/>
          </w:rPr>
          <w:drawing>
            <wp:inline distT="0" distB="0" distL="0" distR="0" wp14:anchorId="275FBA9C" wp14:editId="467D2CEB">
              <wp:extent cx="5971540" cy="4478655"/>
              <wp:effectExtent l="0" t="0" r="0" b="4445"/>
              <wp:docPr id="7" name="Picture 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1540" cy="4478655"/>
                      </a:xfrm>
                      <a:prstGeom prst="rect">
                        <a:avLst/>
                      </a:prstGeom>
                    </pic:spPr>
                  </pic:pic>
                </a:graphicData>
              </a:graphic>
            </wp:inline>
          </w:drawing>
        </w:r>
      </w:ins>
    </w:p>
    <w:p w14:paraId="770D0451" w14:textId="24350030" w:rsidR="00741A67" w:rsidRDefault="00741A67" w:rsidP="00F80A18">
      <w:pPr>
        <w:pStyle w:val="BodyText"/>
        <w:ind w:firstLine="0"/>
        <w:rPr>
          <w:ins w:id="1449" w:author="Nicholas Harp" w:date="2020-02-11T18:30:00Z"/>
          <w:b/>
          <w:bCs/>
        </w:rPr>
      </w:pPr>
      <w:commentRangeStart w:id="1450"/>
      <w:r>
        <w:rPr>
          <w:b/>
          <w:bCs/>
        </w:rPr>
        <w:t xml:space="preserve">Figure </w:t>
      </w:r>
      <w:commentRangeEnd w:id="1450"/>
      <w:r w:rsidR="00C56AFB">
        <w:rPr>
          <w:rStyle w:val="CommentReference"/>
          <w:rFonts w:asciiTheme="minorHAnsi" w:hAnsiTheme="minorHAnsi"/>
        </w:rPr>
        <w:commentReference w:id="1450"/>
      </w:r>
      <w:r>
        <w:rPr>
          <w:b/>
          <w:bCs/>
        </w:rPr>
        <w:t>2</w:t>
      </w:r>
      <w:r w:rsidR="00BA7EFC">
        <w:rPr>
          <w:b/>
          <w:bCs/>
        </w:rPr>
        <w:t xml:space="preserve">: Percent negative ratings across the working memory load conditions. Ratings during </w:t>
      </w:r>
      <w:del w:id="1451" w:author="Nicholas Harp" w:date="2020-02-17T09:48:00Z">
        <w:r w:rsidR="00BA7EFC" w:rsidDel="00440D03">
          <w:rPr>
            <w:b/>
            <w:bCs/>
          </w:rPr>
          <w:delText xml:space="preserve">loads </w:delText>
        </w:r>
      </w:del>
      <w:del w:id="1452" w:author="Nicholas Harp" w:date="2020-02-17T09:47:00Z">
        <w:r w:rsidR="00BA7EFC" w:rsidDel="00440D03">
          <w:rPr>
            <w:b/>
            <w:bCs/>
          </w:rPr>
          <w:delText xml:space="preserve">with </w:delText>
        </w:r>
      </w:del>
      <w:r w:rsidR="00BA7EFC">
        <w:rPr>
          <w:b/>
          <w:bCs/>
        </w:rPr>
        <w:t>emotional</w:t>
      </w:r>
      <w:ins w:id="1453" w:author="Nicholas Harp" w:date="2020-02-17T09:48:00Z">
        <w:r w:rsidR="00440D03">
          <w:rPr>
            <w:b/>
            <w:bCs/>
          </w:rPr>
          <w:t xml:space="preserve"> </w:t>
        </w:r>
        <w:r w:rsidR="00440D03">
          <w:rPr>
            <w:b/>
            <w:bCs/>
          </w:rPr>
          <w:t>loads</w:t>
        </w:r>
      </w:ins>
      <w:r w:rsidR="00BA7EFC">
        <w:rPr>
          <w:b/>
          <w:bCs/>
        </w:rPr>
        <w:t xml:space="preserve"> </w:t>
      </w:r>
      <w:del w:id="1454" w:author="Nicholas Harp" w:date="2020-02-17T09:47:00Z">
        <w:r w:rsidR="00BA7EFC" w:rsidDel="00440D03">
          <w:rPr>
            <w:b/>
            <w:bCs/>
          </w:rPr>
          <w:delText xml:space="preserve">properties </w:delText>
        </w:r>
      </w:del>
      <w:r w:rsidR="00BA7EFC">
        <w:rPr>
          <w:b/>
          <w:bCs/>
        </w:rPr>
        <w:t xml:space="preserve">were more negative than ratings during </w:t>
      </w:r>
      <w:del w:id="1455" w:author="Nicholas Harp" w:date="2020-02-17T09:48:00Z">
        <w:r w:rsidR="00BA7EFC" w:rsidDel="00440D03">
          <w:rPr>
            <w:b/>
            <w:bCs/>
          </w:rPr>
          <w:delText xml:space="preserve">loads with </w:delText>
        </w:r>
      </w:del>
      <w:r w:rsidR="00BA7EFC">
        <w:rPr>
          <w:b/>
          <w:bCs/>
        </w:rPr>
        <w:t>non-emotional</w:t>
      </w:r>
      <w:ins w:id="1456" w:author="Nicholas Harp" w:date="2020-02-17T09:48:00Z">
        <w:r w:rsidR="00440D03" w:rsidRPr="00440D03">
          <w:rPr>
            <w:b/>
            <w:bCs/>
          </w:rPr>
          <w:t xml:space="preserve"> </w:t>
        </w:r>
        <w:r w:rsidR="00440D03">
          <w:rPr>
            <w:b/>
            <w:bCs/>
          </w:rPr>
          <w:t>loads</w:t>
        </w:r>
      </w:ins>
      <w:del w:id="1457" w:author="Nicholas Harp" w:date="2020-02-17T09:48:00Z">
        <w:r w:rsidR="00BA7EFC" w:rsidDel="00440D03">
          <w:rPr>
            <w:b/>
            <w:bCs/>
          </w:rPr>
          <w:delText xml:space="preserve"> properties</w:delText>
        </w:r>
      </w:del>
      <w:r w:rsidR="00BA7EFC">
        <w:rPr>
          <w:b/>
          <w:bCs/>
        </w:rPr>
        <w:t xml:space="preserve">, but there was no difference between ratings under low or high cognitive load. </w:t>
      </w:r>
      <w:ins w:id="1458" w:author="Nicholas Harp" w:date="2020-01-30T13:49:00Z">
        <w:r w:rsidR="004E54DF">
          <w:rPr>
            <w:b/>
            <w:bCs/>
          </w:rPr>
          <w:t>Error bars represent the standard error of the mean.</w:t>
        </w:r>
      </w:ins>
    </w:p>
    <w:p w14:paraId="4CF38F31" w14:textId="34F6D07B" w:rsidR="00F45C3C" w:rsidRDefault="00F45C3C" w:rsidP="00F80A18">
      <w:pPr>
        <w:pStyle w:val="BodyText"/>
        <w:ind w:firstLine="0"/>
        <w:rPr>
          <w:ins w:id="1459" w:author="Nicholas Harp" w:date="2020-02-11T18:30:00Z"/>
          <w:b/>
          <w:bCs/>
        </w:rPr>
      </w:pPr>
      <w:ins w:id="1460" w:author="Nicholas Harp" w:date="2020-02-11T18:30:00Z">
        <w:r>
          <w:rPr>
            <w:b/>
            <w:bCs/>
          </w:rPr>
          <w:t>Memory probe accuracy</w:t>
        </w:r>
      </w:ins>
    </w:p>
    <w:p w14:paraId="1EF24F74" w14:textId="401CEFD4" w:rsidR="0008256A" w:rsidRDefault="00345FE6" w:rsidP="00F80A18">
      <w:pPr>
        <w:pStyle w:val="BodyText"/>
        <w:ind w:firstLine="0"/>
        <w:rPr>
          <w:ins w:id="1461" w:author="Nicholas Harp" w:date="2020-02-12T10:17:00Z"/>
        </w:rPr>
      </w:pPr>
      <w:ins w:id="1462" w:author="Nicholas Harp" w:date="2020-02-12T09:43:00Z">
        <w:r>
          <w:rPr>
            <w:b/>
            <w:bCs/>
          </w:rPr>
          <w:tab/>
        </w:r>
      </w:ins>
      <w:ins w:id="1463" w:author="Nicholas Harp" w:date="2020-02-11T18:31:00Z">
        <w:r w:rsidR="00F45C3C">
          <w:t>We next assessed accuracy on the memory probe to assess differences in task difficulty</w:t>
        </w:r>
      </w:ins>
      <w:ins w:id="1464" w:author="Nicholas Harp" w:date="2020-02-11T18:32:00Z">
        <w:r w:rsidR="00F45C3C">
          <w:t>. While accuracy on the probes was high overall (i.e</w:t>
        </w:r>
      </w:ins>
      <w:ins w:id="1465" w:author="Nicholas Harp" w:date="2020-02-12T10:12:00Z">
        <w:r w:rsidR="000D21F2">
          <w:t>., 94.41%</w:t>
        </w:r>
      </w:ins>
      <w:ins w:id="1466" w:author="Nicholas Harp" w:date="2020-02-11T18:32:00Z">
        <w:r w:rsidR="00F45C3C">
          <w:t xml:space="preserve">), there </w:t>
        </w:r>
      </w:ins>
      <w:ins w:id="1467" w:author="Nicholas Harp" w:date="2020-02-12T10:13:00Z">
        <w:r w:rsidR="000D21F2">
          <w:t xml:space="preserve">were differences </w:t>
        </w:r>
      </w:ins>
      <w:ins w:id="1468" w:author="Nicholas Harp" w:date="2020-02-11T18:32:00Z">
        <w:r w:rsidR="00F45C3C">
          <w:t xml:space="preserve">across the different loads and content types. </w:t>
        </w:r>
      </w:ins>
      <w:ins w:id="1469" w:author="Nicholas Harp" w:date="2020-02-12T10:13:00Z">
        <w:r w:rsidR="000D21F2">
          <w:t xml:space="preserve">Table 1 shows average </w:t>
        </w:r>
      </w:ins>
      <w:ins w:id="1470" w:author="Nicholas Harp" w:date="2020-02-12T10:14:00Z">
        <w:r w:rsidR="000D21F2">
          <w:t xml:space="preserve">percent correct responses per condition. </w:t>
        </w:r>
      </w:ins>
      <w:ins w:id="1471" w:author="Nicholas Harp" w:date="2020-02-12T10:15:00Z">
        <w:r w:rsidR="000D21F2">
          <w:lastRenderedPageBreak/>
          <w:t xml:space="preserve">A mixed effects model was not used to assess the effects of load and content type on accuracy due to </w:t>
        </w:r>
        <w:proofErr w:type="gramStart"/>
        <w:r w:rsidR="000D21F2">
          <w:t>a</w:t>
        </w:r>
        <w:proofErr w:type="gramEnd"/>
        <w:r w:rsidR="000D21F2">
          <w:t xml:space="preserve"> ICC of 0,</w:t>
        </w:r>
      </w:ins>
      <w:ins w:id="1472" w:author="Nicholas Harp" w:date="2020-02-12T10:16:00Z">
        <w:r w:rsidR="0008256A">
          <w:t xml:space="preserve"> the random intercept model had singular </w:t>
        </w:r>
      </w:ins>
      <w:ins w:id="1473" w:author="Nicholas Harp" w:date="2020-02-12T10:17:00Z">
        <w:r w:rsidR="0008256A">
          <w:t>fit</w:t>
        </w:r>
      </w:ins>
      <w:ins w:id="1474" w:author="Nicholas Harp" w:date="2020-02-12T10:16:00Z">
        <w:r w:rsidR="0008256A">
          <w:t>,</w:t>
        </w:r>
      </w:ins>
      <w:ins w:id="1475" w:author="Nicholas Harp" w:date="2020-02-12T10:15:00Z">
        <w:r w:rsidR="000D21F2">
          <w:t xml:space="preserve"> and likelihood ratio tests did not </w:t>
        </w:r>
      </w:ins>
      <w:ins w:id="1476" w:author="Nicholas Harp" w:date="2020-02-12T10:16:00Z">
        <w:r w:rsidR="000D21F2">
          <w:t>suggest any benefit to modeling the intercept randomly (</w:t>
        </w:r>
        <w:r w:rsidR="000D21F2" w:rsidRPr="000D21F2">
          <w:rPr>
            <w:i/>
            <w:iCs/>
            <w:rPrChange w:id="1477" w:author="Nicholas Harp" w:date="2020-02-12T10:16:00Z">
              <w:rPr/>
            </w:rPrChange>
          </w:rPr>
          <w:t>p</w:t>
        </w:r>
        <w:r w:rsidR="000D21F2">
          <w:t xml:space="preserve"> &gt; .999). </w:t>
        </w:r>
      </w:ins>
      <w:ins w:id="1478" w:author="Nicholas Harp" w:date="2020-02-12T10:17:00Z">
        <w:r w:rsidR="0008256A">
          <w:t>This is likely due to a large proportion of the data</w:t>
        </w:r>
      </w:ins>
      <w:ins w:id="1479" w:author="Nicholas Harp" w:date="2020-02-12T10:18:00Z">
        <w:r w:rsidR="0008256A">
          <w:t xml:space="preserve"> having the same value (i.e., 100% correct) as a result of the high performance across participants in the task, particularly in the low load conditions. As such, we instead assessed differences </w:t>
        </w:r>
      </w:ins>
      <w:ins w:id="1480" w:author="Nicholas Harp" w:date="2020-02-12T10:19:00Z">
        <w:r w:rsidR="0008256A">
          <w:t xml:space="preserve">in memory probe accuracy </w:t>
        </w:r>
      </w:ins>
      <w:ins w:id="1481" w:author="Nicholas Harp" w:date="2020-02-12T10:18:00Z">
        <w:r w:rsidR="0008256A">
          <w:t xml:space="preserve">using a </w:t>
        </w:r>
        <w:proofErr w:type="gramStart"/>
        <w:r w:rsidR="0008256A">
          <w:t>repeated measures</w:t>
        </w:r>
        <w:proofErr w:type="gramEnd"/>
        <w:r w:rsidR="0008256A">
          <w:t xml:space="preserve"> ANOVA, but </w:t>
        </w:r>
      </w:ins>
      <w:ins w:id="1482" w:author="Nicholas Harp" w:date="2020-02-12T10:19:00Z">
        <w:r w:rsidR="0008256A">
          <w:t>note</w:t>
        </w:r>
      </w:ins>
      <w:ins w:id="1483" w:author="Nicholas Harp" w:date="2020-02-12T10:18:00Z">
        <w:r w:rsidR="0008256A">
          <w:t xml:space="preserve"> that </w:t>
        </w:r>
      </w:ins>
      <w:ins w:id="1484" w:author="Nicholas Harp" w:date="2020-02-12T10:19:00Z">
        <w:r w:rsidR="0008256A">
          <w:t xml:space="preserve">caution is warranted in interpretations of the model given the </w:t>
        </w:r>
      </w:ins>
      <w:ins w:id="1485" w:author="Nicholas Harp" w:date="2020-02-12T10:20:00Z">
        <w:r w:rsidR="0008256A">
          <w:t xml:space="preserve">undesirable structure of the data (i.e., lack of variability, strong non-normality). </w:t>
        </w:r>
      </w:ins>
    </w:p>
    <w:p w14:paraId="542778C9" w14:textId="0EB43E10" w:rsidR="000D21F2" w:rsidRPr="00F963AD" w:rsidRDefault="0008256A">
      <w:pPr>
        <w:pStyle w:val="BodyText"/>
        <w:ind w:firstLine="720"/>
        <w:rPr>
          <w:ins w:id="1486" w:author="Nicholas Harp" w:date="2020-02-12T10:13:00Z"/>
        </w:rPr>
        <w:pPrChange w:id="1487" w:author="Nicholas Harp" w:date="2020-02-12T10:17:00Z">
          <w:pPr>
            <w:pStyle w:val="BodyText"/>
            <w:ind w:firstLine="0"/>
          </w:pPr>
        </w:pPrChange>
      </w:pPr>
      <w:ins w:id="1488" w:author="Nicholas Harp" w:date="2020-02-12T10:22:00Z">
        <w:r>
          <w:t xml:space="preserve">The results showed </w:t>
        </w:r>
      </w:ins>
      <w:ins w:id="1489" w:author="Nicholas Harp" w:date="2020-02-12T10:23:00Z">
        <w:r w:rsidR="00AE7768">
          <w:t>significant</w:t>
        </w:r>
      </w:ins>
      <w:ins w:id="1490" w:author="Nicholas Harp" w:date="2020-02-12T10:22:00Z">
        <w:r>
          <w:t xml:space="preserve"> effec</w:t>
        </w:r>
      </w:ins>
      <w:ins w:id="1491" w:author="Nicholas Harp" w:date="2020-02-12T10:23:00Z">
        <w:r w:rsidR="00AE7768">
          <w:t>ts</w:t>
        </w:r>
      </w:ins>
      <w:ins w:id="1492" w:author="Nicholas Harp" w:date="2020-02-12T10:22:00Z">
        <w:r>
          <w:t xml:space="preserve"> of </w:t>
        </w:r>
      </w:ins>
      <w:ins w:id="1493" w:author="Nicholas Harp" w:date="2020-02-12T10:23:00Z">
        <w:r w:rsidR="00AE7768">
          <w:t>load (</w:t>
        </w:r>
        <w:r w:rsidR="00AE7768">
          <w:rPr>
            <w:i/>
            <w:iCs/>
          </w:rPr>
          <w:t>F</w:t>
        </w:r>
        <w:r w:rsidR="00AE7768">
          <w:t xml:space="preserve">(1, 49) = 50.28, </w:t>
        </w:r>
        <w:r w:rsidR="00AE7768" w:rsidRPr="00AE7768">
          <w:rPr>
            <w:i/>
            <w:iCs/>
            <w:rPrChange w:id="1494" w:author="Nicholas Harp" w:date="2020-02-12T10:23:00Z">
              <w:rPr/>
            </w:rPrChange>
          </w:rPr>
          <w:t>p</w:t>
        </w:r>
        <w:r w:rsidR="00AE7768">
          <w:t xml:space="preserve"> &lt; .001)</w:t>
        </w:r>
      </w:ins>
      <w:ins w:id="1495" w:author="Nicholas Harp" w:date="2020-02-12T10:24:00Z">
        <w:r w:rsidR="00AE7768">
          <w:t xml:space="preserve"> and</w:t>
        </w:r>
      </w:ins>
      <w:ins w:id="1496" w:author="Nicholas Harp" w:date="2020-02-12T10:23:00Z">
        <w:r w:rsidR="00AE7768">
          <w:rPr>
            <w:i/>
            <w:iCs/>
          </w:rPr>
          <w:t xml:space="preserve"> </w:t>
        </w:r>
      </w:ins>
      <w:ins w:id="1497" w:author="Nicholas Harp" w:date="2020-02-12T10:22:00Z">
        <w:r>
          <w:t>content type (</w:t>
        </w:r>
        <w:r>
          <w:rPr>
            <w:i/>
            <w:iCs/>
          </w:rPr>
          <w:t>F</w:t>
        </w:r>
        <w:r>
          <w:t>(1, 49) = 10.49,</w:t>
        </w:r>
        <w:r w:rsidRPr="00AE7768">
          <w:rPr>
            <w:i/>
            <w:iCs/>
            <w:rPrChange w:id="1498" w:author="Nicholas Harp" w:date="2020-02-12T10:23:00Z">
              <w:rPr/>
            </w:rPrChange>
          </w:rPr>
          <w:t xml:space="preserve"> p</w:t>
        </w:r>
        <w:r>
          <w:t xml:space="preserve"> </w:t>
        </w:r>
      </w:ins>
      <w:ins w:id="1499" w:author="Nicholas Harp" w:date="2020-02-12T10:23:00Z">
        <w:r w:rsidR="00AE7768">
          <w:t>= .002), as well as a</w:t>
        </w:r>
      </w:ins>
      <w:ins w:id="1500" w:author="Nicholas Harp" w:date="2020-02-12T10:24:00Z">
        <w:r w:rsidR="00AE7768">
          <w:t>n</w:t>
        </w:r>
      </w:ins>
      <w:ins w:id="1501" w:author="Nicholas Harp" w:date="2020-02-12T10:23:00Z">
        <w:r w:rsidR="00AE7768">
          <w:t xml:space="preserve"> interaction</w:t>
        </w:r>
      </w:ins>
      <w:ins w:id="1502" w:author="Nicholas Harp" w:date="2020-02-12T10:22:00Z">
        <w:r>
          <w:t xml:space="preserve"> </w:t>
        </w:r>
      </w:ins>
      <w:ins w:id="1503" w:author="Nicholas Harp" w:date="2020-02-12T10:24:00Z">
        <w:r w:rsidR="00AE7768">
          <w:t>of the two factors (</w:t>
        </w:r>
        <w:r w:rsidR="00AE7768">
          <w:rPr>
            <w:i/>
            <w:iCs/>
          </w:rPr>
          <w:t>F</w:t>
        </w:r>
        <w:r w:rsidR="00AE7768">
          <w:t xml:space="preserve">(1, 49) = 11.06, </w:t>
        </w:r>
        <w:r w:rsidR="00AE7768" w:rsidRPr="00AE7768">
          <w:rPr>
            <w:i/>
            <w:iCs/>
            <w:rPrChange w:id="1504" w:author="Nicholas Harp" w:date="2020-02-12T10:24:00Z">
              <w:rPr/>
            </w:rPrChange>
          </w:rPr>
          <w:t xml:space="preserve">p </w:t>
        </w:r>
        <w:r w:rsidR="00AE7768">
          <w:t xml:space="preserve">= .002). </w:t>
        </w:r>
      </w:ins>
      <w:ins w:id="1505" w:author="Nicholas Harp" w:date="2020-02-12T11:40:00Z">
        <w:r w:rsidR="00BB34ED">
          <w:t xml:space="preserve">Post-hoc comparisons </w:t>
        </w:r>
      </w:ins>
      <w:ins w:id="1506" w:author="Nicholas Harp" w:date="2020-02-12T11:35:00Z">
        <w:r w:rsidR="0079044A">
          <w:t xml:space="preserve">showed that there was no </w:t>
        </w:r>
      </w:ins>
      <w:ins w:id="1507" w:author="Nicholas Harp" w:date="2020-02-12T11:39:00Z">
        <w:r w:rsidR="00BB34ED">
          <w:t xml:space="preserve">significant </w:t>
        </w:r>
      </w:ins>
      <w:ins w:id="1508" w:author="Nicholas Harp" w:date="2020-02-12T11:35:00Z">
        <w:r w:rsidR="0079044A">
          <w:t>difference between memory accuracy for emotional compared to non-emotional working memory loads at low load (</w:t>
        </w:r>
      </w:ins>
      <w:proofErr w:type="gramStart"/>
      <w:ins w:id="1509" w:author="Nicholas Harp" w:date="2020-02-12T11:37:00Z">
        <w:r w:rsidR="0079044A">
          <w:rPr>
            <w:i/>
            <w:iCs/>
          </w:rPr>
          <w:t>t</w:t>
        </w:r>
        <w:r w:rsidR="0079044A">
          <w:t>(</w:t>
        </w:r>
        <w:proofErr w:type="gramEnd"/>
        <w:r w:rsidR="00BB34ED">
          <w:t xml:space="preserve">96) = .44, </w:t>
        </w:r>
        <w:r w:rsidR="00BB34ED" w:rsidRPr="00CA1813">
          <w:rPr>
            <w:i/>
            <w:iCs/>
            <w:rPrChange w:id="1510" w:author="Nicholas Harp" w:date="2020-02-12T11:42:00Z">
              <w:rPr/>
            </w:rPrChange>
          </w:rPr>
          <w:t>p</w:t>
        </w:r>
        <w:r w:rsidR="00BB34ED">
          <w:t xml:space="preserve"> = .661; </w:t>
        </w:r>
        <w:proofErr w:type="spellStart"/>
        <w:r w:rsidR="00BB34ED">
          <w:t>Bonferoni</w:t>
        </w:r>
        <w:proofErr w:type="spellEnd"/>
        <w:r w:rsidR="00BB34ED">
          <w:t xml:space="preserve"> </w:t>
        </w:r>
      </w:ins>
      <w:ins w:id="1511" w:author="Nicholas Harp" w:date="2020-02-12T11:38:00Z">
        <w:r w:rsidR="00BB34ED">
          <w:t>corrected significance</w:t>
        </w:r>
      </w:ins>
      <w:ins w:id="1512" w:author="Nicholas Harp" w:date="2020-02-12T11:37:00Z">
        <w:r w:rsidR="00BB34ED">
          <w:t xml:space="preserve"> </w:t>
        </w:r>
        <w:r w:rsidR="00BB34ED" w:rsidRPr="00BB34ED">
          <w:rPr>
            <w:i/>
            <w:iCs/>
            <w:rPrChange w:id="1513" w:author="Nicholas Harp" w:date="2020-02-12T11:38:00Z">
              <w:rPr/>
            </w:rPrChange>
          </w:rPr>
          <w:t>p</w:t>
        </w:r>
      </w:ins>
      <w:ins w:id="1514" w:author="Nicholas Harp" w:date="2020-02-12T11:38:00Z">
        <w:r w:rsidR="00BB34ED">
          <w:t xml:space="preserve"> &lt; .013)</w:t>
        </w:r>
      </w:ins>
      <w:ins w:id="1515" w:author="Nicholas Harp" w:date="2020-02-12T11:35:00Z">
        <w:r w:rsidR="0079044A">
          <w:t xml:space="preserve">. </w:t>
        </w:r>
      </w:ins>
      <w:ins w:id="1516" w:author="Nicholas Harp" w:date="2020-02-12T11:47:00Z">
        <w:r w:rsidR="00F963AD">
          <w:t>Additionally, performance on the memory probe was worse for emotional working memory loads than neutral during high load trials (</w:t>
        </w:r>
        <w:proofErr w:type="gramStart"/>
        <w:r w:rsidR="00F963AD">
          <w:rPr>
            <w:i/>
            <w:iCs/>
          </w:rPr>
          <w:t>t</w:t>
        </w:r>
        <w:r w:rsidR="00F963AD">
          <w:t>(</w:t>
        </w:r>
        <w:proofErr w:type="gramEnd"/>
        <w:r w:rsidR="00F963AD">
          <w:t xml:space="preserve">96) = -4.63, </w:t>
        </w:r>
        <w:r w:rsidR="00F963AD">
          <w:rPr>
            <w:i/>
            <w:iCs/>
          </w:rPr>
          <w:t>p</w:t>
        </w:r>
        <w:r w:rsidR="00F963AD">
          <w:t xml:space="preserve"> &lt; .001; </w:t>
        </w:r>
        <w:proofErr w:type="spellStart"/>
        <w:r w:rsidR="00F963AD">
          <w:t>Bonferoni</w:t>
        </w:r>
        <w:proofErr w:type="spellEnd"/>
        <w:r w:rsidR="00F963AD">
          <w:t xml:space="preserve"> corrected significance </w:t>
        </w:r>
        <w:r w:rsidR="00F963AD" w:rsidRPr="00FB08A6">
          <w:rPr>
            <w:i/>
            <w:iCs/>
          </w:rPr>
          <w:t>p</w:t>
        </w:r>
        <w:r w:rsidR="00F963AD">
          <w:t xml:space="preserve"> &lt; .013). </w:t>
        </w:r>
      </w:ins>
      <w:ins w:id="1517" w:author="Nicholas Harp" w:date="2020-02-12T11:40:00Z">
        <w:r w:rsidR="00BB34ED">
          <w:t>While there was an effect of load for accuracy on trials with emotional working memory loads (</w:t>
        </w:r>
        <w:r w:rsidR="00BB34ED">
          <w:rPr>
            <w:i/>
            <w:iCs/>
          </w:rPr>
          <w:t>t</w:t>
        </w:r>
        <w:r w:rsidR="00BB34ED">
          <w:t xml:space="preserve">(95) = -7.10, </w:t>
        </w:r>
        <w:r w:rsidR="00BB34ED" w:rsidRPr="00CA1813">
          <w:rPr>
            <w:i/>
            <w:iCs/>
            <w:rPrChange w:id="1518" w:author="Nicholas Harp" w:date="2020-02-12T11:42:00Z">
              <w:rPr/>
            </w:rPrChange>
          </w:rPr>
          <w:t>p</w:t>
        </w:r>
        <w:r w:rsidR="00BB34ED">
          <w:t xml:space="preserve"> &lt; .001</w:t>
        </w:r>
      </w:ins>
      <w:ins w:id="1519" w:author="Nicholas Harp" w:date="2020-02-12T11:42:00Z">
        <w:r w:rsidR="00BB34ED">
          <w:t xml:space="preserve">; </w:t>
        </w:r>
        <w:proofErr w:type="spellStart"/>
        <w:r w:rsidR="00BB34ED">
          <w:t>Bonferoni</w:t>
        </w:r>
        <w:proofErr w:type="spellEnd"/>
        <w:r w:rsidR="00BB34ED">
          <w:t xml:space="preserve"> corrected significance </w:t>
        </w:r>
        <w:r w:rsidR="00BB34ED" w:rsidRPr="00FB08A6">
          <w:rPr>
            <w:i/>
            <w:iCs/>
          </w:rPr>
          <w:t>p</w:t>
        </w:r>
        <w:r w:rsidR="00BB34ED">
          <w:t xml:space="preserve"> &lt; .013</w:t>
        </w:r>
      </w:ins>
      <w:ins w:id="1520" w:author="Nicholas Harp" w:date="2020-02-12T11:40:00Z">
        <w:r w:rsidR="00BB34ED">
          <w:t>), such that performance</w:t>
        </w:r>
      </w:ins>
      <w:ins w:id="1521" w:author="Nicholas Harp" w:date="2020-02-12T11:41:00Z">
        <w:r w:rsidR="00BB34ED">
          <w:t xml:space="preserve"> was worse on high load trials, there was no effect of load for accuracy on trials with neutral working memory loads (</w:t>
        </w:r>
        <w:r w:rsidR="00BB34ED">
          <w:rPr>
            <w:i/>
            <w:iCs/>
          </w:rPr>
          <w:t>t</w:t>
        </w:r>
        <w:r w:rsidR="00BB34ED">
          <w:t xml:space="preserve">(95) = -1.99, </w:t>
        </w:r>
        <w:r w:rsidR="00BB34ED">
          <w:rPr>
            <w:i/>
            <w:iCs/>
          </w:rPr>
          <w:t>p</w:t>
        </w:r>
        <w:r w:rsidR="00BB34ED">
          <w:t xml:space="preserve"> = .05</w:t>
        </w:r>
      </w:ins>
      <w:ins w:id="1522" w:author="Nicholas Harp" w:date="2020-02-12T11:42:00Z">
        <w:r w:rsidR="00BB34ED">
          <w:t xml:space="preserve">; </w:t>
        </w:r>
        <w:proofErr w:type="spellStart"/>
        <w:r w:rsidR="00BB34ED">
          <w:t>Bonferoni</w:t>
        </w:r>
        <w:proofErr w:type="spellEnd"/>
        <w:r w:rsidR="00BB34ED">
          <w:t xml:space="preserve"> corrected significance </w:t>
        </w:r>
        <w:r w:rsidR="00BB34ED" w:rsidRPr="00FB08A6">
          <w:rPr>
            <w:i/>
            <w:iCs/>
          </w:rPr>
          <w:t>p</w:t>
        </w:r>
        <w:r w:rsidR="00BB34ED">
          <w:t xml:space="preserve"> &lt; .013).  </w:t>
        </w:r>
      </w:ins>
      <w:ins w:id="1523" w:author="Nicholas Harp" w:date="2020-02-12T11:44:00Z">
        <w:r w:rsidR="00F963AD">
          <w:t xml:space="preserve">Descriptive statistics are available in Table 1. </w:t>
        </w:r>
      </w:ins>
    </w:p>
    <w:p w14:paraId="0124C566" w14:textId="77777777" w:rsidR="0079044A" w:rsidDel="00692AAF" w:rsidRDefault="000D21F2" w:rsidP="00F942F4">
      <w:pPr>
        <w:pStyle w:val="BodyText"/>
        <w:ind w:firstLine="0"/>
        <w:rPr>
          <w:del w:id="1524" w:author="Nicholas Harp" w:date="2020-02-12T11:55:00Z"/>
          <w:b/>
          <w:bCs/>
        </w:rPr>
      </w:pPr>
      <w:ins w:id="1525" w:author="Nicholas Harp" w:date="2020-02-12T10:13:00Z">
        <w:r w:rsidRPr="000D21F2">
          <w:rPr>
            <w:b/>
            <w:bCs/>
            <w:rPrChange w:id="1526" w:author="Nicholas Harp" w:date="2020-02-12T10:13:00Z">
              <w:rPr/>
            </w:rPrChange>
          </w:rPr>
          <w:t xml:space="preserve">Table </w:t>
        </w:r>
      </w:ins>
      <w:ins w:id="1527" w:author="Nicholas Harp" w:date="2020-02-12T11:24:00Z">
        <w:r w:rsidR="00F942F4">
          <w:rPr>
            <w:b/>
            <w:bCs/>
          </w:rPr>
          <w:t>1</w:t>
        </w:r>
      </w:ins>
    </w:p>
    <w:p w14:paraId="0463027B" w14:textId="627C2E46" w:rsidR="00F942F4" w:rsidRPr="000D21F2" w:rsidRDefault="00F942F4" w:rsidP="00F942F4">
      <w:pPr>
        <w:pStyle w:val="BodyText"/>
        <w:ind w:firstLine="0"/>
        <w:rPr>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528" w:author="Nicholas Harp" w:date="2020-02-12T11:55:00Z">
          <w:tblPr>
            <w:tblStyle w:val="TableGrid"/>
            <w:tblW w:w="0" w:type="auto"/>
            <w:tblLook w:val="04A0" w:firstRow="1" w:lastRow="0" w:firstColumn="1" w:lastColumn="0" w:noHBand="0" w:noVBand="1"/>
          </w:tblPr>
        </w:tblPrChange>
      </w:tblPr>
      <w:tblGrid>
        <w:gridCol w:w="3131"/>
        <w:gridCol w:w="3131"/>
        <w:gridCol w:w="3132"/>
        <w:tblGridChange w:id="1529">
          <w:tblGrid>
            <w:gridCol w:w="3131"/>
            <w:gridCol w:w="3131"/>
            <w:gridCol w:w="3132"/>
          </w:tblGrid>
        </w:tblGridChange>
      </w:tblGrid>
      <w:tr w:rsidR="00F942F4" w14:paraId="4FBF4042" w14:textId="77777777" w:rsidTr="00692AAF">
        <w:tc>
          <w:tcPr>
            <w:tcW w:w="3131" w:type="dxa"/>
            <w:tcBorders>
              <w:top w:val="single" w:sz="4" w:space="0" w:color="auto"/>
              <w:bottom w:val="single" w:sz="4" w:space="0" w:color="auto"/>
            </w:tcBorders>
            <w:tcPrChange w:id="1530" w:author="Nicholas Harp" w:date="2020-02-12T11:55:00Z">
              <w:tcPr>
                <w:tcW w:w="3131" w:type="dxa"/>
              </w:tcPr>
            </w:tcPrChange>
          </w:tcPr>
          <w:p w14:paraId="1BA74AC3" w14:textId="4A0ED75F" w:rsidR="00F942F4" w:rsidRDefault="00F942F4" w:rsidP="00F942F4">
            <w:pPr>
              <w:pStyle w:val="BodyText"/>
              <w:ind w:firstLine="0"/>
              <w:jc w:val="center"/>
              <w:rPr>
                <w:b/>
                <w:bCs/>
              </w:rPr>
            </w:pPr>
            <w:r>
              <w:rPr>
                <w:b/>
                <w:bCs/>
              </w:rPr>
              <w:lastRenderedPageBreak/>
              <w:t>Condition</w:t>
            </w:r>
          </w:p>
        </w:tc>
        <w:tc>
          <w:tcPr>
            <w:tcW w:w="3131" w:type="dxa"/>
            <w:tcBorders>
              <w:top w:val="single" w:sz="4" w:space="0" w:color="auto"/>
              <w:bottom w:val="single" w:sz="4" w:space="0" w:color="auto"/>
            </w:tcBorders>
            <w:tcPrChange w:id="1531" w:author="Nicholas Harp" w:date="2020-02-12T11:55:00Z">
              <w:tcPr>
                <w:tcW w:w="3131" w:type="dxa"/>
              </w:tcPr>
            </w:tcPrChange>
          </w:tcPr>
          <w:p w14:paraId="7BEBE949" w14:textId="298D8AEE" w:rsidR="00F942F4" w:rsidRDefault="00F942F4" w:rsidP="00F942F4">
            <w:pPr>
              <w:pStyle w:val="BodyText"/>
              <w:ind w:firstLine="0"/>
              <w:jc w:val="center"/>
              <w:rPr>
                <w:b/>
                <w:bCs/>
              </w:rPr>
            </w:pPr>
            <w:r>
              <w:rPr>
                <w:b/>
                <w:bCs/>
              </w:rPr>
              <w:t>Mean</w:t>
            </w:r>
          </w:p>
        </w:tc>
        <w:tc>
          <w:tcPr>
            <w:tcW w:w="3132" w:type="dxa"/>
            <w:tcBorders>
              <w:top w:val="single" w:sz="4" w:space="0" w:color="auto"/>
              <w:bottom w:val="single" w:sz="4" w:space="0" w:color="auto"/>
            </w:tcBorders>
            <w:tcPrChange w:id="1532" w:author="Nicholas Harp" w:date="2020-02-12T11:55:00Z">
              <w:tcPr>
                <w:tcW w:w="3132" w:type="dxa"/>
              </w:tcPr>
            </w:tcPrChange>
          </w:tcPr>
          <w:p w14:paraId="24619C8B" w14:textId="7650B7A8" w:rsidR="00F942F4" w:rsidRDefault="00F942F4" w:rsidP="00F942F4">
            <w:pPr>
              <w:pStyle w:val="BodyText"/>
              <w:ind w:firstLine="0"/>
              <w:jc w:val="center"/>
              <w:rPr>
                <w:b/>
                <w:bCs/>
              </w:rPr>
            </w:pPr>
            <w:r>
              <w:rPr>
                <w:b/>
                <w:bCs/>
              </w:rPr>
              <w:t>Standard Deviation</w:t>
            </w:r>
          </w:p>
        </w:tc>
      </w:tr>
      <w:tr w:rsidR="00F942F4" w14:paraId="3C03C45F" w14:textId="77777777" w:rsidTr="00692AAF">
        <w:tc>
          <w:tcPr>
            <w:tcW w:w="3131" w:type="dxa"/>
            <w:tcBorders>
              <w:top w:val="single" w:sz="4" w:space="0" w:color="auto"/>
            </w:tcBorders>
            <w:tcPrChange w:id="1533" w:author="Nicholas Harp" w:date="2020-02-12T11:55:00Z">
              <w:tcPr>
                <w:tcW w:w="3131" w:type="dxa"/>
              </w:tcPr>
            </w:tcPrChange>
          </w:tcPr>
          <w:p w14:paraId="771113EB" w14:textId="65EBC0BE" w:rsidR="00F942F4" w:rsidRDefault="00F942F4" w:rsidP="00F942F4">
            <w:pPr>
              <w:pStyle w:val="BodyText"/>
              <w:ind w:firstLine="0"/>
              <w:jc w:val="center"/>
              <w:rPr>
                <w:b/>
                <w:bCs/>
              </w:rPr>
            </w:pPr>
            <w:r>
              <w:rPr>
                <w:b/>
                <w:bCs/>
              </w:rPr>
              <w:t>Low emotional loads</w:t>
            </w:r>
          </w:p>
        </w:tc>
        <w:tc>
          <w:tcPr>
            <w:tcW w:w="3131" w:type="dxa"/>
            <w:tcBorders>
              <w:top w:val="single" w:sz="4" w:space="0" w:color="auto"/>
            </w:tcBorders>
            <w:tcPrChange w:id="1534" w:author="Nicholas Harp" w:date="2020-02-12T11:55:00Z">
              <w:tcPr>
                <w:tcW w:w="3131" w:type="dxa"/>
              </w:tcPr>
            </w:tcPrChange>
          </w:tcPr>
          <w:p w14:paraId="65360672" w14:textId="6D4694BA" w:rsidR="00F942F4" w:rsidRDefault="00F942F4" w:rsidP="00F942F4">
            <w:pPr>
              <w:pStyle w:val="BodyText"/>
              <w:ind w:firstLine="0"/>
              <w:jc w:val="center"/>
              <w:rPr>
                <w:b/>
                <w:bCs/>
              </w:rPr>
            </w:pPr>
            <w:r>
              <w:rPr>
                <w:b/>
                <w:bCs/>
              </w:rPr>
              <w:t>98.83%</w:t>
            </w:r>
          </w:p>
        </w:tc>
        <w:tc>
          <w:tcPr>
            <w:tcW w:w="3132" w:type="dxa"/>
            <w:tcBorders>
              <w:top w:val="single" w:sz="4" w:space="0" w:color="auto"/>
            </w:tcBorders>
            <w:tcPrChange w:id="1535" w:author="Nicholas Harp" w:date="2020-02-12T11:55:00Z">
              <w:tcPr>
                <w:tcW w:w="3132" w:type="dxa"/>
              </w:tcPr>
            </w:tcPrChange>
          </w:tcPr>
          <w:p w14:paraId="64A228CA" w14:textId="2357770C" w:rsidR="00F942F4" w:rsidRDefault="0079044A" w:rsidP="00F942F4">
            <w:pPr>
              <w:pStyle w:val="BodyText"/>
              <w:ind w:firstLine="0"/>
              <w:jc w:val="center"/>
              <w:rPr>
                <w:b/>
                <w:bCs/>
              </w:rPr>
            </w:pPr>
            <w:r>
              <w:rPr>
                <w:b/>
                <w:bCs/>
              </w:rPr>
              <w:t>.04%</w:t>
            </w:r>
          </w:p>
        </w:tc>
      </w:tr>
      <w:tr w:rsidR="00F942F4" w14:paraId="05A4C584" w14:textId="77777777" w:rsidTr="00692AAF">
        <w:tc>
          <w:tcPr>
            <w:tcW w:w="3131" w:type="dxa"/>
            <w:tcPrChange w:id="1536" w:author="Nicholas Harp" w:date="2020-02-12T11:54:00Z">
              <w:tcPr>
                <w:tcW w:w="3131" w:type="dxa"/>
              </w:tcPr>
            </w:tcPrChange>
          </w:tcPr>
          <w:p w14:paraId="77913511" w14:textId="5F23A6F3" w:rsidR="00F942F4" w:rsidRDefault="00F942F4" w:rsidP="00F942F4">
            <w:pPr>
              <w:pStyle w:val="BodyText"/>
              <w:ind w:firstLine="0"/>
              <w:jc w:val="center"/>
              <w:rPr>
                <w:b/>
                <w:bCs/>
              </w:rPr>
            </w:pPr>
            <w:r>
              <w:rPr>
                <w:b/>
                <w:bCs/>
              </w:rPr>
              <w:t>Low neutral loads</w:t>
            </w:r>
          </w:p>
        </w:tc>
        <w:tc>
          <w:tcPr>
            <w:tcW w:w="3131" w:type="dxa"/>
            <w:tcPrChange w:id="1537" w:author="Nicholas Harp" w:date="2020-02-12T11:54:00Z">
              <w:tcPr>
                <w:tcW w:w="3131" w:type="dxa"/>
              </w:tcPr>
            </w:tcPrChange>
          </w:tcPr>
          <w:p w14:paraId="18ADD519" w14:textId="2147994D" w:rsidR="00F942F4" w:rsidRDefault="0079044A" w:rsidP="00F942F4">
            <w:pPr>
              <w:pStyle w:val="BodyText"/>
              <w:ind w:firstLine="0"/>
              <w:jc w:val="center"/>
              <w:rPr>
                <w:b/>
                <w:bCs/>
              </w:rPr>
            </w:pPr>
            <w:r>
              <w:rPr>
                <w:b/>
                <w:bCs/>
              </w:rPr>
              <w:t>98.18%</w:t>
            </w:r>
          </w:p>
        </w:tc>
        <w:tc>
          <w:tcPr>
            <w:tcW w:w="3132" w:type="dxa"/>
            <w:tcPrChange w:id="1538" w:author="Nicholas Harp" w:date="2020-02-12T11:54:00Z">
              <w:tcPr>
                <w:tcW w:w="3132" w:type="dxa"/>
              </w:tcPr>
            </w:tcPrChange>
          </w:tcPr>
          <w:p w14:paraId="5FD4E6BD" w14:textId="041730EC" w:rsidR="00F942F4" w:rsidRDefault="0079044A" w:rsidP="00F942F4">
            <w:pPr>
              <w:pStyle w:val="BodyText"/>
              <w:ind w:firstLine="0"/>
              <w:jc w:val="center"/>
              <w:rPr>
                <w:b/>
                <w:bCs/>
              </w:rPr>
            </w:pPr>
            <w:r>
              <w:rPr>
                <w:b/>
                <w:bCs/>
              </w:rPr>
              <w:t>.05%</w:t>
            </w:r>
          </w:p>
        </w:tc>
      </w:tr>
      <w:tr w:rsidR="00F942F4" w14:paraId="6135BC70" w14:textId="77777777" w:rsidTr="00692AAF">
        <w:tc>
          <w:tcPr>
            <w:tcW w:w="3131" w:type="dxa"/>
            <w:tcPrChange w:id="1539" w:author="Nicholas Harp" w:date="2020-02-12T11:55:00Z">
              <w:tcPr>
                <w:tcW w:w="3131" w:type="dxa"/>
              </w:tcPr>
            </w:tcPrChange>
          </w:tcPr>
          <w:p w14:paraId="1D3A1F2A" w14:textId="20B4C4E9" w:rsidR="00F942F4" w:rsidRDefault="00F942F4" w:rsidP="00F942F4">
            <w:pPr>
              <w:pStyle w:val="BodyText"/>
              <w:ind w:firstLine="0"/>
              <w:jc w:val="center"/>
              <w:rPr>
                <w:b/>
                <w:bCs/>
              </w:rPr>
            </w:pPr>
            <w:r>
              <w:rPr>
                <w:b/>
                <w:bCs/>
              </w:rPr>
              <w:t>High emotional loads</w:t>
            </w:r>
          </w:p>
        </w:tc>
        <w:tc>
          <w:tcPr>
            <w:tcW w:w="3131" w:type="dxa"/>
            <w:tcPrChange w:id="1540" w:author="Nicholas Harp" w:date="2020-02-12T11:55:00Z">
              <w:tcPr>
                <w:tcW w:w="3131" w:type="dxa"/>
              </w:tcPr>
            </w:tcPrChange>
          </w:tcPr>
          <w:p w14:paraId="59CA494D" w14:textId="630FEF0D" w:rsidR="00F942F4" w:rsidRDefault="0079044A" w:rsidP="00F942F4">
            <w:pPr>
              <w:pStyle w:val="BodyText"/>
              <w:ind w:firstLine="0"/>
              <w:jc w:val="center"/>
              <w:rPr>
                <w:b/>
                <w:bCs/>
              </w:rPr>
            </w:pPr>
            <w:r>
              <w:rPr>
                <w:b/>
                <w:bCs/>
              </w:rPr>
              <w:t>88.33%</w:t>
            </w:r>
          </w:p>
        </w:tc>
        <w:tc>
          <w:tcPr>
            <w:tcW w:w="3132" w:type="dxa"/>
            <w:tcPrChange w:id="1541" w:author="Nicholas Harp" w:date="2020-02-12T11:55:00Z">
              <w:tcPr>
                <w:tcW w:w="3132" w:type="dxa"/>
              </w:tcPr>
            </w:tcPrChange>
          </w:tcPr>
          <w:p w14:paraId="406AEDE8" w14:textId="517EEDBC" w:rsidR="00F942F4" w:rsidRDefault="0079044A" w:rsidP="00F942F4">
            <w:pPr>
              <w:pStyle w:val="BodyText"/>
              <w:ind w:firstLine="0"/>
              <w:jc w:val="center"/>
              <w:rPr>
                <w:b/>
                <w:bCs/>
              </w:rPr>
            </w:pPr>
            <w:r>
              <w:rPr>
                <w:b/>
                <w:bCs/>
              </w:rPr>
              <w:t>.11%</w:t>
            </w:r>
          </w:p>
        </w:tc>
      </w:tr>
      <w:tr w:rsidR="00F942F4" w14:paraId="4BD80334" w14:textId="77777777" w:rsidTr="00692AAF">
        <w:tc>
          <w:tcPr>
            <w:tcW w:w="3131" w:type="dxa"/>
            <w:tcBorders>
              <w:bottom w:val="single" w:sz="4" w:space="0" w:color="auto"/>
            </w:tcBorders>
            <w:tcPrChange w:id="1542" w:author="Nicholas Harp" w:date="2020-02-12T11:55:00Z">
              <w:tcPr>
                <w:tcW w:w="3131" w:type="dxa"/>
              </w:tcPr>
            </w:tcPrChange>
          </w:tcPr>
          <w:p w14:paraId="658B08C0" w14:textId="3F98A2D0" w:rsidR="00F942F4" w:rsidRDefault="00F942F4" w:rsidP="00F942F4">
            <w:pPr>
              <w:pStyle w:val="BodyText"/>
              <w:ind w:firstLine="0"/>
              <w:jc w:val="center"/>
              <w:rPr>
                <w:b/>
                <w:bCs/>
              </w:rPr>
            </w:pPr>
            <w:r>
              <w:rPr>
                <w:b/>
                <w:bCs/>
              </w:rPr>
              <w:t>High neutral loads</w:t>
            </w:r>
          </w:p>
        </w:tc>
        <w:tc>
          <w:tcPr>
            <w:tcW w:w="3131" w:type="dxa"/>
            <w:tcBorders>
              <w:bottom w:val="single" w:sz="4" w:space="0" w:color="auto"/>
            </w:tcBorders>
            <w:tcPrChange w:id="1543" w:author="Nicholas Harp" w:date="2020-02-12T11:55:00Z">
              <w:tcPr>
                <w:tcW w:w="3131" w:type="dxa"/>
              </w:tcPr>
            </w:tcPrChange>
          </w:tcPr>
          <w:p w14:paraId="21DB9574" w14:textId="414A2E0B" w:rsidR="00F942F4" w:rsidRDefault="0079044A" w:rsidP="00F942F4">
            <w:pPr>
              <w:pStyle w:val="BodyText"/>
              <w:ind w:firstLine="0"/>
              <w:jc w:val="center"/>
              <w:rPr>
                <w:b/>
                <w:bCs/>
              </w:rPr>
            </w:pPr>
            <w:r>
              <w:rPr>
                <w:b/>
                <w:bCs/>
              </w:rPr>
              <w:t>95.23%</w:t>
            </w:r>
          </w:p>
        </w:tc>
        <w:tc>
          <w:tcPr>
            <w:tcW w:w="3132" w:type="dxa"/>
            <w:tcBorders>
              <w:bottom w:val="single" w:sz="4" w:space="0" w:color="auto"/>
            </w:tcBorders>
            <w:tcPrChange w:id="1544" w:author="Nicholas Harp" w:date="2020-02-12T11:55:00Z">
              <w:tcPr>
                <w:tcW w:w="3132" w:type="dxa"/>
              </w:tcPr>
            </w:tcPrChange>
          </w:tcPr>
          <w:p w14:paraId="0001459B" w14:textId="3A8AF146" w:rsidR="00F942F4" w:rsidRDefault="0079044A" w:rsidP="00F942F4">
            <w:pPr>
              <w:pStyle w:val="BodyText"/>
              <w:ind w:firstLine="0"/>
              <w:jc w:val="center"/>
              <w:rPr>
                <w:b/>
                <w:bCs/>
              </w:rPr>
            </w:pPr>
            <w:r>
              <w:rPr>
                <w:b/>
                <w:bCs/>
              </w:rPr>
              <w:t>.07%</w:t>
            </w:r>
          </w:p>
        </w:tc>
      </w:tr>
    </w:tbl>
    <w:p w14:paraId="3355DE9B" w14:textId="242F9D31" w:rsidR="00F942F4" w:rsidRPr="000D21F2" w:rsidRDefault="00692AAF" w:rsidP="00F942F4">
      <w:pPr>
        <w:pStyle w:val="BodyText"/>
        <w:ind w:firstLine="0"/>
        <w:rPr>
          <w:ins w:id="1545" w:author="Nicholas Harp" w:date="2020-01-15T13:36:00Z"/>
          <w:b/>
          <w:bCs/>
        </w:rPr>
      </w:pPr>
      <w:ins w:id="1546" w:author="Nicholas Harp" w:date="2020-02-12T11:55:00Z">
        <w:r>
          <w:rPr>
            <w:b/>
            <w:bCs/>
          </w:rPr>
          <w:t>Descriptive statistics for memory probe accuracy across all working memory conditions.</w:t>
        </w:r>
      </w:ins>
    </w:p>
    <w:p w14:paraId="7E14653D" w14:textId="1132BDB8" w:rsidR="00083DD4" w:rsidRPr="00083DD4" w:rsidRDefault="00083DD4" w:rsidP="00F80A18">
      <w:pPr>
        <w:pStyle w:val="BodyText"/>
        <w:ind w:firstLine="0"/>
        <w:rPr>
          <w:b/>
          <w:bCs/>
        </w:rPr>
      </w:pPr>
      <w:commentRangeStart w:id="1547"/>
      <w:ins w:id="1548" w:author="Nicholas Harp" w:date="2020-01-15T13:36:00Z">
        <w:r>
          <w:rPr>
            <w:b/>
            <w:bCs/>
          </w:rPr>
          <w:t>Maximum deviation</w:t>
        </w:r>
      </w:ins>
      <w:commentRangeEnd w:id="1547"/>
      <w:r w:rsidR="003B43DF">
        <w:rPr>
          <w:rStyle w:val="CommentReference"/>
          <w:rFonts w:asciiTheme="minorHAnsi" w:hAnsiTheme="minorHAnsi"/>
        </w:rPr>
        <w:commentReference w:id="1547"/>
      </w:r>
    </w:p>
    <w:p w14:paraId="665622C9" w14:textId="25253DD3" w:rsidR="00801D0F" w:rsidRDefault="001C09FE" w:rsidP="00CB5639">
      <w:pPr>
        <w:pStyle w:val="FirstParagraph"/>
        <w:rPr>
          <w:ins w:id="1549" w:author="Nicholas Harp" w:date="2020-01-28T14:09:00Z"/>
        </w:rPr>
      </w:pPr>
      <w:r>
        <w:t xml:space="preserve">Next, </w:t>
      </w:r>
      <w:commentRangeStart w:id="1550"/>
      <w:ins w:id="1551" w:author="Nicholas Harp" w:date="2020-01-15T13:36:00Z">
        <w:r w:rsidR="00083DD4">
          <w:t xml:space="preserve">we tested for differences in maximum deviation </w:t>
        </w:r>
      </w:ins>
      <w:ins w:id="1552" w:author="Catie Brown" w:date="2020-02-04T10:16:00Z">
        <w:r w:rsidR="00C56AFB">
          <w:t xml:space="preserve">(a measure of </w:t>
        </w:r>
      </w:ins>
      <w:ins w:id="1553" w:author="Catie Brown" w:date="2020-02-04T10:17:00Z">
        <w:r w:rsidR="00C56AFB">
          <w:t xml:space="preserve">response competition in </w:t>
        </w:r>
      </w:ins>
      <w:ins w:id="1554" w:author="Catie Brown" w:date="2020-02-04T10:16:00Z">
        <w:r w:rsidR="00C56AFB">
          <w:t>mouse trajectory</w:t>
        </w:r>
      </w:ins>
      <w:ins w:id="1555" w:author="Catie Brown" w:date="2020-02-04T10:17:00Z">
        <w:r w:rsidR="00C56AFB">
          <w:t xml:space="preserve">) </w:t>
        </w:r>
      </w:ins>
      <w:ins w:id="1556" w:author="Nicholas Harp" w:date="2020-01-15T13:36:00Z">
        <w:r w:rsidR="00083DD4">
          <w:t xml:space="preserve">across the </w:t>
        </w:r>
      </w:ins>
      <w:ins w:id="1557" w:author="Nicholas Harp" w:date="2020-01-15T13:37:00Z">
        <w:r w:rsidR="00083DD4">
          <w:t>working memory conditions, as well as by subjective rating (i.e., positive and negative ratings</w:t>
        </w:r>
      </w:ins>
      <w:ins w:id="1558" w:author="Catie Brown" w:date="2020-02-04T10:23:00Z">
        <w:r w:rsidR="00FD6516">
          <w:t xml:space="preserve"> of surprised faces</w:t>
        </w:r>
      </w:ins>
      <w:ins w:id="1559" w:author="Nicholas Harp" w:date="2020-01-15T13:37:00Z">
        <w:r w:rsidR="00083DD4">
          <w:t>)</w:t>
        </w:r>
      </w:ins>
      <w:ins w:id="1560" w:author="Nicholas Harp" w:date="2020-02-06T14:29:00Z">
        <w:r w:rsidR="008B7F1B">
          <w:t xml:space="preserve"> in order to assess </w:t>
        </w:r>
      </w:ins>
      <w:ins w:id="1561" w:author="Nicholas Harp" w:date="2020-02-12T11:53:00Z">
        <w:r w:rsidR="00572BAD">
          <w:t>for</w:t>
        </w:r>
      </w:ins>
      <w:ins w:id="1562" w:author="Nicholas Harp" w:date="2020-02-06T14:29:00Z">
        <w:r w:rsidR="008B7F1B">
          <w:t xml:space="preserve"> mitigation of typical mouse response trajectories during the interpretations of surprised expressions</w:t>
        </w:r>
      </w:ins>
      <w:ins w:id="1563" w:author="Nicholas Harp" w:date="2020-01-15T13:36:00Z">
        <w:r w:rsidR="00083DD4">
          <w:t>.</w:t>
        </w:r>
      </w:ins>
      <w:ins w:id="1564" w:author="Nicholas Harp" w:date="2020-02-06T14:29:00Z">
        <w:r w:rsidR="008B7F1B">
          <w:t xml:space="preserve"> Specifically, we expected to find </w:t>
        </w:r>
      </w:ins>
      <w:ins w:id="1565" w:author="Nicholas Harp" w:date="2020-02-06T14:30:00Z">
        <w:r w:rsidR="008B7F1B">
          <w:t xml:space="preserve">that high cognitive load </w:t>
        </w:r>
      </w:ins>
      <w:ins w:id="1566" w:author="Nicholas Harp" w:date="2020-02-12T11:53:00Z">
        <w:r w:rsidR="00572BAD">
          <w:t>mitigates</w:t>
        </w:r>
      </w:ins>
      <w:ins w:id="1567" w:author="Nicholas Harp" w:date="2020-02-06T14:30:00Z">
        <w:r w:rsidR="008B7F1B">
          <w:t xml:space="preserve"> the tendency for </w:t>
        </w:r>
      </w:ins>
      <w:ins w:id="1568" w:author="Nicholas Harp" w:date="2020-02-12T11:53:00Z">
        <w:r w:rsidR="00572BAD">
          <w:t>a greater draw towards the competing response</w:t>
        </w:r>
      </w:ins>
      <w:ins w:id="1569" w:author="Nicholas Harp" w:date="2020-02-06T14:30:00Z">
        <w:r w:rsidR="008B7F1B">
          <w:t xml:space="preserve"> when surprise is interpreted as positive.</w:t>
        </w:r>
      </w:ins>
      <w:ins w:id="1570" w:author="Nicholas Harp" w:date="2020-01-15T13:36:00Z">
        <w:r w:rsidR="00083DD4">
          <w:t xml:space="preserve"> </w:t>
        </w:r>
      </w:ins>
      <w:commentRangeEnd w:id="1550"/>
      <w:r w:rsidR="00831FFA">
        <w:rPr>
          <w:rStyle w:val="CommentReference"/>
          <w:rFonts w:asciiTheme="minorHAnsi" w:hAnsiTheme="minorHAnsi"/>
        </w:rPr>
        <w:commentReference w:id="1550"/>
      </w:r>
      <w:ins w:id="1571" w:author="Nicholas Harp" w:date="2020-01-15T13:36:00Z">
        <w:r w:rsidR="00083DD4">
          <w:t xml:space="preserve">First, </w:t>
        </w:r>
      </w:ins>
      <w:r>
        <w:t>a</w:t>
      </w:r>
      <w:r w:rsidR="00946C93">
        <w:t xml:space="preserve"> random</w:t>
      </w:r>
      <w:r>
        <w:t xml:space="preserve"> intercept-only model was tested for absolute maximum deviation</w:t>
      </w:r>
      <w:r w:rsidR="00946C93">
        <w:t xml:space="preserve"> of mouse trajectories</w:t>
      </w:r>
      <w:ins w:id="1572" w:author="Nicholas Harp" w:date="2020-01-27T17:45:00Z">
        <w:r w:rsidR="00B3642F">
          <w:t>, and a likelihood ratio test</w:t>
        </w:r>
      </w:ins>
      <w:ins w:id="1573" w:author="Nicholas Harp" w:date="2020-01-27T17:46:00Z">
        <w:r w:rsidR="00B3642F">
          <w:t xml:space="preserve"> </w:t>
        </w:r>
      </w:ins>
      <w:del w:id="1574" w:author="Nicholas Harp" w:date="2020-01-27T17:45:00Z">
        <w:r w:rsidDel="00B3642F">
          <w:delText xml:space="preserve">. The results </w:delText>
        </w:r>
      </w:del>
      <w:r>
        <w:t>support</w:t>
      </w:r>
      <w:r w:rsidR="00946C93">
        <w:t>ed</w:t>
      </w:r>
      <w:r>
        <w:t xml:space="preserve"> th</w:t>
      </w:r>
      <w:ins w:id="1575" w:author="Nicholas Harp" w:date="2020-01-27T17:46:00Z">
        <w:r w:rsidR="00B3642F">
          <w:t>is</w:t>
        </w:r>
      </w:ins>
      <w:del w:id="1576" w:author="Nicholas Harp" w:date="2020-01-27T17:46:00Z">
        <w:r w:rsidDel="00B3642F">
          <w:delText>e</w:delText>
        </w:r>
      </w:del>
      <w:r>
        <w:t xml:space="preserve"> decision to model </w:t>
      </w:r>
      <w:r w:rsidRPr="00CB5639">
        <w:t>the intercept random</w:t>
      </w:r>
      <w:r w:rsidR="00946C93" w:rsidRPr="00CB5639">
        <w:t>ly</w:t>
      </w:r>
      <w:r w:rsidRPr="00CB5639">
        <w:t xml:space="preserve"> (</w:t>
      </w:r>
      <w:del w:id="1577" w:author="Nicholas Harp" w:date="2020-01-27T17:45:00Z">
        <w:r w:rsidRPr="003B3951" w:rsidDel="00B3642F">
          <w:rPr>
            <w:i/>
            <w:iCs/>
          </w:rPr>
          <w:delText xml:space="preserve">X </w:delText>
        </w:r>
        <w:r w:rsidRPr="003B3951" w:rsidDel="00B3642F">
          <w:rPr>
            <w:i/>
            <w:iCs/>
            <w:vertAlign w:val="superscript"/>
            <w:rPrChange w:id="1578" w:author="Nicholas Harp" w:date="2020-02-06T13:13:00Z">
              <w:rPr>
                <w:vertAlign w:val="superscript"/>
              </w:rPr>
            </w:rPrChange>
          </w:rPr>
          <w:delText>2</w:delText>
        </w:r>
        <w:r w:rsidRPr="003B3951" w:rsidDel="00B3642F">
          <w:rPr>
            <w:i/>
            <w:iCs/>
            <w:rPrChange w:id="1579" w:author="Nicholas Harp" w:date="2020-02-06T13:13:00Z">
              <w:rPr/>
            </w:rPrChange>
          </w:rPr>
          <w:delText>(</w:delText>
        </w:r>
        <w:r w:rsidR="00290069" w:rsidRPr="003B3951" w:rsidDel="00B3642F">
          <w:rPr>
            <w:i/>
            <w:iCs/>
            <w:rPrChange w:id="1580" w:author="Nicholas Harp" w:date="2020-02-06T13:13:00Z">
              <w:rPr/>
            </w:rPrChange>
          </w:rPr>
          <w:delText>49</w:delText>
        </w:r>
        <w:r w:rsidRPr="003B3951" w:rsidDel="00B3642F">
          <w:rPr>
            <w:i/>
            <w:iCs/>
            <w:rPrChange w:id="1581" w:author="Nicholas Harp" w:date="2020-02-06T13:13:00Z">
              <w:rPr/>
            </w:rPrChange>
          </w:rPr>
          <w:delText>)</w:delText>
        </w:r>
        <w:r w:rsidRPr="003B3951" w:rsidDel="00B3642F">
          <w:rPr>
            <w:i/>
            <w:iCs/>
          </w:rPr>
          <w:delText xml:space="preserve"> </w:delText>
        </w:r>
        <w:r w:rsidRPr="003B3951" w:rsidDel="00B3642F">
          <w:rPr>
            <w:i/>
            <w:iCs/>
            <w:rPrChange w:id="1582" w:author="Nicholas Harp" w:date="2020-02-06T13:13:00Z">
              <w:rPr/>
            </w:rPrChange>
          </w:rPr>
          <w:delText xml:space="preserve">= </w:delText>
        </w:r>
        <w:r w:rsidR="00F9524C" w:rsidRPr="003B3951" w:rsidDel="00B3642F">
          <w:rPr>
            <w:i/>
            <w:iCs/>
            <w:rPrChange w:id="1583" w:author="Nicholas Harp" w:date="2020-02-06T13:13:00Z">
              <w:rPr/>
            </w:rPrChange>
          </w:rPr>
          <w:delText>167.85</w:delText>
        </w:r>
        <w:r w:rsidRPr="003B3951" w:rsidDel="00B3642F">
          <w:rPr>
            <w:i/>
            <w:iCs/>
            <w:rPrChange w:id="1584" w:author="Nicholas Harp" w:date="2020-02-06T13:13:00Z">
              <w:rPr/>
            </w:rPrChange>
          </w:rPr>
          <w:delText xml:space="preserve">, </w:delText>
        </w:r>
      </w:del>
      <w:r w:rsidRPr="003B3951">
        <w:rPr>
          <w:i/>
          <w:iCs/>
          <w:rPrChange w:id="1585" w:author="Nicholas Harp" w:date="2020-02-06T13:13:00Z">
            <w:rPr/>
          </w:rPrChange>
        </w:rPr>
        <w:t>p</w:t>
      </w:r>
      <w:r w:rsidRPr="00D22831">
        <w:t xml:space="preserve"> &lt; .001)</w:t>
      </w:r>
      <w:ins w:id="1586" w:author="Nicholas Harp" w:date="2020-01-27T17:46:00Z">
        <w:r w:rsidR="00B3642F" w:rsidRPr="00A06813">
          <w:t>. This</w:t>
        </w:r>
      </w:ins>
      <w:del w:id="1587" w:author="Nicholas Harp" w:date="2020-01-27T17:46:00Z">
        <w:r w:rsidR="00946C93" w:rsidRPr="00A06813" w:rsidDel="00B3642F">
          <w:delText>,</w:delText>
        </w:r>
      </w:del>
      <w:r w:rsidR="00946C93" w:rsidRPr="005E1C74">
        <w:t xml:space="preserve"> mean</w:t>
      </w:r>
      <w:ins w:id="1588" w:author="Nicholas Harp" w:date="2020-01-27T17:46:00Z">
        <w:r w:rsidR="00B3642F" w:rsidRPr="005E1C74">
          <w:t xml:space="preserve">s </w:t>
        </w:r>
      </w:ins>
      <w:ins w:id="1589" w:author="Nicholas Harp" w:date="2020-02-03T09:17:00Z">
        <w:r w:rsidR="009C1295">
          <w:t xml:space="preserve">that </w:t>
        </w:r>
      </w:ins>
      <w:del w:id="1590" w:author="Nicholas Harp" w:date="2020-01-27T17:46:00Z">
        <w:r w:rsidR="00946C93" w:rsidRPr="005E1C74" w:rsidDel="00B3642F">
          <w:delText xml:space="preserve">ing </w:delText>
        </w:r>
      </w:del>
      <w:r w:rsidR="00946C93" w:rsidRPr="005E1C74">
        <w:t>individuals differed in their average</w:t>
      </w:r>
      <w:r w:rsidR="00F80A18" w:rsidRPr="005E1C74">
        <w:t xml:space="preserve"> maximum</w:t>
      </w:r>
      <w:r w:rsidR="00946C93" w:rsidRPr="005E1C74">
        <w:t xml:space="preserve"> deviations at baseline (i.e., low, non-emotional cognitive loads)</w:t>
      </w:r>
      <w:ins w:id="1591" w:author="Nicholas Harp" w:date="2020-02-13T10:04:00Z">
        <w:r w:rsidR="00AE6EAB">
          <w:t xml:space="preserve">, and that the best </w:t>
        </w:r>
      </w:ins>
      <w:ins w:id="1592" w:author="Nicholas Harp" w:date="2020-02-13T10:05:00Z">
        <w:r w:rsidR="00AE6EAB">
          <w:t>fitting model includes an intercept for each subject individually</w:t>
        </w:r>
      </w:ins>
      <w:r w:rsidRPr="00AE5840">
        <w:t>.</w:t>
      </w:r>
      <w:r w:rsidRPr="004326A2">
        <w:rPr>
          <w:i/>
          <w:iCs/>
        </w:rPr>
        <w:t xml:space="preserve"> </w:t>
      </w:r>
      <w:r w:rsidRPr="00223C9C">
        <w:t>After,</w:t>
      </w:r>
      <w:del w:id="1593" w:author="Nicholas Harp" w:date="2020-01-15T13:45:00Z">
        <w:r w:rsidRPr="00223C9C" w:rsidDel="00801D0F">
          <w:delText xml:space="preserve"> a</w:delText>
        </w:r>
      </w:del>
      <w:r w:rsidRPr="00223C9C">
        <w:t xml:space="preserve"> fixed </w:t>
      </w:r>
      <w:del w:id="1594" w:author="Nicholas Harp" w:date="2020-01-15T13:45:00Z">
        <w:r w:rsidRPr="00223C9C" w:rsidDel="00801D0F">
          <w:delText xml:space="preserve">component </w:delText>
        </w:r>
      </w:del>
      <w:ins w:id="1595" w:author="Nicholas Harp" w:date="2020-01-15T13:45:00Z">
        <w:r w:rsidR="00801D0F" w:rsidRPr="00223C9C">
          <w:t xml:space="preserve">parameters </w:t>
        </w:r>
      </w:ins>
      <w:r w:rsidRPr="007F5E4E">
        <w:t xml:space="preserve">for the effect of </w:t>
      </w:r>
      <w:commentRangeStart w:id="1596"/>
      <w:commentRangeStart w:id="1597"/>
      <w:del w:id="1598" w:author="Nicholas Harp" w:date="2020-01-16T08:59:00Z">
        <w:r w:rsidRPr="007F5E4E" w:rsidDel="000B34B6">
          <w:delText>load t</w:delText>
        </w:r>
        <w:r w:rsidRPr="00FA3C3B" w:rsidDel="000B34B6">
          <w:delText xml:space="preserve">ype </w:delText>
        </w:r>
      </w:del>
      <w:ins w:id="1599" w:author="Nicholas Harp" w:date="2020-02-12T11:51:00Z">
        <w:r w:rsidR="00572BAD">
          <w:t>content type</w:t>
        </w:r>
      </w:ins>
      <w:ins w:id="1600" w:author="Nicholas Harp" w:date="2020-01-16T08:59:00Z">
        <w:r w:rsidR="000B34B6" w:rsidRPr="005F258F">
          <w:t xml:space="preserve"> </w:t>
        </w:r>
      </w:ins>
      <w:commentRangeEnd w:id="1596"/>
      <w:r w:rsidR="00C56AFB">
        <w:rPr>
          <w:rStyle w:val="CommentReference"/>
          <w:rFonts w:asciiTheme="minorHAnsi" w:hAnsiTheme="minorHAnsi"/>
        </w:rPr>
        <w:commentReference w:id="1596"/>
      </w:r>
      <w:commentRangeEnd w:id="1597"/>
      <w:r w:rsidR="002344B4">
        <w:rPr>
          <w:rStyle w:val="CommentReference"/>
          <w:rFonts w:asciiTheme="minorHAnsi" w:hAnsiTheme="minorHAnsi"/>
        </w:rPr>
        <w:commentReference w:id="1597"/>
      </w:r>
      <w:r w:rsidRPr="002461C5">
        <w:t>(i.e., non-emotional</w:t>
      </w:r>
      <w:r w:rsidR="00946C93" w:rsidRPr="004E54DF">
        <w:t xml:space="preserve"> vs. emotional</w:t>
      </w:r>
      <w:r w:rsidRPr="00717A6E">
        <w:t>)</w:t>
      </w:r>
      <w:ins w:id="1601" w:author="Nicholas Harp" w:date="2020-01-15T13:45:00Z">
        <w:r w:rsidR="00801D0F" w:rsidRPr="00E774B0">
          <w:t>,</w:t>
        </w:r>
      </w:ins>
      <w:r w:rsidRPr="00E774B0">
        <w:t xml:space="preserve"> </w:t>
      </w:r>
      <w:del w:id="1602" w:author="Nicholas Harp" w:date="2020-01-15T13:45:00Z">
        <w:r w:rsidR="00946C93" w:rsidRPr="00CB5639" w:rsidDel="00801D0F">
          <w:delText xml:space="preserve">was added </w:delText>
        </w:r>
        <w:r w:rsidRPr="00CB5639" w:rsidDel="00801D0F">
          <w:delText xml:space="preserve">to the model uncentered at level one. The effect of load type </w:delText>
        </w:r>
        <w:r w:rsidR="00290069" w:rsidRPr="00CB5639" w:rsidDel="00801D0F">
          <w:delText xml:space="preserve">did not </w:delText>
        </w:r>
        <w:r w:rsidRPr="00CB5639" w:rsidDel="00801D0F">
          <w:delText>significantly contribute to the model (</w:delText>
        </w:r>
        <w:r w:rsidRPr="00CB5639" w:rsidDel="00801D0F">
          <w:rPr>
            <w:i/>
            <w:iCs/>
          </w:rPr>
          <w:delText>t</w:delText>
        </w:r>
        <w:r w:rsidRPr="00CB5639" w:rsidDel="00801D0F">
          <w:delText>(</w:delText>
        </w:r>
        <w:r w:rsidR="00290069" w:rsidRPr="00CB5639" w:rsidDel="00801D0F">
          <w:delText>149</w:delText>
        </w:r>
        <w:r w:rsidRPr="00CB5639" w:rsidDel="00801D0F">
          <w:delText xml:space="preserve">) = </w:delText>
        </w:r>
        <w:r w:rsidR="00290069" w:rsidRPr="00CB5639" w:rsidDel="00801D0F">
          <w:delText>.14</w:delText>
        </w:r>
        <w:r w:rsidRPr="00CB5639" w:rsidDel="00801D0F">
          <w:delText xml:space="preserve">, p </w:delText>
        </w:r>
        <w:r w:rsidR="00290069" w:rsidRPr="00CB5639" w:rsidDel="00801D0F">
          <w:delText>= .8</w:delText>
        </w:r>
        <w:r w:rsidR="00A61A14" w:rsidRPr="00CB5639" w:rsidDel="00801D0F">
          <w:delText>86</w:delText>
        </w:r>
        <w:r w:rsidRPr="00CB5639" w:rsidDel="00801D0F">
          <w:delText xml:space="preserve">), </w:delText>
        </w:r>
        <w:r w:rsidR="00290069" w:rsidRPr="00CB5639" w:rsidDel="00801D0F">
          <w:delText>additionally the nested model comparison suggested that the effect of load type did not improve the fit of the model</w:delText>
        </w:r>
        <w:r w:rsidRPr="00CB5639" w:rsidDel="00801D0F">
          <w:delText xml:space="preserve"> (</w:delText>
        </w:r>
        <w:r w:rsidRPr="00CB5639" w:rsidDel="00801D0F">
          <w:rPr>
            <w:i/>
            <w:iCs/>
          </w:rPr>
          <w:delText xml:space="preserve">X </w:delText>
        </w:r>
        <w:r w:rsidRPr="00CB5639" w:rsidDel="00801D0F">
          <w:rPr>
            <w:vertAlign w:val="superscript"/>
          </w:rPr>
          <w:delText>2</w:delText>
        </w:r>
        <w:r w:rsidRPr="00CB5639" w:rsidDel="00801D0F">
          <w:delText>(</w:delText>
        </w:r>
        <w:r w:rsidR="00034C53" w:rsidRPr="00CB5639" w:rsidDel="00801D0F">
          <w:delText>2</w:delText>
        </w:r>
        <w:r w:rsidRPr="00CB5639" w:rsidDel="00801D0F">
          <w:delText>)</w:delText>
        </w:r>
        <w:r w:rsidRPr="00CB5639" w:rsidDel="00801D0F">
          <w:rPr>
            <w:i/>
            <w:iCs/>
          </w:rPr>
          <w:delText xml:space="preserve"> </w:delText>
        </w:r>
        <w:r w:rsidRPr="00CB5639" w:rsidDel="00801D0F">
          <w:delText xml:space="preserve">= </w:delText>
        </w:r>
        <w:r w:rsidR="00034C53" w:rsidRPr="00CB5639" w:rsidDel="00801D0F">
          <w:delText>3.80</w:delText>
        </w:r>
        <w:r w:rsidRPr="00CB5639" w:rsidDel="00801D0F">
          <w:delText xml:space="preserve">, p </w:delText>
        </w:r>
        <w:r w:rsidR="00034C53" w:rsidRPr="00CB5639" w:rsidDel="00801D0F">
          <w:delText>=</w:delText>
        </w:r>
        <w:r w:rsidRPr="00CB5639" w:rsidDel="00801D0F">
          <w:delText xml:space="preserve"> .</w:delText>
        </w:r>
        <w:r w:rsidR="00034C53" w:rsidRPr="00CB5639" w:rsidDel="00801D0F">
          <w:delText>148</w:delText>
        </w:r>
        <w:r w:rsidRPr="00CB5639" w:rsidDel="00801D0F">
          <w:delText>)</w:delText>
        </w:r>
        <w:r w:rsidR="00290069" w:rsidRPr="00CB5639" w:rsidDel="00801D0F">
          <w:delText>.</w:delText>
        </w:r>
        <w:r w:rsidRPr="00CB5639" w:rsidDel="00801D0F">
          <w:delText xml:space="preserve"> </w:delText>
        </w:r>
        <w:r w:rsidR="00290069" w:rsidRPr="00CB5639" w:rsidDel="00801D0F">
          <w:delText xml:space="preserve"> The</w:delText>
        </w:r>
        <w:r w:rsidRPr="00CB5639" w:rsidDel="00801D0F">
          <w:delText xml:space="preserve"> effect of </w:delText>
        </w:r>
      </w:del>
      <w:r w:rsidRPr="00CB5639">
        <w:t>load (i.e., low vs. high)</w:t>
      </w:r>
      <w:ins w:id="1603" w:author="Nicholas Harp" w:date="2020-01-15T13:45:00Z">
        <w:r w:rsidR="00801D0F" w:rsidRPr="00CB5639">
          <w:t>, rating (i.e., posi</w:t>
        </w:r>
      </w:ins>
      <w:ins w:id="1604" w:author="Nicholas Harp" w:date="2020-01-15T13:46:00Z">
        <w:r w:rsidR="00801D0F" w:rsidRPr="00CB5639">
          <w:t>tive or negative</w:t>
        </w:r>
      </w:ins>
      <w:ins w:id="1605" w:author="Nicholas Harp" w:date="2020-01-16T12:53:00Z">
        <w:r w:rsidR="00492EE5" w:rsidRPr="00CB5639">
          <w:t xml:space="preserve">), and their interactions </w:t>
        </w:r>
      </w:ins>
      <w:ins w:id="1606" w:author="Nicholas Harp" w:date="2020-01-15T13:46:00Z">
        <w:r w:rsidR="00801D0F" w:rsidRPr="00CB5639">
          <w:t>were added to the model</w:t>
        </w:r>
      </w:ins>
      <w:ins w:id="1607" w:author="Nicholas Harp" w:date="2020-01-16T17:41:00Z">
        <w:r w:rsidR="00313B09" w:rsidRPr="00CB5639">
          <w:t xml:space="preserve">. </w:t>
        </w:r>
      </w:ins>
      <w:ins w:id="1608" w:author="Nicholas Harp" w:date="2020-02-13T10:13:00Z">
        <w:r w:rsidR="00251605">
          <w:t xml:space="preserve">There </w:t>
        </w:r>
      </w:ins>
      <w:ins w:id="1609" w:author="Nicholas Harp" w:date="2020-02-12T15:34:00Z">
        <w:r w:rsidR="002D1921">
          <w:lastRenderedPageBreak/>
          <w:t>was a significant</w:t>
        </w:r>
      </w:ins>
      <w:ins w:id="1610" w:author="Nicholas Harp" w:date="2020-01-15T13:48:00Z">
        <w:r w:rsidR="00801D0F" w:rsidRPr="00CB5639">
          <w:t xml:space="preserve"> Rating </w:t>
        </w:r>
      </w:ins>
      <w:commentRangeStart w:id="1611"/>
      <w:commentRangeStart w:id="1612"/>
      <w:commentRangeEnd w:id="1611"/>
      <w:del w:id="1613" w:author="Nicholas Harp" w:date="2020-02-13T10:09:00Z">
        <w:r w:rsidR="00FD6516" w:rsidDel="00B40E15">
          <w:rPr>
            <w:rStyle w:val="CommentReference"/>
            <w:rFonts w:asciiTheme="minorHAnsi" w:hAnsiTheme="minorHAnsi"/>
          </w:rPr>
          <w:commentReference w:id="1611"/>
        </w:r>
      </w:del>
      <w:commentRangeEnd w:id="1612"/>
      <w:ins w:id="1614" w:author="Nicholas Harp" w:date="2020-02-13T10:11:00Z">
        <w:r w:rsidR="00B40E15">
          <w:sym w:font="Symbol" w:char="F0B4"/>
        </w:r>
      </w:ins>
      <w:del w:id="1615" w:author="Nicholas Harp" w:date="2020-02-13T10:09:00Z">
        <w:r w:rsidR="002344B4" w:rsidDel="00B40E15">
          <w:rPr>
            <w:rStyle w:val="CommentReference"/>
            <w:rFonts w:asciiTheme="minorHAnsi" w:hAnsiTheme="minorHAnsi"/>
          </w:rPr>
          <w:commentReference w:id="1612"/>
        </w:r>
      </w:del>
      <w:ins w:id="1616" w:author="Nicholas Harp" w:date="2020-01-15T13:48:00Z">
        <w:r w:rsidR="00801D0F" w:rsidRPr="00CB5639">
          <w:t xml:space="preserve"> Load interaction</w:t>
        </w:r>
      </w:ins>
      <w:ins w:id="1617" w:author="Nicholas Harp" w:date="2020-01-17T10:44:00Z">
        <w:r w:rsidR="00C96C8F" w:rsidRPr="00CB5639">
          <w:t xml:space="preserve"> (</w:t>
        </w:r>
      </w:ins>
      <w:ins w:id="1618" w:author="Nicholas Harp" w:date="2020-01-28T14:06:00Z">
        <w:r w:rsidR="00CB5639" w:rsidRPr="00CB5639">
          <w:t>β</w:t>
        </w:r>
        <w:r w:rsidR="00CB5639" w:rsidRPr="00CB5639">
          <w:rPr>
            <w:rPrChange w:id="1619" w:author="Nicholas Harp" w:date="2020-01-28T14:12:00Z">
              <w:rPr>
                <w:highlight w:val="yellow"/>
              </w:rPr>
            </w:rPrChange>
          </w:rPr>
          <w:t xml:space="preserve"> </w:t>
        </w:r>
      </w:ins>
      <w:ins w:id="1620" w:author="Nicholas Harp" w:date="2020-01-28T14:07:00Z">
        <w:r w:rsidR="00CB5639" w:rsidRPr="00CB5639">
          <w:rPr>
            <w:rPrChange w:id="1621" w:author="Nicholas Harp" w:date="2020-01-28T14:12:00Z">
              <w:rPr>
                <w:highlight w:val="yellow"/>
              </w:rPr>
            </w:rPrChange>
          </w:rPr>
          <w:t>= .</w:t>
        </w:r>
      </w:ins>
      <w:ins w:id="1622" w:author="Nicholas Harp" w:date="2020-02-13T10:15:00Z">
        <w:r w:rsidR="00D758FE">
          <w:t>32</w:t>
        </w:r>
      </w:ins>
      <w:ins w:id="1623" w:author="Nicholas Harp" w:date="2020-01-28T14:07:00Z">
        <w:r w:rsidR="00CB5639" w:rsidRPr="00CB5639">
          <w:rPr>
            <w:rPrChange w:id="1624" w:author="Nicholas Harp" w:date="2020-01-28T14:12:00Z">
              <w:rPr>
                <w:highlight w:val="yellow"/>
              </w:rPr>
            </w:rPrChange>
          </w:rPr>
          <w:t xml:space="preserve">, </w:t>
        </w:r>
      </w:ins>
      <w:ins w:id="1625" w:author="Nicholas Harp" w:date="2020-01-27T17:49:00Z">
        <w:r w:rsidR="00CA3076" w:rsidRPr="00CB5639">
          <w:rPr>
            <w:i/>
            <w:iCs/>
          </w:rPr>
          <w:t>t</w:t>
        </w:r>
        <w:r w:rsidR="00CA3076" w:rsidRPr="00CB5639">
          <w:t>(31</w:t>
        </w:r>
      </w:ins>
      <w:ins w:id="1626" w:author="Nicholas Harp" w:date="2020-02-13T10:15:00Z">
        <w:r w:rsidR="00D758FE">
          <w:t>4</w:t>
        </w:r>
      </w:ins>
      <w:ins w:id="1627" w:author="Nicholas Harp" w:date="2020-01-27T17:49:00Z">
        <w:r w:rsidR="00CA3076" w:rsidRPr="00CB5639">
          <w:t>) = 3.</w:t>
        </w:r>
      </w:ins>
      <w:ins w:id="1628" w:author="Nicholas Harp" w:date="2020-02-13T10:15:00Z">
        <w:r w:rsidR="00D758FE">
          <w:t>55</w:t>
        </w:r>
      </w:ins>
      <w:ins w:id="1629" w:author="Nicholas Harp" w:date="2020-01-27T17:49:00Z">
        <w:r w:rsidR="00CA3076" w:rsidRPr="00CB5639">
          <w:t xml:space="preserve">, </w:t>
        </w:r>
        <w:r w:rsidR="00CA3076" w:rsidRPr="00480CB2">
          <w:t>S.E. =</w:t>
        </w:r>
      </w:ins>
      <w:ins w:id="1630" w:author="Nicholas Harp" w:date="2020-01-28T14:07:00Z">
        <w:r w:rsidR="00CB5639" w:rsidRPr="00CB5639">
          <w:rPr>
            <w:rPrChange w:id="1631" w:author="Nicholas Harp" w:date="2020-01-28T14:12:00Z">
              <w:rPr>
                <w:highlight w:val="yellow"/>
              </w:rPr>
            </w:rPrChange>
          </w:rPr>
          <w:t xml:space="preserve"> .09</w:t>
        </w:r>
      </w:ins>
      <w:ins w:id="1632" w:author="Nicholas Harp" w:date="2020-01-27T17:49:00Z">
        <w:r w:rsidR="00CA3076" w:rsidRPr="00CB5639">
          <w:t xml:space="preserve">, </w:t>
        </w:r>
        <w:r w:rsidR="00CA3076" w:rsidRPr="003B3951">
          <w:rPr>
            <w:i/>
            <w:iCs/>
            <w:rPrChange w:id="1633" w:author="Nicholas Harp" w:date="2020-02-06T13:14:00Z">
              <w:rPr/>
            </w:rPrChange>
          </w:rPr>
          <w:t>p</w:t>
        </w:r>
        <w:r w:rsidR="00CA3076" w:rsidRPr="00CB5639">
          <w:t xml:space="preserve"> </w:t>
        </w:r>
      </w:ins>
      <w:ins w:id="1634" w:author="Nicholas Harp" w:date="2020-02-13T10:15:00Z">
        <w:r w:rsidR="00D758FE">
          <w:t>&lt;</w:t>
        </w:r>
      </w:ins>
      <w:ins w:id="1635" w:author="Nicholas Harp" w:date="2020-01-27T17:49:00Z">
        <w:r w:rsidR="00CA3076" w:rsidRPr="00CB5639">
          <w:t xml:space="preserve"> .001; </w:t>
        </w:r>
      </w:ins>
      <w:ins w:id="1636" w:author="Nicholas Harp" w:date="2020-01-17T10:44:00Z">
        <w:r w:rsidR="00C96C8F" w:rsidRPr="00CB5639">
          <w:t>Figure 3)</w:t>
        </w:r>
      </w:ins>
      <w:ins w:id="1637" w:author="Nicholas Harp" w:date="2020-01-15T13:48:00Z">
        <w:r w:rsidR="00801D0F" w:rsidRPr="00CB5639">
          <w:t xml:space="preserve">, </w:t>
        </w:r>
      </w:ins>
      <w:ins w:id="1638" w:author="Nicholas Harp" w:date="2020-01-17T10:43:00Z">
        <w:r w:rsidR="00C96C8F" w:rsidRPr="00480CB2">
          <w:t xml:space="preserve">showed that </w:t>
        </w:r>
      </w:ins>
      <w:ins w:id="1639" w:author="Nicholas Harp" w:date="2020-01-15T13:50:00Z">
        <w:r w:rsidR="00801D0F" w:rsidRPr="00480CB2">
          <w:t xml:space="preserve">positive ratings </w:t>
        </w:r>
      </w:ins>
      <w:ins w:id="1640" w:author="Nicholas Harp" w:date="2020-01-17T10:43:00Z">
        <w:r w:rsidR="00C96C8F" w:rsidRPr="00480CB2">
          <w:t>had</w:t>
        </w:r>
      </w:ins>
      <w:ins w:id="1641" w:author="Nicholas Harp" w:date="2020-01-15T13:50:00Z">
        <w:r w:rsidR="00801D0F" w:rsidRPr="00480CB2">
          <w:t xml:space="preserve"> larger maximum deviations than negative </w:t>
        </w:r>
        <w:r w:rsidR="00801D0F" w:rsidRPr="00BC4F67">
          <w:t>ratings (</w:t>
        </w:r>
      </w:ins>
      <w:ins w:id="1642" w:author="Nicholas Harp" w:date="2020-01-27T17:47:00Z">
        <w:r w:rsidR="00B3642F" w:rsidRPr="00BC4F67">
          <w:rPr>
            <w:i/>
            <w:iCs/>
            <w:rPrChange w:id="1643" w:author="Nicholas Harp" w:date="2020-02-13T11:05:00Z">
              <w:rPr/>
            </w:rPrChange>
          </w:rPr>
          <w:t>t</w:t>
        </w:r>
        <w:r w:rsidR="00B3642F" w:rsidRPr="00BC4F67">
          <w:t>(3</w:t>
        </w:r>
      </w:ins>
      <w:ins w:id="1644" w:author="Nicholas Harp" w:date="2020-01-28T14:12:00Z">
        <w:r w:rsidR="00CB5639" w:rsidRPr="00BC4F67">
          <w:t>2</w:t>
        </w:r>
      </w:ins>
      <w:ins w:id="1645" w:author="Nicholas Harp" w:date="2020-02-13T11:04:00Z">
        <w:r w:rsidR="00BC4F67" w:rsidRPr="00BC4F67">
          <w:rPr>
            <w:rPrChange w:id="1646" w:author="Nicholas Harp" w:date="2020-02-13T11:05:00Z">
              <w:rPr>
                <w:highlight w:val="yellow"/>
              </w:rPr>
            </w:rPrChange>
          </w:rPr>
          <w:t>5</w:t>
        </w:r>
      </w:ins>
      <w:ins w:id="1647" w:author="Nicholas Harp" w:date="2020-01-27T17:47:00Z">
        <w:r w:rsidR="00B3642F" w:rsidRPr="00BC4F67">
          <w:t xml:space="preserve">) = </w:t>
        </w:r>
      </w:ins>
      <w:ins w:id="1648" w:author="Nicholas Harp" w:date="2020-02-13T11:04:00Z">
        <w:r w:rsidR="00BC4F67" w:rsidRPr="00BC4F67">
          <w:rPr>
            <w:rPrChange w:id="1649" w:author="Nicholas Harp" w:date="2020-02-13T11:05:00Z">
              <w:rPr>
                <w:highlight w:val="yellow"/>
              </w:rPr>
            </w:rPrChange>
          </w:rPr>
          <w:t>4.39</w:t>
        </w:r>
      </w:ins>
      <w:ins w:id="1650" w:author="Nicholas Harp" w:date="2020-01-27T17:47:00Z">
        <w:r w:rsidR="00B3642F" w:rsidRPr="00BC4F67">
          <w:t xml:space="preserve">, </w:t>
        </w:r>
      </w:ins>
      <w:ins w:id="1651" w:author="Nicholas Harp" w:date="2020-01-27T17:48:00Z">
        <w:r w:rsidR="00B3642F" w:rsidRPr="00BC4F67">
          <w:t>S.E. =</w:t>
        </w:r>
      </w:ins>
      <w:ins w:id="1652" w:author="Nicholas Harp" w:date="2020-01-28T14:12:00Z">
        <w:r w:rsidR="00CB5639" w:rsidRPr="00BC4F67">
          <w:t xml:space="preserve"> .0</w:t>
        </w:r>
      </w:ins>
      <w:ins w:id="1653" w:author="Nicholas Harp" w:date="2020-02-13T11:04:00Z">
        <w:r w:rsidR="00BC4F67" w:rsidRPr="00BC4F67">
          <w:rPr>
            <w:rPrChange w:id="1654" w:author="Nicholas Harp" w:date="2020-02-13T11:05:00Z">
              <w:rPr>
                <w:highlight w:val="yellow"/>
              </w:rPr>
            </w:rPrChange>
          </w:rPr>
          <w:t>5</w:t>
        </w:r>
      </w:ins>
      <w:ins w:id="1655" w:author="Nicholas Harp" w:date="2020-01-27T17:48:00Z">
        <w:r w:rsidR="00B3642F" w:rsidRPr="00BC4F67">
          <w:t xml:space="preserve">, </w:t>
        </w:r>
      </w:ins>
      <w:ins w:id="1656" w:author="Nicholas Harp" w:date="2020-01-15T13:50:00Z">
        <w:r w:rsidR="00801D0F" w:rsidRPr="00BC4F67">
          <w:rPr>
            <w:i/>
            <w:iCs/>
            <w:rPrChange w:id="1657" w:author="Nicholas Harp" w:date="2020-02-13T11:05:00Z">
              <w:rPr/>
            </w:rPrChange>
          </w:rPr>
          <w:t>p</w:t>
        </w:r>
        <w:r w:rsidR="00801D0F" w:rsidRPr="00BC4F67">
          <w:t xml:space="preserve"> </w:t>
        </w:r>
      </w:ins>
      <w:ins w:id="1658" w:author="Nicholas Harp" w:date="2020-02-03T09:28:00Z">
        <w:r w:rsidR="002E5FD2" w:rsidRPr="00BC4F67">
          <w:t>&lt;</w:t>
        </w:r>
      </w:ins>
      <w:ins w:id="1659" w:author="Nicholas Harp" w:date="2020-01-15T13:50:00Z">
        <w:r w:rsidR="00801D0F" w:rsidRPr="00BC4F67">
          <w:t xml:space="preserve"> .00</w:t>
        </w:r>
      </w:ins>
      <w:ins w:id="1660" w:author="Nicholas Harp" w:date="2020-02-03T09:28:00Z">
        <w:r w:rsidR="002E5FD2" w:rsidRPr="00BC4F67">
          <w:t>1</w:t>
        </w:r>
      </w:ins>
      <w:ins w:id="1661" w:author="Nicholas Harp" w:date="2020-01-15T13:50:00Z">
        <w:r w:rsidR="00801D0F" w:rsidRPr="00BC4F67">
          <w:t xml:space="preserve">; </w:t>
        </w:r>
      </w:ins>
      <w:ins w:id="1662" w:author="Nicholas Harp" w:date="2020-01-31T15:00:00Z">
        <w:r w:rsidR="00B4384D" w:rsidRPr="00BC4F67">
          <w:t xml:space="preserve">Bonferroni corrected </w:t>
        </w:r>
      </w:ins>
      <w:ins w:id="1663" w:author="Nicholas Harp" w:date="2020-02-03T09:17:00Z">
        <w:r w:rsidR="009C1295" w:rsidRPr="00BC4F67">
          <w:t>significa</w:t>
        </w:r>
      </w:ins>
      <w:ins w:id="1664" w:author="Nicholas Harp" w:date="2020-02-03T09:18:00Z">
        <w:r w:rsidR="009C1295" w:rsidRPr="00BC4F67">
          <w:t>nce</w:t>
        </w:r>
        <w:r w:rsidR="009C1295" w:rsidRPr="00BC4F67">
          <w:rPr>
            <w:i/>
            <w:iCs/>
            <w:rPrChange w:id="1665" w:author="Nicholas Harp" w:date="2020-02-13T11:06:00Z">
              <w:rPr/>
            </w:rPrChange>
          </w:rPr>
          <w:t xml:space="preserve"> p</w:t>
        </w:r>
        <w:r w:rsidR="009C1295" w:rsidRPr="00BC4F67">
          <w:t xml:space="preserve"> &lt; .0</w:t>
        </w:r>
      </w:ins>
      <w:ins w:id="1666" w:author="Nicholas Harp" w:date="2020-02-06T14:33:00Z">
        <w:r w:rsidR="00AE649F" w:rsidRPr="00BC4F67">
          <w:t>13</w:t>
        </w:r>
      </w:ins>
      <w:ins w:id="1667" w:author="Nicholas Harp" w:date="2020-01-15T13:50:00Z">
        <w:r w:rsidR="00801D0F" w:rsidRPr="00BC4F67">
          <w:t>)</w:t>
        </w:r>
      </w:ins>
      <w:ins w:id="1668" w:author="Nicholas Harp" w:date="2020-01-15T13:51:00Z">
        <w:r w:rsidR="00801D0F" w:rsidRPr="00BC4F67">
          <w:t xml:space="preserve"> du</w:t>
        </w:r>
      </w:ins>
      <w:r w:rsidR="00801D0F" w:rsidRPr="00BC4F67">
        <w:t xml:space="preserve">ring low load trials. </w:t>
      </w:r>
      <w:r w:rsidR="00CB5639" w:rsidRPr="00BC4F67">
        <w:t>However, this difference was not present during the high load conditions</w:t>
      </w:r>
      <w:ins w:id="1669" w:author="Nicholas Harp" w:date="2020-02-13T11:06:00Z">
        <w:r w:rsidR="00BC4F67">
          <w:t xml:space="preserve"> (</w:t>
        </w:r>
        <w:r w:rsidR="00BC4F67">
          <w:rPr>
            <w:i/>
            <w:iCs/>
          </w:rPr>
          <w:t>t</w:t>
        </w:r>
        <w:r w:rsidR="00BC4F67">
          <w:t>(327) = -.</w:t>
        </w:r>
      </w:ins>
      <w:ins w:id="1670" w:author="Nicholas Harp" w:date="2020-02-13T11:07:00Z">
        <w:r w:rsidR="00BC4F67">
          <w:t xml:space="preserve">31, S.E. = .05, </w:t>
        </w:r>
        <w:r w:rsidR="00BC4F67">
          <w:rPr>
            <w:i/>
            <w:iCs/>
          </w:rPr>
          <w:t>p</w:t>
        </w:r>
        <w:r w:rsidR="00BC4F67">
          <w:t xml:space="preserve"> = .758; Bonferroni corrected significance </w:t>
        </w:r>
        <w:r w:rsidR="00BC4F67">
          <w:rPr>
            <w:i/>
            <w:iCs/>
          </w:rPr>
          <w:t>p</w:t>
        </w:r>
        <w:r w:rsidR="00BC4F67">
          <w:t xml:space="preserve"> &lt; .013),</w:t>
        </w:r>
      </w:ins>
      <w:r w:rsidR="002E5FD2" w:rsidRPr="00BC4F67">
        <w:t xml:space="preserve"> </w:t>
      </w:r>
      <w:del w:id="1671" w:author="Nicholas Harp" w:date="2020-02-13T11:07:00Z">
        <w:r w:rsidR="002E5FD2" w:rsidRPr="00BC4F67" w:rsidDel="00BC4F67">
          <w:delText>(</w:delText>
        </w:r>
        <w:r w:rsidR="002E5FD2" w:rsidRPr="00BC4F67" w:rsidDel="00BC4F67">
          <w:rPr>
            <w:i/>
            <w:iCs/>
            <w:highlight w:val="yellow"/>
            <w:rPrChange w:id="1672" w:author="Nicholas Harp" w:date="2020-02-13T11:06:00Z">
              <w:rPr>
                <w:i/>
                <w:iCs/>
              </w:rPr>
            </w:rPrChange>
          </w:rPr>
          <w:delText>t</w:delText>
        </w:r>
        <w:r w:rsidR="002E5FD2" w:rsidRPr="00BC4F67" w:rsidDel="00BC4F67">
          <w:rPr>
            <w:highlight w:val="yellow"/>
            <w:rPrChange w:id="1673" w:author="Nicholas Harp" w:date="2020-02-13T11:06:00Z">
              <w:rPr/>
            </w:rPrChange>
          </w:rPr>
          <w:delText>(32</w:delText>
        </w:r>
        <w:r w:rsidR="00BC4F67" w:rsidRPr="00BC4F67" w:rsidDel="00BC4F67">
          <w:rPr>
            <w:highlight w:val="yellow"/>
          </w:rPr>
          <w:delText>7</w:delText>
        </w:r>
        <w:r w:rsidR="002E5FD2" w:rsidRPr="00BC4F67" w:rsidDel="00BC4F67">
          <w:rPr>
            <w:highlight w:val="yellow"/>
            <w:rPrChange w:id="1674" w:author="Nicholas Harp" w:date="2020-02-13T11:06:00Z">
              <w:rPr/>
            </w:rPrChange>
          </w:rPr>
          <w:delText xml:space="preserve">) = </w:delText>
        </w:r>
        <w:r w:rsidR="00BC4F67" w:rsidRPr="00BC4F67" w:rsidDel="00BC4F67">
          <w:rPr>
            <w:highlight w:val="yellow"/>
          </w:rPr>
          <w:delText>-</w:delText>
        </w:r>
        <w:r w:rsidR="002E5FD2" w:rsidRPr="00BC4F67" w:rsidDel="00BC4F67">
          <w:rPr>
            <w:highlight w:val="yellow"/>
            <w:rPrChange w:id="1675" w:author="Nicholas Harp" w:date="2020-02-13T11:06:00Z">
              <w:rPr/>
            </w:rPrChange>
          </w:rPr>
          <w:delText>.</w:delText>
        </w:r>
        <w:r w:rsidR="00BC4F67" w:rsidRPr="00BC4F67" w:rsidDel="00BC4F67">
          <w:rPr>
            <w:highlight w:val="yellow"/>
          </w:rPr>
          <w:delText>31</w:delText>
        </w:r>
        <w:r w:rsidR="002E5FD2" w:rsidRPr="00BC4F67" w:rsidDel="00BC4F67">
          <w:rPr>
            <w:highlight w:val="yellow"/>
            <w:rPrChange w:id="1676" w:author="Nicholas Harp" w:date="2020-02-13T11:06:00Z">
              <w:rPr/>
            </w:rPrChange>
          </w:rPr>
          <w:delText>, S.E. = .05,</w:delText>
        </w:r>
        <w:r w:rsidR="002E5FD2" w:rsidRPr="00BC4F67" w:rsidDel="00BC4F67">
          <w:rPr>
            <w:i/>
            <w:iCs/>
            <w:highlight w:val="yellow"/>
            <w:rPrChange w:id="1677" w:author="Nicholas Harp" w:date="2020-02-13T11:06:00Z">
              <w:rPr/>
            </w:rPrChange>
          </w:rPr>
          <w:delText xml:space="preserve"> p</w:delText>
        </w:r>
        <w:r w:rsidR="002E5FD2" w:rsidRPr="00BC4F67" w:rsidDel="00BC4F67">
          <w:rPr>
            <w:highlight w:val="yellow"/>
            <w:rPrChange w:id="1678" w:author="Nicholas Harp" w:date="2020-02-13T11:06:00Z">
              <w:rPr/>
            </w:rPrChange>
          </w:rPr>
          <w:delText xml:space="preserve"> = .</w:delText>
        </w:r>
        <w:r w:rsidR="00BC4F67" w:rsidRPr="00BC4F67" w:rsidDel="00BC4F67">
          <w:rPr>
            <w:highlight w:val="yellow"/>
          </w:rPr>
          <w:delText>758</w:delText>
        </w:r>
        <w:r w:rsidR="008B7F1B" w:rsidRPr="00BC4F67" w:rsidDel="00BC4F67">
          <w:rPr>
            <w:highlight w:val="yellow"/>
          </w:rPr>
          <w:delText>; Bonferroni corrected significance</w:delText>
        </w:r>
        <w:r w:rsidR="008B7F1B" w:rsidRPr="00BC4F67" w:rsidDel="00BC4F67">
          <w:rPr>
            <w:i/>
            <w:iCs/>
            <w:highlight w:val="yellow"/>
          </w:rPr>
          <w:delText xml:space="preserve"> p</w:delText>
        </w:r>
        <w:r w:rsidR="008B7F1B" w:rsidRPr="00BC4F67" w:rsidDel="00BC4F67">
          <w:rPr>
            <w:highlight w:val="yellow"/>
          </w:rPr>
          <w:delText xml:space="preserve"> &lt; .0</w:delText>
        </w:r>
        <w:r w:rsidR="00AE649F" w:rsidRPr="00BC4F67" w:rsidDel="00BC4F67">
          <w:rPr>
            <w:highlight w:val="yellow"/>
          </w:rPr>
          <w:delText>13</w:delText>
        </w:r>
        <w:r w:rsidR="002E5FD2" w:rsidRPr="00BC4F67" w:rsidDel="00BC4F67">
          <w:delText>)</w:delText>
        </w:r>
        <w:r w:rsidR="00CB5639" w:rsidRPr="00BC4F67" w:rsidDel="00BC4F67">
          <w:delText xml:space="preserve">, </w:delText>
        </w:r>
      </w:del>
      <w:r w:rsidR="00CB3404" w:rsidRPr="00BC4F67">
        <w:t>a pattern</w:t>
      </w:r>
      <w:r w:rsidR="00CB3404">
        <w:t xml:space="preserve"> </w:t>
      </w:r>
      <w:ins w:id="1679" w:author="Nicholas Harp" w:date="2020-02-06T14:44:00Z">
        <w:r w:rsidR="00CB3404">
          <w:t>which</w:t>
        </w:r>
      </w:ins>
      <w:commentRangeStart w:id="1680"/>
      <w:commentRangeEnd w:id="1680"/>
      <w:del w:id="1681" w:author="Nicholas Harp" w:date="2020-02-06T14:44:00Z">
        <w:r w:rsidR="00831FFA" w:rsidDel="00CB3404">
          <w:rPr>
            <w:rStyle w:val="CommentReference"/>
            <w:rFonts w:asciiTheme="minorHAnsi" w:hAnsiTheme="minorHAnsi"/>
          </w:rPr>
          <w:commentReference w:id="1680"/>
        </w:r>
      </w:del>
      <w:ins w:id="1682" w:author="Nicholas Harp" w:date="2020-02-06T14:31:00Z">
        <w:r w:rsidR="008B7F1B">
          <w:t xml:space="preserve"> </w:t>
        </w:r>
        <w:commentRangeStart w:id="1683"/>
        <w:r w:rsidR="008B7F1B">
          <w:t>provi</w:t>
        </w:r>
      </w:ins>
      <w:ins w:id="1684" w:author="Nicholas Harp" w:date="2020-02-06T14:45:00Z">
        <w:r w:rsidR="00CB3404">
          <w:t>des</w:t>
        </w:r>
      </w:ins>
      <w:ins w:id="1685" w:author="Nicholas Harp" w:date="2020-02-06T14:31:00Z">
        <w:r w:rsidR="008B7F1B">
          <w:t xml:space="preserve"> support for our hypothesis</w:t>
        </w:r>
      </w:ins>
      <w:commentRangeEnd w:id="1683"/>
      <w:ins w:id="1686" w:author="Nicholas Harp" w:date="2020-02-06T14:37:00Z">
        <w:r w:rsidR="003C3F99">
          <w:rPr>
            <w:rStyle w:val="CommentReference"/>
            <w:rFonts w:asciiTheme="minorHAnsi" w:hAnsiTheme="minorHAnsi"/>
          </w:rPr>
          <w:commentReference w:id="1683"/>
        </w:r>
      </w:ins>
      <w:ins w:id="1687" w:author="Nicholas Harp" w:date="2020-02-06T14:45:00Z">
        <w:r w:rsidR="00CB3404">
          <w:t xml:space="preserve"> that typical trajectories would be altered under high load</w:t>
        </w:r>
      </w:ins>
      <w:ins w:id="1688" w:author="Nicholas Harp" w:date="2020-01-28T14:16:00Z">
        <w:r w:rsidR="00CB5639">
          <w:t xml:space="preserve">. </w:t>
        </w:r>
      </w:ins>
      <w:commentRangeStart w:id="1689"/>
      <w:commentRangeStart w:id="1690"/>
      <w:ins w:id="1691" w:author="Nicholas Harp" w:date="2020-01-28T14:14:00Z">
        <w:r w:rsidR="00CB5639">
          <w:t xml:space="preserve">Additionally, </w:t>
        </w:r>
      </w:ins>
      <w:ins w:id="1692" w:author="Nicholas Harp" w:date="2020-02-06T14:34:00Z">
        <w:r w:rsidR="00AE649F">
          <w:t>there were larger</w:t>
        </w:r>
      </w:ins>
      <w:ins w:id="1693" w:author="Nicholas Harp" w:date="2020-01-28T14:14:00Z">
        <w:r w:rsidR="00CB5639">
          <w:t xml:space="preserve"> maximum deviations </w:t>
        </w:r>
      </w:ins>
      <w:ins w:id="1694" w:author="Nicholas Harp" w:date="2020-02-06T14:34:00Z">
        <w:r w:rsidR="00AE649F">
          <w:t>for</w:t>
        </w:r>
      </w:ins>
      <w:ins w:id="1695" w:author="Nicholas Harp" w:date="2020-01-28T14:14:00Z">
        <w:r w:rsidR="00CB5639">
          <w:t xml:space="preserve"> negat</w:t>
        </w:r>
      </w:ins>
      <w:ins w:id="1696" w:author="Nicholas Harp" w:date="2020-01-28T14:15:00Z">
        <w:r w:rsidR="00CB5639">
          <w:t xml:space="preserve">ive ratings </w:t>
        </w:r>
      </w:ins>
      <w:ins w:id="1697" w:author="Nicholas Harp" w:date="2020-02-06T14:34:00Z">
        <w:r w:rsidR="00AE649F">
          <w:t>following a</w:t>
        </w:r>
      </w:ins>
      <w:ins w:id="1698" w:author="Nicholas Harp" w:date="2020-01-28T14:15:00Z">
        <w:r w:rsidR="00CB5639">
          <w:t xml:space="preserve"> high load compared to low load</w:t>
        </w:r>
      </w:ins>
      <w:ins w:id="1699" w:author="Nicholas Harp" w:date="2020-02-06T14:34:00Z">
        <w:r w:rsidR="00AE649F">
          <w:t xml:space="preserve"> image matrix</w:t>
        </w:r>
      </w:ins>
      <w:ins w:id="1700" w:author="Nicholas Harp" w:date="2020-01-28T14:15:00Z">
        <w:r w:rsidR="00CB5639">
          <w:t xml:space="preserve"> (</w:t>
        </w:r>
        <w:proofErr w:type="gramStart"/>
        <w:r w:rsidR="00CB5639">
          <w:rPr>
            <w:i/>
            <w:iCs/>
          </w:rPr>
          <w:t>t</w:t>
        </w:r>
        <w:r w:rsidR="00CB5639">
          <w:t>(</w:t>
        </w:r>
        <w:proofErr w:type="gramEnd"/>
        <w:r w:rsidR="00CB5639">
          <w:t>3</w:t>
        </w:r>
      </w:ins>
      <w:ins w:id="1701" w:author="Nicholas Harp" w:date="2020-02-13T11:13:00Z">
        <w:r w:rsidR="00BC4F67">
          <w:t>20</w:t>
        </w:r>
      </w:ins>
      <w:ins w:id="1702" w:author="Nicholas Harp" w:date="2020-01-28T14:15:00Z">
        <w:r w:rsidR="00CB5639">
          <w:t>) = -2.</w:t>
        </w:r>
      </w:ins>
      <w:ins w:id="1703" w:author="Nicholas Harp" w:date="2020-02-13T11:13:00Z">
        <w:r w:rsidR="00BC4F67">
          <w:t>81</w:t>
        </w:r>
      </w:ins>
      <w:ins w:id="1704" w:author="Nicholas Harp" w:date="2020-01-28T14:15:00Z">
        <w:r w:rsidR="00CB5639">
          <w:t>, S.E. = .0</w:t>
        </w:r>
      </w:ins>
      <w:ins w:id="1705" w:author="Nicholas Harp" w:date="2020-02-13T11:14:00Z">
        <w:r w:rsidR="00BC4F67">
          <w:t>5</w:t>
        </w:r>
      </w:ins>
      <w:ins w:id="1706" w:author="Nicholas Harp" w:date="2020-01-28T14:15:00Z">
        <w:r w:rsidR="00CB5639">
          <w:t xml:space="preserve">, </w:t>
        </w:r>
        <w:r w:rsidR="00CB5639" w:rsidRPr="003B3951">
          <w:rPr>
            <w:i/>
            <w:iCs/>
            <w:rPrChange w:id="1707" w:author="Nicholas Harp" w:date="2020-02-06T13:14:00Z">
              <w:rPr/>
            </w:rPrChange>
          </w:rPr>
          <w:t>p</w:t>
        </w:r>
        <w:r w:rsidR="00CB5639">
          <w:t xml:space="preserve"> = .0</w:t>
        </w:r>
      </w:ins>
      <w:ins w:id="1708" w:author="Nicholas Harp" w:date="2020-02-13T11:14:00Z">
        <w:r w:rsidR="00BC4F67">
          <w:t>05</w:t>
        </w:r>
      </w:ins>
      <w:ins w:id="1709" w:author="Nicholas Harp" w:date="2020-02-06T14:31:00Z">
        <w:r w:rsidR="008B7F1B" w:rsidRPr="00CB5639">
          <w:t xml:space="preserve">; </w:t>
        </w:r>
        <w:r w:rsidR="008B7F1B">
          <w:t>Bonferroni corrected significance</w:t>
        </w:r>
        <w:r w:rsidR="008B7F1B" w:rsidRPr="00B539AB">
          <w:rPr>
            <w:i/>
            <w:iCs/>
          </w:rPr>
          <w:t xml:space="preserve"> p</w:t>
        </w:r>
        <w:r w:rsidR="008B7F1B">
          <w:t xml:space="preserve"> &lt; .0</w:t>
        </w:r>
      </w:ins>
      <w:ins w:id="1710" w:author="Nicholas Harp" w:date="2020-02-06T14:33:00Z">
        <w:r w:rsidR="00AE649F">
          <w:t>13</w:t>
        </w:r>
      </w:ins>
      <w:ins w:id="1711" w:author="Nicholas Harp" w:date="2020-01-28T14:15:00Z">
        <w:r w:rsidR="00CB5639">
          <w:t xml:space="preserve">). </w:t>
        </w:r>
      </w:ins>
      <w:commentRangeEnd w:id="1689"/>
      <w:r w:rsidR="00992AC3">
        <w:rPr>
          <w:rStyle w:val="CommentReference"/>
          <w:rFonts w:asciiTheme="minorHAnsi" w:hAnsiTheme="minorHAnsi"/>
        </w:rPr>
        <w:commentReference w:id="1689"/>
      </w:r>
      <w:commentRangeEnd w:id="1690"/>
      <w:r w:rsidR="008B7F1B">
        <w:rPr>
          <w:rStyle w:val="CommentReference"/>
          <w:rFonts w:asciiTheme="minorHAnsi" w:hAnsiTheme="minorHAnsi"/>
        </w:rPr>
        <w:commentReference w:id="1690"/>
      </w:r>
    </w:p>
    <w:p w14:paraId="2E3397C6" w14:textId="58E30A77" w:rsidR="00801D0F" w:rsidRDefault="004C68F1" w:rsidP="00CB5639">
      <w:pPr>
        <w:pStyle w:val="FirstParagraph"/>
        <w:ind w:firstLine="0"/>
        <w:rPr>
          <w:ins w:id="1712" w:author="Nicholas Harp" w:date="2020-01-30T10:12:00Z"/>
        </w:rPr>
      </w:pPr>
      <w:ins w:id="1713" w:author="Nicholas Harp" w:date="2020-02-13T11:14:00Z">
        <w:r w:rsidRPr="00083DD4">
          <w:rPr>
            <w:noProof/>
          </w:rPr>
          <mc:AlternateContent>
            <mc:Choice Requires="wps">
              <w:drawing>
                <wp:anchor distT="0" distB="0" distL="114300" distR="114300" simplePos="0" relativeHeight="251681792" behindDoc="0" locked="0" layoutInCell="1" allowOverlap="1" wp14:anchorId="19155F89" wp14:editId="6A5C1068">
                  <wp:simplePos x="0" y="0"/>
                  <wp:positionH relativeFrom="column">
                    <wp:posOffset>3743691</wp:posOffset>
                  </wp:positionH>
                  <wp:positionV relativeFrom="paragraph">
                    <wp:posOffset>1113895</wp:posOffset>
                  </wp:positionV>
                  <wp:extent cx="88076" cy="1002830"/>
                  <wp:effectExtent l="0" t="318" r="13653" b="13652"/>
                  <wp:wrapNone/>
                  <wp:docPr id="26" name="Right Brace 26"/>
                  <wp:cNvGraphicFramePr/>
                  <a:graphic xmlns:a="http://schemas.openxmlformats.org/drawingml/2006/main">
                    <a:graphicData uri="http://schemas.microsoft.com/office/word/2010/wordprocessingShape">
                      <wps:wsp>
                        <wps:cNvSpPr/>
                        <wps:spPr>
                          <a:xfrm rot="5400000" flipH="1" flipV="1">
                            <a:off x="0" y="0"/>
                            <a:ext cx="88076" cy="1002830"/>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3B6F3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6" o:spid="_x0000_s1026" type="#_x0000_t88" style="position:absolute;margin-left:294.8pt;margin-top:87.7pt;width:6.95pt;height:78.95pt;rotation:90;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" adj="158" strokecolor="black [3040]"/>
              </w:pict>
            </mc:Fallback>
          </mc:AlternateContent>
        </w:r>
      </w:ins>
      <w:commentRangeStart w:id="1714"/>
      <w:ins w:id="1715" w:author="Nicholas Harp" w:date="2020-02-13T11:03:00Z">
        <w:r w:rsidR="0084621F" w:rsidRPr="00083DD4">
          <w:rPr>
            <w:noProof/>
          </w:rPr>
          <mc:AlternateContent>
            <mc:Choice Requires="wps">
              <w:drawing>
                <wp:anchor distT="0" distB="0" distL="114300" distR="114300" simplePos="0" relativeHeight="251679744" behindDoc="0" locked="0" layoutInCell="1" allowOverlap="1" wp14:anchorId="2D15B950" wp14:editId="5578C285">
                  <wp:simplePos x="0" y="0"/>
                  <wp:positionH relativeFrom="column">
                    <wp:posOffset>2173519</wp:posOffset>
                  </wp:positionH>
                  <wp:positionV relativeFrom="paragraph">
                    <wp:posOffset>335485</wp:posOffset>
                  </wp:positionV>
                  <wp:extent cx="88076" cy="2102560"/>
                  <wp:effectExtent l="0" t="4128" r="9843" b="9842"/>
                  <wp:wrapNone/>
                  <wp:docPr id="25" name="Right Brace 25"/>
                  <wp:cNvGraphicFramePr/>
                  <a:graphic xmlns:a="http://schemas.openxmlformats.org/drawingml/2006/main">
                    <a:graphicData uri="http://schemas.microsoft.com/office/word/2010/wordprocessingShape">
                      <wps:wsp>
                        <wps:cNvSpPr/>
                        <wps:spPr>
                          <a:xfrm rot="5400000" flipH="1" flipV="1">
                            <a:off x="0" y="0"/>
                            <a:ext cx="88076" cy="2102560"/>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042A77" id="Right Brace 25" o:spid="_x0000_s1026" type="#_x0000_t88" style="position:absolute;margin-left:171.15pt;margin-top:26.4pt;width:6.95pt;height:165.55pt;rotation:90;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" adj="75" strokecolor="black [3040]"/>
              </w:pict>
            </mc:Fallback>
          </mc:AlternateContent>
        </w:r>
      </w:ins>
      <w:commentRangeEnd w:id="1714"/>
      <w:ins w:id="1716" w:author="Nicholas Harp" w:date="2020-02-13T11:52:00Z">
        <w:r w:rsidR="004A6EE2">
          <w:rPr>
            <w:rStyle w:val="CommentReference"/>
            <w:rFonts w:asciiTheme="minorHAnsi" w:hAnsiTheme="minorHAnsi"/>
          </w:rPr>
          <w:commentReference w:id="1714"/>
        </w:r>
      </w:ins>
      <w:commentRangeStart w:id="1717"/>
      <w:commentRangeEnd w:id="1717"/>
      <w:ins w:id="1718" w:author="Nicholas Harp" w:date="2020-02-05T09:12:00Z">
        <w:r w:rsidR="00787A6E">
          <w:rPr>
            <w:rStyle w:val="CommentReference"/>
            <w:rFonts w:asciiTheme="minorHAnsi" w:hAnsiTheme="minorHAnsi"/>
          </w:rPr>
          <w:commentReference w:id="1717"/>
        </w:r>
      </w:ins>
      <w:ins w:id="1719" w:author="Nicholas Harp" w:date="2020-02-13T11:00:00Z">
        <w:r w:rsidR="0084621F" w:rsidRPr="0084621F">
          <w:rPr>
            <w:noProof/>
          </w:rPr>
          <w:t xml:space="preserve"> </w:t>
        </w:r>
        <w:r w:rsidR="0084621F" w:rsidRPr="0084621F">
          <w:rPr>
            <w:noProof/>
          </w:rPr>
          <w:drawing>
            <wp:inline distT="0" distB="0" distL="0" distR="0" wp14:anchorId="12D57C49" wp14:editId="60668E68">
              <wp:extent cx="5971540" cy="4478655"/>
              <wp:effectExtent l="0" t="0" r="0" b="4445"/>
              <wp:docPr id="23" name="Picture 2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1540" cy="4478655"/>
                      </a:xfrm>
                      <a:prstGeom prst="rect">
                        <a:avLst/>
                      </a:prstGeom>
                    </pic:spPr>
                  </pic:pic>
                </a:graphicData>
              </a:graphic>
            </wp:inline>
          </w:drawing>
        </w:r>
      </w:ins>
    </w:p>
    <w:p w14:paraId="54138878" w14:textId="51F8D66D" w:rsidR="001E7BC6" w:rsidRPr="002D1921" w:rsidRDefault="007F5E4E">
      <w:pPr>
        <w:pStyle w:val="FirstParagraph"/>
        <w:ind w:firstLine="0"/>
        <w:rPr>
          <w:ins w:id="1720" w:author="Nicholas Harp" w:date="2020-01-15T13:52:00Z"/>
          <w:b/>
          <w:bCs/>
          <w:rPrChange w:id="1721" w:author="Nicholas Harp" w:date="2020-02-12T15:34:00Z">
            <w:rPr>
              <w:ins w:id="1722" w:author="Nicholas Harp" w:date="2020-01-15T13:52:00Z"/>
            </w:rPr>
          </w:rPrChange>
        </w:rPr>
        <w:pPrChange w:id="1723" w:author="Nicholas Harp" w:date="2020-02-12T15:34:00Z">
          <w:pPr>
            <w:pStyle w:val="FirstParagraph"/>
          </w:pPr>
        </w:pPrChange>
      </w:pPr>
      <w:commentRangeStart w:id="1724"/>
      <w:commentRangeStart w:id="1725"/>
      <w:ins w:id="1726" w:author="Nicholas Harp" w:date="2020-01-30T10:12:00Z">
        <w:r>
          <w:rPr>
            <w:b/>
            <w:bCs/>
          </w:rPr>
          <w:lastRenderedPageBreak/>
          <w:t xml:space="preserve">Figure </w:t>
        </w:r>
      </w:ins>
      <w:commentRangeEnd w:id="1724"/>
      <w:r w:rsidR="00FD6516">
        <w:rPr>
          <w:rStyle w:val="CommentReference"/>
          <w:rFonts w:asciiTheme="minorHAnsi" w:hAnsiTheme="minorHAnsi"/>
        </w:rPr>
        <w:commentReference w:id="1724"/>
      </w:r>
      <w:commentRangeEnd w:id="1725"/>
      <w:r w:rsidR="002344B4">
        <w:rPr>
          <w:rStyle w:val="CommentReference"/>
          <w:rFonts w:asciiTheme="minorHAnsi" w:hAnsiTheme="minorHAnsi"/>
        </w:rPr>
        <w:commentReference w:id="1725"/>
      </w:r>
      <w:ins w:id="1727" w:author="Nicholas Harp" w:date="2020-01-30T10:12:00Z">
        <w:r>
          <w:rPr>
            <w:b/>
            <w:bCs/>
          </w:rPr>
          <w:t xml:space="preserve">3: </w:t>
        </w:r>
      </w:ins>
      <w:ins w:id="1728" w:author="Nicholas Harp" w:date="2020-01-30T10:13:00Z">
        <w:r>
          <w:rPr>
            <w:b/>
            <w:bCs/>
          </w:rPr>
          <w:t xml:space="preserve">The interaction of Rating </w:t>
        </w:r>
      </w:ins>
      <w:ins w:id="1729" w:author="Nicholas Harp" w:date="2020-02-13T10:11:00Z">
        <w:r w:rsidR="00B40E15">
          <w:sym w:font="Symbol" w:char="F0B4"/>
        </w:r>
        <w:r w:rsidR="00B40E15">
          <w:t xml:space="preserve"> </w:t>
        </w:r>
      </w:ins>
      <w:ins w:id="1730" w:author="Nicholas Harp" w:date="2020-01-30T10:13:00Z">
        <w:r>
          <w:rPr>
            <w:b/>
            <w:bCs/>
          </w:rPr>
          <w:t xml:space="preserve">Load for maximum deviations shows the influence of </w:t>
        </w:r>
      </w:ins>
      <w:ins w:id="1731" w:author="Nicholas Harp" w:date="2020-01-30T10:14:00Z">
        <w:r>
          <w:rPr>
            <w:b/>
            <w:bCs/>
          </w:rPr>
          <w:t xml:space="preserve">high cognitive load on cognitive-motor dynamics for surprised expressions interpreted as negative. </w:t>
        </w:r>
      </w:ins>
      <w:ins w:id="1732" w:author="Nicholas Harp" w:date="2020-01-30T10:12:00Z">
        <w:r>
          <w:rPr>
            <w:b/>
            <w:bCs/>
          </w:rPr>
          <w:t xml:space="preserve"> </w:t>
        </w:r>
      </w:ins>
      <w:ins w:id="1733" w:author="Nicholas Harp" w:date="2020-01-30T10:14:00Z">
        <w:r>
          <w:rPr>
            <w:b/>
            <w:bCs/>
          </w:rPr>
          <w:t xml:space="preserve">These results are averaged across the content type factor. </w:t>
        </w:r>
      </w:ins>
      <w:ins w:id="1734" w:author="Nicholas Harp" w:date="2020-01-30T13:49:00Z">
        <w:r w:rsidR="004E54DF">
          <w:rPr>
            <w:b/>
            <w:bCs/>
          </w:rPr>
          <w:t xml:space="preserve">Error bars represent the standard error of the mean. </w:t>
        </w:r>
      </w:ins>
      <w:commentRangeStart w:id="1735"/>
      <w:commentRangeEnd w:id="1735"/>
      <w:del w:id="1736" w:author="Nicholas Harp" w:date="2020-02-12T15:34:00Z">
        <w:r w:rsidR="00992AC3" w:rsidDel="002D1921">
          <w:rPr>
            <w:rStyle w:val="CommentReference"/>
            <w:rFonts w:asciiTheme="minorHAnsi" w:hAnsiTheme="minorHAnsi"/>
          </w:rPr>
          <w:commentReference w:id="1735"/>
        </w:r>
        <w:commentRangeStart w:id="1737"/>
        <w:commentRangeEnd w:id="1737"/>
        <w:r w:rsidR="00992AC3" w:rsidDel="002D1921">
          <w:rPr>
            <w:rStyle w:val="CommentReference"/>
            <w:rFonts w:asciiTheme="minorHAnsi" w:hAnsiTheme="minorHAnsi"/>
          </w:rPr>
          <w:commentReference w:id="1737"/>
        </w:r>
        <w:commentRangeStart w:id="1738"/>
        <w:commentRangeEnd w:id="1738"/>
        <w:r w:rsidR="00992AC3" w:rsidDel="002D1921">
          <w:rPr>
            <w:rStyle w:val="CommentReference"/>
            <w:rFonts w:asciiTheme="minorHAnsi" w:hAnsiTheme="minorHAnsi"/>
          </w:rPr>
          <w:commentReference w:id="1738"/>
        </w:r>
      </w:del>
      <w:ins w:id="1739" w:author="Nicholas Harp" w:date="2020-01-17T10:07:00Z">
        <w:r w:rsidR="00CC2579">
          <w:t xml:space="preserve"> </w:t>
        </w:r>
      </w:ins>
    </w:p>
    <w:p w14:paraId="093D31A6" w14:textId="5421BB1A" w:rsidR="001C09FE" w:rsidRPr="00BA4D51" w:rsidDel="00BA4D51" w:rsidRDefault="001C09FE">
      <w:pPr>
        <w:pStyle w:val="FirstParagraph"/>
        <w:rPr>
          <w:del w:id="1740" w:author="Nicholas Harp" w:date="2020-01-16T12:14:00Z"/>
          <w:strike/>
          <w:rPrChange w:id="1741" w:author="Nicholas Harp" w:date="2020-01-16T12:09:00Z">
            <w:rPr>
              <w:del w:id="1742" w:author="Nicholas Harp" w:date="2020-01-16T12:14:00Z"/>
            </w:rPr>
          </w:rPrChange>
        </w:rPr>
      </w:pPr>
      <w:commentRangeStart w:id="1743"/>
      <w:commentRangeStart w:id="1744"/>
      <w:del w:id="1745" w:author="Nicholas Harp" w:date="2020-01-15T13:45:00Z">
        <w:r w:rsidRPr="00BA4D51" w:rsidDel="00801D0F">
          <w:rPr>
            <w:strike/>
            <w:rPrChange w:id="1746" w:author="Nicholas Harp" w:date="2020-01-16T12:09:00Z">
              <w:rPr/>
            </w:rPrChange>
          </w:rPr>
          <w:delText xml:space="preserve"> was added to the model </w:delText>
        </w:r>
        <w:r w:rsidR="00290069" w:rsidRPr="00BA4D51" w:rsidDel="00801D0F">
          <w:rPr>
            <w:strike/>
            <w:rPrChange w:id="1747" w:author="Nicholas Harp" w:date="2020-01-16T12:09:00Z">
              <w:rPr/>
            </w:rPrChange>
          </w:rPr>
          <w:delText xml:space="preserve">next, </w:delText>
        </w:r>
        <w:r w:rsidRPr="00BA4D51" w:rsidDel="00801D0F">
          <w:rPr>
            <w:strike/>
            <w:rPrChange w:id="1748" w:author="Nicholas Harp" w:date="2020-01-16T12:09:00Z">
              <w:rPr/>
            </w:rPrChange>
          </w:rPr>
          <w:delText>uncentered at level one. The effect significantly contribute</w:delText>
        </w:r>
        <w:r w:rsidR="00290069" w:rsidRPr="00BA4D51" w:rsidDel="00801D0F">
          <w:rPr>
            <w:strike/>
            <w:rPrChange w:id="1749" w:author="Nicholas Harp" w:date="2020-01-16T12:09:00Z">
              <w:rPr/>
            </w:rPrChange>
          </w:rPr>
          <w:delText>d</w:delText>
        </w:r>
        <w:r w:rsidRPr="00BA4D51" w:rsidDel="00801D0F">
          <w:rPr>
            <w:strike/>
            <w:rPrChange w:id="1750" w:author="Nicholas Harp" w:date="2020-01-16T12:09:00Z">
              <w:rPr/>
            </w:rPrChange>
          </w:rPr>
          <w:delText xml:space="preserve"> to the model (</w:delText>
        </w:r>
        <w:r w:rsidR="00690B13" w:rsidRPr="00BA4D51" w:rsidDel="00801D0F">
          <w:rPr>
            <w:strike/>
            <w:rPrChange w:id="1751" w:author="Nicholas Harp" w:date="2020-01-16T12:09:00Z">
              <w:rPr/>
            </w:rPrChange>
          </w:rPr>
          <w:delText>ß</w:delText>
        </w:r>
        <w:r w:rsidR="00034C53" w:rsidRPr="00BA4D51" w:rsidDel="00801D0F">
          <w:rPr>
            <w:strike/>
            <w:vertAlign w:val="subscript"/>
            <w:rPrChange w:id="1752" w:author="Nicholas Harp" w:date="2020-01-16T12:09:00Z">
              <w:rPr>
                <w:vertAlign w:val="subscript"/>
              </w:rPr>
            </w:rPrChange>
          </w:rPr>
          <w:delText>10</w:delText>
        </w:r>
        <w:r w:rsidR="00690B13" w:rsidRPr="00BA4D51" w:rsidDel="00801D0F">
          <w:rPr>
            <w:strike/>
            <w:rPrChange w:id="1753" w:author="Nicholas Harp" w:date="2020-01-16T12:09:00Z">
              <w:rPr/>
            </w:rPrChange>
          </w:rPr>
          <w:delText xml:space="preserve"> = .08, </w:delText>
        </w:r>
        <w:r w:rsidRPr="00BA4D51" w:rsidDel="00801D0F">
          <w:rPr>
            <w:i/>
            <w:iCs/>
            <w:strike/>
            <w:rPrChange w:id="1754" w:author="Nicholas Harp" w:date="2020-01-16T12:09:00Z">
              <w:rPr>
                <w:i/>
                <w:iCs/>
              </w:rPr>
            </w:rPrChange>
          </w:rPr>
          <w:delText>t</w:delText>
        </w:r>
        <w:r w:rsidRPr="00BA4D51" w:rsidDel="00801D0F">
          <w:rPr>
            <w:strike/>
            <w:rPrChange w:id="1755" w:author="Nicholas Harp" w:date="2020-01-16T12:09:00Z">
              <w:rPr/>
            </w:rPrChange>
          </w:rPr>
          <w:delText>(</w:delText>
        </w:r>
        <w:r w:rsidR="00034C53" w:rsidRPr="00BA4D51" w:rsidDel="00801D0F">
          <w:rPr>
            <w:strike/>
            <w:rPrChange w:id="1756" w:author="Nicholas Harp" w:date="2020-01-16T12:09:00Z">
              <w:rPr/>
            </w:rPrChange>
          </w:rPr>
          <w:delText>1</w:delText>
        </w:r>
        <w:r w:rsidR="00290069" w:rsidRPr="00BA4D51" w:rsidDel="00801D0F">
          <w:rPr>
            <w:strike/>
            <w:rPrChange w:id="1757" w:author="Nicholas Harp" w:date="2020-01-16T12:09:00Z">
              <w:rPr/>
            </w:rPrChange>
          </w:rPr>
          <w:delText>49</w:delText>
        </w:r>
        <w:r w:rsidRPr="00BA4D51" w:rsidDel="00801D0F">
          <w:rPr>
            <w:strike/>
            <w:rPrChange w:id="1758" w:author="Nicholas Harp" w:date="2020-01-16T12:09:00Z">
              <w:rPr/>
            </w:rPrChange>
          </w:rPr>
          <w:delText xml:space="preserve">) = </w:delText>
        </w:r>
        <w:r w:rsidR="00290069" w:rsidRPr="00BA4D51" w:rsidDel="00801D0F">
          <w:rPr>
            <w:strike/>
            <w:rPrChange w:id="1759" w:author="Nicholas Harp" w:date="2020-01-16T12:09:00Z">
              <w:rPr/>
            </w:rPrChange>
          </w:rPr>
          <w:delText>2.81</w:delText>
        </w:r>
        <w:r w:rsidRPr="00BA4D51" w:rsidDel="00801D0F">
          <w:rPr>
            <w:strike/>
            <w:rPrChange w:id="1760" w:author="Nicholas Harp" w:date="2020-01-16T12:09:00Z">
              <w:rPr/>
            </w:rPrChange>
          </w:rPr>
          <w:delText>, p =</w:delText>
        </w:r>
        <w:r w:rsidR="00290069" w:rsidRPr="00BA4D51" w:rsidDel="00801D0F">
          <w:rPr>
            <w:strike/>
            <w:rPrChange w:id="1761" w:author="Nicholas Harp" w:date="2020-01-16T12:09:00Z">
              <w:rPr/>
            </w:rPrChange>
          </w:rPr>
          <w:delText>.00</w:delText>
        </w:r>
        <w:r w:rsidR="00690B13" w:rsidRPr="00BA4D51" w:rsidDel="00801D0F">
          <w:rPr>
            <w:strike/>
            <w:rPrChange w:id="1762" w:author="Nicholas Harp" w:date="2020-01-16T12:09:00Z">
              <w:rPr/>
            </w:rPrChange>
          </w:rPr>
          <w:delText>6</w:delText>
        </w:r>
        <w:r w:rsidRPr="00BA4D51" w:rsidDel="00801D0F">
          <w:rPr>
            <w:strike/>
            <w:rPrChange w:id="1763" w:author="Nicholas Harp" w:date="2020-01-16T12:09:00Z">
              <w:rPr/>
            </w:rPrChange>
          </w:rPr>
          <w:delText>), and nested model comparisons favored the model with an effect of load</w:delText>
        </w:r>
        <w:r w:rsidR="00690B13" w:rsidRPr="00BA4D51" w:rsidDel="00801D0F">
          <w:rPr>
            <w:strike/>
            <w:rPrChange w:id="1764" w:author="Nicholas Harp" w:date="2020-01-16T12:09:00Z">
              <w:rPr/>
            </w:rPrChange>
          </w:rPr>
          <w:delText xml:space="preserve"> (</w:delText>
        </w:r>
        <w:r w:rsidR="00690B13" w:rsidRPr="00BA4D51" w:rsidDel="00801D0F">
          <w:rPr>
            <w:i/>
            <w:iCs/>
            <w:strike/>
            <w:rPrChange w:id="1765" w:author="Nicholas Harp" w:date="2020-01-16T12:09:00Z">
              <w:rPr>
                <w:i/>
                <w:iCs/>
              </w:rPr>
            </w:rPrChange>
          </w:rPr>
          <w:delText>X</w:delText>
        </w:r>
        <w:r w:rsidR="00690B13" w:rsidRPr="00BA4D51" w:rsidDel="00801D0F">
          <w:rPr>
            <w:strike/>
            <w:vertAlign w:val="superscript"/>
            <w:rPrChange w:id="1766" w:author="Nicholas Harp" w:date="2020-01-16T12:09:00Z">
              <w:rPr>
                <w:vertAlign w:val="superscript"/>
              </w:rPr>
            </w:rPrChange>
          </w:rPr>
          <w:delText>2</w:delText>
        </w:r>
        <w:r w:rsidR="00690B13" w:rsidRPr="00BA4D51" w:rsidDel="00801D0F">
          <w:rPr>
            <w:strike/>
            <w:rPrChange w:id="1767" w:author="Nicholas Harp" w:date="2020-01-16T12:09:00Z">
              <w:rPr/>
            </w:rPrChange>
          </w:rPr>
          <w:delText>(2) = 12.72, p = .002</w:delText>
        </w:r>
        <w:r w:rsidR="00946C93" w:rsidRPr="00BA4D51" w:rsidDel="00801D0F">
          <w:rPr>
            <w:strike/>
            <w:rPrChange w:id="1768" w:author="Nicholas Harp" w:date="2020-01-16T12:09:00Z">
              <w:rPr/>
            </w:rPrChange>
          </w:rPr>
          <w:delText>)</w:delText>
        </w:r>
        <w:r w:rsidRPr="00BA4D51" w:rsidDel="00801D0F">
          <w:rPr>
            <w:strike/>
            <w:rPrChange w:id="1769" w:author="Nicholas Harp" w:date="2020-01-16T12:09:00Z">
              <w:rPr/>
            </w:rPrChange>
          </w:rPr>
          <w:delText xml:space="preserve">. </w:delText>
        </w:r>
      </w:del>
      <w:del w:id="1770" w:author="Nicholas Harp" w:date="2020-01-16T12:14:00Z">
        <w:r w:rsidR="00290069" w:rsidRPr="00BA4D51" w:rsidDel="00BA4D51">
          <w:rPr>
            <w:strike/>
            <w:rPrChange w:id="1771" w:author="Nicholas Harp" w:date="2020-01-16T12:09:00Z">
              <w:rPr/>
            </w:rPrChange>
          </w:rPr>
          <w:delText xml:space="preserve">We next assessed whether variability in the slopes for the effect of load would be best modeled with a random </w:delText>
        </w:r>
        <w:r w:rsidR="00F80A18" w:rsidRPr="00BA4D51" w:rsidDel="00BA4D51">
          <w:rPr>
            <w:strike/>
            <w:rPrChange w:id="1772" w:author="Nicholas Harp" w:date="2020-01-16T12:09:00Z">
              <w:rPr/>
            </w:rPrChange>
          </w:rPr>
          <w:delText>effect</w:delText>
        </w:r>
        <w:r w:rsidR="00290069" w:rsidRPr="00BA4D51" w:rsidDel="00BA4D51">
          <w:rPr>
            <w:strike/>
            <w:rPrChange w:id="1773" w:author="Nicholas Harp" w:date="2020-01-16T12:09:00Z">
              <w:rPr/>
            </w:rPrChange>
          </w:rPr>
          <w:delText>, but the random effect for the slope of load did not reach statistical significance (</w:delText>
        </w:r>
        <w:r w:rsidR="00290069" w:rsidRPr="00BA4D51" w:rsidDel="00BA4D51">
          <w:rPr>
            <w:i/>
            <w:iCs/>
            <w:strike/>
            <w:rPrChange w:id="1774" w:author="Nicholas Harp" w:date="2020-01-16T12:09:00Z">
              <w:rPr>
                <w:i/>
                <w:iCs/>
              </w:rPr>
            </w:rPrChange>
          </w:rPr>
          <w:delText>X</w:delText>
        </w:r>
        <w:r w:rsidR="00290069" w:rsidRPr="00BA4D51" w:rsidDel="00BA4D51">
          <w:rPr>
            <w:strike/>
            <w:vertAlign w:val="superscript"/>
            <w:rPrChange w:id="1775" w:author="Nicholas Harp" w:date="2020-01-16T12:09:00Z">
              <w:rPr>
                <w:vertAlign w:val="superscript"/>
              </w:rPr>
            </w:rPrChange>
          </w:rPr>
          <w:delText>2</w:delText>
        </w:r>
        <w:r w:rsidR="00290069" w:rsidRPr="00BA4D51" w:rsidDel="00BA4D51">
          <w:rPr>
            <w:strike/>
            <w:rPrChange w:id="1776" w:author="Nicholas Harp" w:date="2020-01-16T12:09:00Z">
              <w:rPr/>
            </w:rPrChange>
          </w:rPr>
          <w:delText>(49) = 63.68, p = .08)</w:delText>
        </w:r>
        <w:r w:rsidR="00690B13" w:rsidRPr="00BA4D51" w:rsidDel="00BA4D51">
          <w:rPr>
            <w:strike/>
            <w:rPrChange w:id="1777" w:author="Nicholas Harp" w:date="2020-01-16T12:09:00Z">
              <w:rPr/>
            </w:rPrChange>
          </w:rPr>
          <w:delText>, nor did the model fit improve (</w:delText>
        </w:r>
        <w:r w:rsidR="00690B13" w:rsidRPr="00BA4D51" w:rsidDel="00BA4D51">
          <w:rPr>
            <w:i/>
            <w:iCs/>
            <w:strike/>
            <w:rPrChange w:id="1778" w:author="Nicholas Harp" w:date="2020-01-16T12:09:00Z">
              <w:rPr>
                <w:i/>
                <w:iCs/>
              </w:rPr>
            </w:rPrChange>
          </w:rPr>
          <w:delText>X</w:delText>
        </w:r>
        <w:r w:rsidR="00690B13" w:rsidRPr="00BA4D51" w:rsidDel="00BA4D51">
          <w:rPr>
            <w:strike/>
            <w:vertAlign w:val="superscript"/>
            <w:rPrChange w:id="1779" w:author="Nicholas Harp" w:date="2020-01-16T12:09:00Z">
              <w:rPr>
                <w:vertAlign w:val="superscript"/>
              </w:rPr>
            </w:rPrChange>
          </w:rPr>
          <w:delText>2</w:delText>
        </w:r>
        <w:r w:rsidR="00690B13" w:rsidRPr="00BA4D51" w:rsidDel="00BA4D51">
          <w:rPr>
            <w:strike/>
            <w:rPrChange w:id="1780" w:author="Nicholas Harp" w:date="2020-01-16T12:09:00Z">
              <w:rPr/>
            </w:rPrChange>
          </w:rPr>
          <w:delText>(2) = 1.46, p &gt; .500</w:delText>
        </w:r>
        <w:r w:rsidR="00290069" w:rsidRPr="00BA4D51" w:rsidDel="00BA4D51">
          <w:rPr>
            <w:strike/>
            <w:rPrChange w:id="1781" w:author="Nicholas Harp" w:date="2020-01-16T12:09:00Z">
              <w:rPr/>
            </w:rPrChange>
          </w:rPr>
          <w:delText>.</w:delText>
        </w:r>
        <w:r w:rsidR="00290069" w:rsidRPr="00BA4D51" w:rsidDel="00BA4D51">
          <w:rPr>
            <w:strike/>
            <w:vertAlign w:val="superscript"/>
            <w:rPrChange w:id="1782" w:author="Nicholas Harp" w:date="2020-01-16T12:09:00Z">
              <w:rPr>
                <w:vertAlign w:val="superscript"/>
              </w:rPr>
            </w:rPrChange>
          </w:rPr>
          <w:delText xml:space="preserve"> </w:delText>
        </w:r>
        <w:r w:rsidR="00290069" w:rsidRPr="00BA4D51" w:rsidDel="00BA4D51">
          <w:rPr>
            <w:i/>
            <w:iCs/>
            <w:strike/>
            <w:rPrChange w:id="1783" w:author="Nicholas Harp" w:date="2020-01-16T12:09:00Z">
              <w:rPr>
                <w:i/>
                <w:iCs/>
              </w:rPr>
            </w:rPrChange>
          </w:rPr>
          <w:delText xml:space="preserve"> </w:delText>
        </w:r>
        <w:r w:rsidRPr="00BA4D51" w:rsidDel="00BA4D51">
          <w:rPr>
            <w:strike/>
            <w:rPrChange w:id="1784" w:author="Nicholas Harp" w:date="2020-01-16T12:09:00Z">
              <w:rPr/>
            </w:rPrChange>
          </w:rPr>
          <w:delText xml:space="preserve">As such, </w:delText>
        </w:r>
        <w:r w:rsidR="00290069" w:rsidRPr="00BA4D51" w:rsidDel="00BA4D51">
          <w:rPr>
            <w:strike/>
            <w:rPrChange w:id="1785" w:author="Nicholas Harp" w:date="2020-01-16T12:09:00Z">
              <w:rPr/>
            </w:rPrChange>
          </w:rPr>
          <w:delText>the random parameter was not included in the model and the effect of load remained fixed</w:delText>
        </w:r>
        <w:r w:rsidRPr="00BA4D51" w:rsidDel="00BA4D51">
          <w:rPr>
            <w:strike/>
            <w:rPrChange w:id="1786" w:author="Nicholas Harp" w:date="2020-01-16T12:09:00Z">
              <w:rPr/>
            </w:rPrChange>
          </w:rPr>
          <w:delText xml:space="preserve">. The final model consisted of a fixed effect for load and random intercepts. </w:delText>
        </w:r>
        <w:commentRangeEnd w:id="1743"/>
        <w:r w:rsidR="00801D0F" w:rsidRPr="00BA4D51" w:rsidDel="00BA4D51">
          <w:rPr>
            <w:rStyle w:val="CommentReference"/>
            <w:strike/>
            <w:rPrChange w:id="1787" w:author="Nicholas Harp" w:date="2020-01-16T12:09:00Z">
              <w:rPr>
                <w:rStyle w:val="CommentReference"/>
              </w:rPr>
            </w:rPrChange>
          </w:rPr>
          <w:commentReference w:id="1743"/>
        </w:r>
      </w:del>
      <w:commentRangeEnd w:id="1744"/>
      <w:r w:rsidR="00BA4D51">
        <w:rPr>
          <w:rStyle w:val="CommentReference"/>
          <w:rFonts w:asciiTheme="minorHAnsi" w:hAnsiTheme="minorHAnsi"/>
        </w:rPr>
        <w:commentReference w:id="1744"/>
      </w:r>
    </w:p>
    <w:p w14:paraId="4FDA0F27" w14:textId="141F0336" w:rsidR="00DE0FF0" w:rsidDel="00330476" w:rsidRDefault="00DE0FF0">
      <w:pPr>
        <w:pStyle w:val="BodyText"/>
        <w:ind w:firstLine="0"/>
        <w:rPr>
          <w:del w:id="1788" w:author="Nicholas Harp" w:date="2020-01-16T12:08:00Z"/>
          <w:vertAlign w:val="subscript"/>
        </w:rPr>
      </w:pPr>
      <w:del w:id="1789" w:author="Nicholas Harp" w:date="2020-01-16T12:08:00Z">
        <w:r w:rsidRPr="00946C93" w:rsidDel="00BA4D51">
          <w:rPr>
            <w:b/>
            <w:bCs/>
          </w:rPr>
          <w:delText>Level-1</w:delText>
        </w:r>
      </w:del>
      <w:ins w:id="1790" w:author="Nicholas Harp" w:date="2020-01-16T12:08:00Z">
        <w:r w:rsidR="00BA4D51">
          <w:rPr>
            <w:b/>
            <w:bCs/>
          </w:rPr>
          <w:t xml:space="preserve">Mixed </w:t>
        </w:r>
      </w:ins>
      <w:del w:id="1791" w:author="Nicholas Harp" w:date="2020-01-16T12:08:00Z">
        <w:r w:rsidRPr="00946C93" w:rsidDel="00BA4D51">
          <w:rPr>
            <w:b/>
            <w:bCs/>
          </w:rPr>
          <w:delText xml:space="preserve"> </w:delText>
        </w:r>
      </w:del>
      <w:r w:rsidRPr="00946C93">
        <w:rPr>
          <w:b/>
          <w:bCs/>
        </w:rPr>
        <w:t>Model:</w:t>
      </w:r>
      <w:r>
        <w:t xml:space="preserve"> Maximum </w:t>
      </w:r>
      <w:proofErr w:type="spellStart"/>
      <w:r>
        <w:t>Deviation</w:t>
      </w:r>
      <w:r w:rsidRPr="00946C93">
        <w:rPr>
          <w:vertAlign w:val="subscript"/>
        </w:rPr>
        <w:t>ti</w:t>
      </w:r>
      <w:proofErr w:type="spellEnd"/>
      <w:r>
        <w:t xml:space="preserve"> = </w:t>
      </w:r>
      <w:ins w:id="1792" w:author="Nicholas Harp" w:date="2020-01-16T12:08:00Z">
        <w:r w:rsidR="005F170A">
          <w:t>(β</w:t>
        </w:r>
        <w:r w:rsidR="005F170A" w:rsidRPr="00946C93">
          <w:rPr>
            <w:vertAlign w:val="subscript"/>
          </w:rPr>
          <w:t>00</w:t>
        </w:r>
        <w:r w:rsidR="005F170A">
          <w:t xml:space="preserve"> + r</w:t>
        </w:r>
        <w:r w:rsidR="005F170A" w:rsidRPr="00946C93">
          <w:rPr>
            <w:vertAlign w:val="subscript"/>
          </w:rPr>
          <w:t>0i</w:t>
        </w:r>
        <w:r w:rsidR="005F170A">
          <w:t>)</w:t>
        </w:r>
        <w:r w:rsidR="005F170A" w:rsidDel="005F170A">
          <w:t xml:space="preserve"> </w:t>
        </w:r>
      </w:ins>
      <w:del w:id="1793" w:author="Nicholas Harp" w:date="2020-01-16T12:08:00Z">
        <w:r w:rsidDel="005F170A">
          <w:delText>π</w:delText>
        </w:r>
        <w:r w:rsidRPr="00946C93" w:rsidDel="005F170A">
          <w:rPr>
            <w:vertAlign w:val="subscript"/>
          </w:rPr>
          <w:delText>0i</w:delText>
        </w:r>
        <w:r w:rsidDel="005F170A">
          <w:delText xml:space="preserve"> </w:delText>
        </w:r>
      </w:del>
      <w:r>
        <w:t xml:space="preserve">+ </w:t>
      </w:r>
      <w:ins w:id="1794" w:author="Nicholas Harp" w:date="2020-01-28T14:26:00Z">
        <w:r w:rsidR="00CF65EB">
          <w:t>β</w:t>
        </w:r>
        <w:r w:rsidR="00CF65EB">
          <w:rPr>
            <w:vertAlign w:val="subscript"/>
          </w:rPr>
          <w:t>10</w:t>
        </w:r>
      </w:ins>
      <w:del w:id="1795" w:author="Nicholas Harp" w:date="2020-01-28T14:26:00Z">
        <w:r w:rsidDel="00CF65EB">
          <w:delText>π</w:delText>
        </w:r>
        <w:r w:rsidRPr="00946C93" w:rsidDel="00CF65EB">
          <w:rPr>
            <w:vertAlign w:val="subscript"/>
          </w:rPr>
          <w:delText>1i</w:delText>
        </w:r>
      </w:del>
      <w:r>
        <w:t>*(</w:t>
      </w:r>
      <w:proofErr w:type="spellStart"/>
      <w:ins w:id="1796" w:author="Nicholas Harp" w:date="2020-01-16T08:59:00Z">
        <w:r w:rsidR="000B34B6">
          <w:t>Domain</w:t>
        </w:r>
      </w:ins>
      <w:del w:id="1797" w:author="Nicholas Harp" w:date="2020-01-16T08:59:00Z">
        <w:r w:rsidDel="000B34B6">
          <w:delText>Load</w:delText>
        </w:r>
      </w:del>
      <w:r w:rsidRPr="00946C93">
        <w:rPr>
          <w:vertAlign w:val="subscript"/>
        </w:rPr>
        <w:t>ti</w:t>
      </w:r>
      <w:proofErr w:type="spellEnd"/>
      <w:r>
        <w:t xml:space="preserve">) + </w:t>
      </w:r>
      <w:ins w:id="1798" w:author="Nicholas Harp" w:date="2020-01-28T14:26:00Z">
        <w:r w:rsidR="00CF65EB">
          <w:t>β</w:t>
        </w:r>
        <w:r w:rsidR="00CF65EB">
          <w:rPr>
            <w:vertAlign w:val="subscript"/>
          </w:rPr>
          <w:t>20</w:t>
        </w:r>
      </w:ins>
      <w:ins w:id="1799" w:author="Nicholas Harp" w:date="2020-01-16T08:59:00Z">
        <w:r w:rsidR="000B34B6">
          <w:t>*(</w:t>
        </w:r>
        <w:proofErr w:type="spellStart"/>
        <w:r w:rsidR="000B34B6">
          <w:t>Load</w:t>
        </w:r>
        <w:r w:rsidR="000B34B6" w:rsidRPr="00946C93">
          <w:rPr>
            <w:vertAlign w:val="subscript"/>
          </w:rPr>
          <w:t>ti</w:t>
        </w:r>
        <w:proofErr w:type="spellEnd"/>
        <w:r w:rsidR="000B34B6">
          <w:t xml:space="preserve">) + </w:t>
        </w:r>
      </w:ins>
      <w:ins w:id="1800" w:author="Nicholas Harp" w:date="2020-01-28T14:26:00Z">
        <w:r w:rsidR="00CF65EB">
          <w:t>β</w:t>
        </w:r>
        <w:r w:rsidR="00CF65EB">
          <w:rPr>
            <w:vertAlign w:val="subscript"/>
          </w:rPr>
          <w:t>30</w:t>
        </w:r>
      </w:ins>
      <w:ins w:id="1801" w:author="Nicholas Harp" w:date="2020-01-16T08:59:00Z">
        <w:r w:rsidR="000B34B6">
          <w:t>*(</w:t>
        </w:r>
        <w:proofErr w:type="spellStart"/>
        <w:r w:rsidR="000B34B6">
          <w:t>Rating</w:t>
        </w:r>
        <w:r w:rsidR="000B34B6" w:rsidRPr="00946C93">
          <w:rPr>
            <w:vertAlign w:val="subscript"/>
          </w:rPr>
          <w:t>ti</w:t>
        </w:r>
        <w:proofErr w:type="spellEnd"/>
        <w:r w:rsidR="000B34B6">
          <w:t xml:space="preserve">) + </w:t>
        </w:r>
      </w:ins>
      <w:ins w:id="1802" w:author="Nicholas Harp" w:date="2020-01-28T14:26:00Z">
        <w:r w:rsidR="00CF65EB">
          <w:t>β</w:t>
        </w:r>
        <w:r w:rsidR="00CF65EB">
          <w:rPr>
            <w:vertAlign w:val="subscript"/>
          </w:rPr>
          <w:t>40</w:t>
        </w:r>
      </w:ins>
      <w:ins w:id="1803" w:author="Nicholas Harp" w:date="2020-01-16T09:00:00Z">
        <w:r w:rsidR="000B34B6">
          <w:t>*(</w:t>
        </w:r>
        <w:proofErr w:type="spellStart"/>
        <w:r w:rsidR="000B34B6">
          <w:t>Load</w:t>
        </w:r>
        <w:r w:rsidR="000B34B6" w:rsidRPr="00946C93">
          <w:rPr>
            <w:vertAlign w:val="subscript"/>
          </w:rPr>
          <w:t>ti</w:t>
        </w:r>
        <w:proofErr w:type="spellEnd"/>
        <w:r w:rsidR="000B34B6">
          <w:t>)*(</w:t>
        </w:r>
        <w:proofErr w:type="spellStart"/>
        <w:r w:rsidR="000B34B6">
          <w:t>Domain</w:t>
        </w:r>
        <w:r w:rsidR="000B34B6">
          <w:rPr>
            <w:vertAlign w:val="subscript"/>
          </w:rPr>
          <w:t>ti</w:t>
        </w:r>
        <w:proofErr w:type="spellEnd"/>
        <w:r w:rsidR="000B34B6">
          <w:t>) +</w:t>
        </w:r>
        <w:r w:rsidR="00783064">
          <w:t xml:space="preserve"> </w:t>
        </w:r>
      </w:ins>
      <w:ins w:id="1804" w:author="Nicholas Harp" w:date="2020-01-28T14:26:00Z">
        <w:r w:rsidR="00CF65EB">
          <w:t>β</w:t>
        </w:r>
        <w:r w:rsidR="00CF65EB">
          <w:rPr>
            <w:vertAlign w:val="subscript"/>
          </w:rPr>
          <w:t>50</w:t>
        </w:r>
      </w:ins>
      <w:ins w:id="1805" w:author="Nicholas Harp" w:date="2020-01-16T09:00:00Z">
        <w:r w:rsidR="00783064">
          <w:t>*(</w:t>
        </w:r>
        <w:proofErr w:type="spellStart"/>
        <w:r w:rsidR="00783064">
          <w:t>Load</w:t>
        </w:r>
        <w:r w:rsidR="00783064" w:rsidRPr="00946C93">
          <w:rPr>
            <w:vertAlign w:val="subscript"/>
          </w:rPr>
          <w:t>ti</w:t>
        </w:r>
        <w:proofErr w:type="spellEnd"/>
        <w:r w:rsidR="00783064">
          <w:t>)*(</w:t>
        </w:r>
      </w:ins>
      <w:proofErr w:type="spellStart"/>
      <w:ins w:id="1806" w:author="Nicholas Harp" w:date="2020-01-16T09:01:00Z">
        <w:r w:rsidR="00783064">
          <w:t>Rating</w:t>
        </w:r>
      </w:ins>
      <w:ins w:id="1807" w:author="Nicholas Harp" w:date="2020-01-16T09:00:00Z">
        <w:r w:rsidR="00783064">
          <w:rPr>
            <w:vertAlign w:val="subscript"/>
          </w:rPr>
          <w:t>ti</w:t>
        </w:r>
        <w:proofErr w:type="spellEnd"/>
        <w:r w:rsidR="00783064">
          <w:t>) +</w:t>
        </w:r>
        <w:r w:rsidR="00783064" w:rsidRPr="00783064">
          <w:t xml:space="preserve"> </w:t>
        </w:r>
      </w:ins>
      <w:ins w:id="1808" w:author="Nicholas Harp" w:date="2020-01-28T14:26:00Z">
        <w:r w:rsidR="00CF65EB">
          <w:t>β</w:t>
        </w:r>
        <w:r w:rsidR="00CF65EB">
          <w:rPr>
            <w:vertAlign w:val="subscript"/>
          </w:rPr>
          <w:t>60</w:t>
        </w:r>
      </w:ins>
      <w:ins w:id="1809" w:author="Nicholas Harp" w:date="2020-01-16T09:00:00Z">
        <w:r w:rsidR="00783064">
          <w:t>*(</w:t>
        </w:r>
      </w:ins>
      <w:proofErr w:type="spellStart"/>
      <w:ins w:id="1810" w:author="Nicholas Harp" w:date="2020-01-16T09:01:00Z">
        <w:r w:rsidR="00783064">
          <w:t>Rating</w:t>
        </w:r>
      </w:ins>
      <w:ins w:id="1811" w:author="Nicholas Harp" w:date="2020-01-16T09:00:00Z">
        <w:r w:rsidR="00783064" w:rsidRPr="00946C93">
          <w:rPr>
            <w:vertAlign w:val="subscript"/>
          </w:rPr>
          <w:t>ti</w:t>
        </w:r>
        <w:proofErr w:type="spellEnd"/>
        <w:r w:rsidR="00783064">
          <w:t>)*(</w:t>
        </w:r>
        <w:proofErr w:type="spellStart"/>
        <w:r w:rsidR="00783064">
          <w:t>Domain</w:t>
        </w:r>
        <w:r w:rsidR="00783064">
          <w:rPr>
            <w:vertAlign w:val="subscript"/>
          </w:rPr>
          <w:t>ti</w:t>
        </w:r>
        <w:proofErr w:type="spellEnd"/>
        <w:r w:rsidR="00783064">
          <w:t xml:space="preserve">) </w:t>
        </w:r>
        <w:r w:rsidR="000B34B6">
          <w:t xml:space="preserve"> </w:t>
        </w:r>
      </w:ins>
      <w:ins w:id="1812" w:author="Nicholas Harp" w:date="2020-01-16T09:01:00Z">
        <w:r w:rsidR="00783064">
          <w:t xml:space="preserve">+ </w:t>
        </w:r>
      </w:ins>
      <w:ins w:id="1813" w:author="Nicholas Harp" w:date="2020-01-28T14:26:00Z">
        <w:r w:rsidR="00CF65EB">
          <w:t>β</w:t>
        </w:r>
        <w:r w:rsidR="00CF65EB">
          <w:rPr>
            <w:vertAlign w:val="subscript"/>
          </w:rPr>
          <w:t>70</w:t>
        </w:r>
      </w:ins>
      <w:ins w:id="1814" w:author="Nicholas Harp" w:date="2020-01-16T09:01:00Z">
        <w:r w:rsidR="00783064">
          <w:t>*(</w:t>
        </w:r>
        <w:proofErr w:type="spellStart"/>
        <w:r w:rsidR="00783064">
          <w:t>Load</w:t>
        </w:r>
        <w:r w:rsidR="00783064" w:rsidRPr="00946C93">
          <w:rPr>
            <w:vertAlign w:val="subscript"/>
          </w:rPr>
          <w:t>ti</w:t>
        </w:r>
        <w:proofErr w:type="spellEnd"/>
        <w:r w:rsidR="00783064">
          <w:t>)*(</w:t>
        </w:r>
        <w:proofErr w:type="spellStart"/>
        <w:r w:rsidR="00783064">
          <w:t>Domain</w:t>
        </w:r>
        <w:r w:rsidR="00783064">
          <w:rPr>
            <w:vertAlign w:val="subscript"/>
          </w:rPr>
          <w:t>ti</w:t>
        </w:r>
        <w:proofErr w:type="spellEnd"/>
        <w:r w:rsidR="00783064">
          <w:t>)*(</w:t>
        </w:r>
        <w:proofErr w:type="spellStart"/>
        <w:r w:rsidR="00783064">
          <w:t>Rating</w:t>
        </w:r>
        <w:r w:rsidR="00783064">
          <w:rPr>
            <w:vertAlign w:val="subscript"/>
          </w:rPr>
          <w:t>ti</w:t>
        </w:r>
        <w:proofErr w:type="spellEnd"/>
        <w:r w:rsidR="00783064">
          <w:t>) +</w:t>
        </w:r>
      </w:ins>
      <w:ins w:id="1815" w:author="Nicholas Harp" w:date="2020-01-16T12:08:00Z">
        <w:r w:rsidR="005F170A">
          <w:t xml:space="preserve"> </w:t>
        </w:r>
      </w:ins>
      <w:proofErr w:type="spellStart"/>
      <w:r>
        <w:t>e</w:t>
      </w:r>
      <w:r w:rsidRPr="00946C93">
        <w:rPr>
          <w:vertAlign w:val="subscript"/>
        </w:rPr>
        <w:t>ti</w:t>
      </w:r>
      <w:proofErr w:type="spellEnd"/>
    </w:p>
    <w:p w14:paraId="631D7515" w14:textId="0EEBBB83" w:rsidR="00330476" w:rsidRDefault="00330476" w:rsidP="00946C93">
      <w:pPr>
        <w:pStyle w:val="BodyText"/>
        <w:ind w:firstLine="0"/>
        <w:rPr>
          <w:ins w:id="1816" w:author="Nicholas Harp" w:date="2020-01-17T15:38:00Z"/>
        </w:rPr>
      </w:pPr>
    </w:p>
    <w:p w14:paraId="4F5832A5" w14:textId="0BD24DE0" w:rsidR="00DE0FF0" w:rsidRPr="0083247A" w:rsidDel="005F170A" w:rsidRDefault="00DE0FF0">
      <w:pPr>
        <w:pStyle w:val="BodyText"/>
        <w:ind w:firstLine="0"/>
        <w:jc w:val="center"/>
        <w:rPr>
          <w:del w:id="1817" w:author="Nicholas Harp" w:date="2020-01-16T12:08:00Z"/>
          <w:b/>
          <w:rPrChange w:id="1818" w:author="Nicholas Harp" w:date="2020-02-13T11:15:00Z">
            <w:rPr>
              <w:del w:id="1819" w:author="Nicholas Harp" w:date="2020-01-16T12:08:00Z"/>
              <w:bCs/>
            </w:rPr>
          </w:rPrChange>
        </w:rPr>
        <w:pPrChange w:id="1820" w:author="Nicholas Harp" w:date="2020-02-13T11:16:00Z">
          <w:pPr>
            <w:pStyle w:val="BodyText"/>
            <w:ind w:firstLine="0"/>
          </w:pPr>
        </w:pPrChange>
      </w:pPr>
      <w:del w:id="1821" w:author="Nicholas Harp" w:date="2020-01-16T12:08:00Z">
        <w:r w:rsidRPr="0083247A" w:rsidDel="005F170A">
          <w:rPr>
            <w:b/>
            <w:rPrChange w:id="1822" w:author="Nicholas Harp" w:date="2020-02-13T11:15:00Z">
              <w:rPr>
                <w:bCs/>
              </w:rPr>
            </w:rPrChange>
          </w:rPr>
          <w:delText>Level-2 Model: π</w:delText>
        </w:r>
        <w:r w:rsidRPr="0083247A" w:rsidDel="005F170A">
          <w:rPr>
            <w:b/>
            <w:vertAlign w:val="subscript"/>
            <w:rPrChange w:id="1823" w:author="Nicholas Harp" w:date="2020-02-13T11:15:00Z">
              <w:rPr>
                <w:bCs/>
                <w:vertAlign w:val="subscript"/>
              </w:rPr>
            </w:rPrChange>
          </w:rPr>
          <w:delText>0i</w:delText>
        </w:r>
        <w:r w:rsidRPr="0083247A" w:rsidDel="005F170A">
          <w:rPr>
            <w:b/>
            <w:rPrChange w:id="1824" w:author="Nicholas Harp" w:date="2020-02-13T11:15:00Z">
              <w:rPr>
                <w:bCs/>
              </w:rPr>
            </w:rPrChange>
          </w:rPr>
          <w:delText xml:space="preserve"> = β</w:delText>
        </w:r>
        <w:r w:rsidRPr="0083247A" w:rsidDel="005F170A">
          <w:rPr>
            <w:b/>
            <w:vertAlign w:val="subscript"/>
            <w:rPrChange w:id="1825" w:author="Nicholas Harp" w:date="2020-02-13T11:15:00Z">
              <w:rPr>
                <w:bCs/>
                <w:vertAlign w:val="subscript"/>
              </w:rPr>
            </w:rPrChange>
          </w:rPr>
          <w:delText>00</w:delText>
        </w:r>
        <w:r w:rsidRPr="0083247A" w:rsidDel="005F170A">
          <w:rPr>
            <w:b/>
            <w:rPrChange w:id="1826" w:author="Nicholas Harp" w:date="2020-02-13T11:15:00Z">
              <w:rPr>
                <w:bCs/>
              </w:rPr>
            </w:rPrChange>
          </w:rPr>
          <w:delText xml:space="preserve"> + r</w:delText>
        </w:r>
        <w:r w:rsidRPr="0083247A" w:rsidDel="005F170A">
          <w:rPr>
            <w:b/>
            <w:vertAlign w:val="subscript"/>
            <w:rPrChange w:id="1827" w:author="Nicholas Harp" w:date="2020-02-13T11:15:00Z">
              <w:rPr>
                <w:bCs/>
                <w:vertAlign w:val="subscript"/>
              </w:rPr>
            </w:rPrChange>
          </w:rPr>
          <w:delText>0i</w:delText>
        </w:r>
      </w:del>
    </w:p>
    <w:p w14:paraId="088C7539" w14:textId="1DFC4787" w:rsidR="00783064" w:rsidRPr="0083247A" w:rsidDel="00DA3F0E" w:rsidRDefault="00DE0FF0">
      <w:pPr>
        <w:pStyle w:val="BodyText"/>
        <w:ind w:firstLine="0"/>
        <w:jc w:val="center"/>
        <w:rPr>
          <w:del w:id="1828" w:author="Nicholas Harp" w:date="2020-01-16T09:05:00Z"/>
          <w:b/>
          <w:rPrChange w:id="1829" w:author="Nicholas Harp" w:date="2020-02-13T11:15:00Z">
            <w:rPr>
              <w:del w:id="1830" w:author="Nicholas Harp" w:date="2020-01-16T09:05:00Z"/>
              <w:bCs/>
            </w:rPr>
          </w:rPrChange>
        </w:rPr>
        <w:pPrChange w:id="1831" w:author="Nicholas Harp" w:date="2020-02-13T11:16:00Z">
          <w:pPr>
            <w:pStyle w:val="BodyText"/>
            <w:ind w:left="1440" w:firstLine="0"/>
          </w:pPr>
        </w:pPrChange>
      </w:pPr>
      <w:del w:id="1832" w:author="Nicholas Harp" w:date="2020-01-16T12:08:00Z">
        <w:r w:rsidRPr="0083247A" w:rsidDel="005F170A">
          <w:rPr>
            <w:b/>
            <w:rPrChange w:id="1833" w:author="Nicholas Harp" w:date="2020-02-13T11:15:00Z">
              <w:rPr>
                <w:bCs/>
              </w:rPr>
            </w:rPrChange>
          </w:rPr>
          <w:delText xml:space="preserve">   π</w:delText>
        </w:r>
        <w:r w:rsidRPr="0083247A" w:rsidDel="005F170A">
          <w:rPr>
            <w:b/>
            <w:vertAlign w:val="subscript"/>
            <w:rPrChange w:id="1834" w:author="Nicholas Harp" w:date="2020-02-13T11:15:00Z">
              <w:rPr>
                <w:bCs/>
                <w:vertAlign w:val="subscript"/>
              </w:rPr>
            </w:rPrChange>
          </w:rPr>
          <w:delText>1i</w:delText>
        </w:r>
        <w:r w:rsidRPr="0083247A" w:rsidDel="005F170A">
          <w:rPr>
            <w:b/>
            <w:rPrChange w:id="1835" w:author="Nicholas Harp" w:date="2020-02-13T11:15:00Z">
              <w:rPr>
                <w:bCs/>
              </w:rPr>
            </w:rPrChange>
          </w:rPr>
          <w:delText xml:space="preserve"> = β</w:delText>
        </w:r>
        <w:r w:rsidRPr="0083247A" w:rsidDel="005F170A">
          <w:rPr>
            <w:b/>
            <w:vertAlign w:val="subscript"/>
            <w:rPrChange w:id="1836" w:author="Nicholas Harp" w:date="2020-02-13T11:15:00Z">
              <w:rPr>
                <w:bCs/>
                <w:vertAlign w:val="subscript"/>
              </w:rPr>
            </w:rPrChange>
          </w:rPr>
          <w:delText>10</w:delText>
        </w:r>
      </w:del>
    </w:p>
    <w:p w14:paraId="2C367387" w14:textId="262025FD" w:rsidR="00BA4D51" w:rsidRPr="0083247A" w:rsidDel="00D758FE" w:rsidRDefault="00C95E64">
      <w:pPr>
        <w:pStyle w:val="BodyText"/>
        <w:ind w:firstLine="0"/>
        <w:jc w:val="center"/>
        <w:rPr>
          <w:del w:id="1837" w:author="Nicholas Harp" w:date="2020-02-13T10:16:00Z"/>
          <w:b/>
          <w:rPrChange w:id="1838" w:author="Nicholas Harp" w:date="2020-02-13T11:15:00Z">
            <w:rPr>
              <w:del w:id="1839" w:author="Nicholas Harp" w:date="2020-02-13T10:16:00Z"/>
              <w:bCs/>
            </w:rPr>
          </w:rPrChange>
        </w:rPr>
        <w:pPrChange w:id="1840" w:author="Nicholas Harp" w:date="2020-02-13T11:16:00Z">
          <w:pPr>
            <w:pStyle w:val="BodyText"/>
          </w:pPr>
        </w:pPrChange>
      </w:pPr>
      <w:del w:id="1841" w:author="Nicholas Harp" w:date="2020-01-15T13:34:00Z">
        <w:r w:rsidRPr="0083247A" w:rsidDel="00083DD4">
          <w:rPr>
            <w:b/>
            <w:noProof/>
            <w:rPrChange w:id="1842" w:author="Nicholas Harp" w:date="2020-02-13T11:15:00Z">
              <w:rPr>
                <w:bCs/>
                <w:noProof/>
              </w:rPr>
            </w:rPrChange>
          </w:rPr>
          <w:drawing>
            <wp:inline distT="0" distB="0" distL="0" distR="0" wp14:anchorId="773FAB84" wp14:editId="26A64867">
              <wp:extent cx="5969000" cy="4775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Manuscript_files/figure-docx/MAD%20plot-1.png"/>
                      <pic:cNvPicPr>
                        <a:picLocks noChangeAspect="1" noChangeArrowheads="1"/>
                      </pic:cNvPicPr>
                    </pic:nvPicPr>
                    <pic:blipFill>
                      <a:blip r:embed="rId15"/>
                      <a:stretch>
                        <a:fillRect/>
                      </a:stretch>
                    </pic:blipFill>
                    <pic:spPr bwMode="auto">
                      <a:xfrm>
                        <a:off x="0" y="0"/>
                        <a:ext cx="5969000" cy="4775200"/>
                      </a:xfrm>
                      <a:prstGeom prst="rect">
                        <a:avLst/>
                      </a:prstGeom>
                      <a:noFill/>
                      <a:ln w="9525">
                        <a:noFill/>
                        <a:headEnd/>
                        <a:tailEnd/>
                      </a:ln>
                    </pic:spPr>
                  </pic:pic>
                </a:graphicData>
              </a:graphic>
            </wp:inline>
          </w:drawing>
        </w:r>
      </w:del>
    </w:p>
    <w:p w14:paraId="105C614E" w14:textId="53F4C26E" w:rsidR="00741A67" w:rsidRPr="0083247A" w:rsidDel="00D758FE" w:rsidRDefault="00741A67">
      <w:pPr>
        <w:pStyle w:val="BodyText"/>
        <w:ind w:firstLine="0"/>
        <w:jc w:val="center"/>
        <w:rPr>
          <w:del w:id="1843" w:author="Nicholas Harp" w:date="2020-02-13T10:16:00Z"/>
          <w:b/>
          <w:rPrChange w:id="1844" w:author="Nicholas Harp" w:date="2020-02-13T11:15:00Z">
            <w:rPr>
              <w:del w:id="1845" w:author="Nicholas Harp" w:date="2020-02-13T10:16:00Z"/>
              <w:bCs/>
            </w:rPr>
          </w:rPrChange>
        </w:rPr>
        <w:pPrChange w:id="1846" w:author="Nicholas Harp" w:date="2020-02-13T11:16:00Z">
          <w:pPr>
            <w:pStyle w:val="BodyText"/>
            <w:ind w:firstLine="0"/>
          </w:pPr>
        </w:pPrChange>
      </w:pPr>
      <w:commentRangeStart w:id="1847"/>
      <w:commentRangeStart w:id="1848"/>
      <w:del w:id="1849" w:author="Nicholas Harp" w:date="2020-02-13T10:16:00Z">
        <w:r w:rsidRPr="0083247A" w:rsidDel="00D758FE">
          <w:rPr>
            <w:b/>
            <w:rPrChange w:id="1850" w:author="Nicholas Harp" w:date="2020-02-13T11:15:00Z">
              <w:rPr>
                <w:bCs/>
              </w:rPr>
            </w:rPrChange>
          </w:rPr>
          <w:delText xml:space="preserve">Figure </w:delText>
        </w:r>
        <w:commentRangeEnd w:id="1847"/>
        <w:r w:rsidR="00FD6516" w:rsidRPr="0083247A" w:rsidDel="00D758FE">
          <w:rPr>
            <w:rStyle w:val="CommentReference"/>
            <w:b/>
            <w:rPrChange w:id="1851" w:author="Nicholas Harp" w:date="2020-02-13T11:15:00Z">
              <w:rPr>
                <w:rStyle w:val="CommentReference"/>
                <w:bCs/>
              </w:rPr>
            </w:rPrChange>
          </w:rPr>
          <w:commentReference w:id="1847"/>
        </w:r>
        <w:commentRangeEnd w:id="1848"/>
        <w:r w:rsidR="002344B4" w:rsidRPr="0083247A" w:rsidDel="00D758FE">
          <w:rPr>
            <w:rStyle w:val="CommentReference"/>
            <w:b/>
            <w:rPrChange w:id="1852" w:author="Nicholas Harp" w:date="2020-02-13T11:15:00Z">
              <w:rPr>
                <w:rStyle w:val="CommentReference"/>
                <w:bCs/>
              </w:rPr>
            </w:rPrChange>
          </w:rPr>
          <w:commentReference w:id="1848"/>
        </w:r>
      </w:del>
      <w:del w:id="1853" w:author="Nicholas Harp" w:date="2020-01-15T13:53:00Z">
        <w:r w:rsidRPr="0083247A" w:rsidDel="00801D0F">
          <w:rPr>
            <w:b/>
            <w:rPrChange w:id="1854" w:author="Nicholas Harp" w:date="2020-02-13T11:15:00Z">
              <w:rPr>
                <w:bCs/>
              </w:rPr>
            </w:rPrChange>
          </w:rPr>
          <w:delText>3</w:delText>
        </w:r>
      </w:del>
      <w:del w:id="1855" w:author="Nicholas Harp" w:date="2020-02-13T10:16:00Z">
        <w:r w:rsidR="00BA7EFC" w:rsidRPr="0083247A" w:rsidDel="00D758FE">
          <w:rPr>
            <w:b/>
            <w:rPrChange w:id="1856" w:author="Nicholas Harp" w:date="2020-02-13T11:15:00Z">
              <w:rPr>
                <w:bCs/>
              </w:rPr>
            </w:rPrChange>
          </w:rPr>
          <w:delText xml:space="preserve">: Maximum deviations </w:delText>
        </w:r>
      </w:del>
      <w:del w:id="1857" w:author="Nicholas Harp" w:date="2020-01-16T09:04:00Z">
        <w:r w:rsidR="00BA7EFC" w:rsidRPr="0083247A" w:rsidDel="00DA3F0E">
          <w:rPr>
            <w:b/>
            <w:rPrChange w:id="1858" w:author="Nicholas Harp" w:date="2020-02-13T11:15:00Z">
              <w:rPr>
                <w:bCs/>
              </w:rPr>
            </w:rPrChange>
          </w:rPr>
          <w:delText xml:space="preserve">across the </w:delText>
        </w:r>
      </w:del>
      <w:del w:id="1859" w:author="Nicholas Harp" w:date="2020-02-13T10:16:00Z">
        <w:r w:rsidR="00BA7EFC" w:rsidRPr="0083247A" w:rsidDel="00D758FE">
          <w:rPr>
            <w:b/>
            <w:rPrChange w:id="1860" w:author="Nicholas Harp" w:date="2020-02-13T11:15:00Z">
              <w:rPr>
                <w:bCs/>
              </w:rPr>
            </w:rPrChange>
          </w:rPr>
          <w:delText>working memory load condition</w:delText>
        </w:r>
      </w:del>
      <w:del w:id="1861" w:author="Nicholas Harp" w:date="2020-01-16T09:04:00Z">
        <w:r w:rsidR="00BA7EFC" w:rsidRPr="0083247A" w:rsidDel="00DA3F0E">
          <w:rPr>
            <w:b/>
            <w:rPrChange w:id="1862" w:author="Nicholas Harp" w:date="2020-02-13T11:15:00Z">
              <w:rPr>
                <w:bCs/>
              </w:rPr>
            </w:rPrChange>
          </w:rPr>
          <w:delText>s</w:delText>
        </w:r>
      </w:del>
      <w:del w:id="1863" w:author="Nicholas Harp" w:date="2020-02-13T10:16:00Z">
        <w:r w:rsidR="00BA7EFC" w:rsidRPr="0083247A" w:rsidDel="00D758FE">
          <w:rPr>
            <w:b/>
            <w:rPrChange w:id="1864" w:author="Nicholas Harp" w:date="2020-02-13T11:15:00Z">
              <w:rPr>
                <w:bCs/>
              </w:rPr>
            </w:rPrChange>
          </w:rPr>
          <w:delText xml:space="preserve">. </w:delText>
        </w:r>
      </w:del>
      <w:del w:id="1865" w:author="Nicholas Harp" w:date="2020-01-16T09:04:00Z">
        <w:r w:rsidR="00BA7EFC" w:rsidRPr="0083247A" w:rsidDel="00DA3F0E">
          <w:rPr>
            <w:b/>
            <w:rPrChange w:id="1866" w:author="Nicholas Harp" w:date="2020-02-13T11:15:00Z">
              <w:rPr>
                <w:bCs/>
              </w:rPr>
            </w:rPrChange>
          </w:rPr>
          <w:delText>Maximum deviations during high cognitive load were greater than maximum deviations during low cognitive load, but there was no difference between maximum deviations during loads with emotional compared to non-emotional properties.</w:delText>
        </w:r>
      </w:del>
    </w:p>
    <w:p w14:paraId="134F5E36" w14:textId="5F7132A3" w:rsidR="00F24015" w:rsidRPr="0083247A" w:rsidRDefault="00F24015">
      <w:pPr>
        <w:pStyle w:val="BodyText"/>
        <w:ind w:firstLine="0"/>
        <w:jc w:val="center"/>
        <w:rPr>
          <w:b/>
          <w:rPrChange w:id="1867" w:author="Nicholas Harp" w:date="2020-02-13T11:15:00Z">
            <w:rPr>
              <w:b w:val="0"/>
            </w:rPr>
          </w:rPrChange>
        </w:rPr>
        <w:pPrChange w:id="1868" w:author="Nicholas Harp" w:date="2020-02-13T11:16:00Z">
          <w:pPr>
            <w:pStyle w:val="Heading1"/>
          </w:pPr>
        </w:pPrChange>
      </w:pPr>
      <w:bookmarkStart w:id="1869" w:name="references"/>
      <w:r w:rsidRPr="0083247A">
        <w:rPr>
          <w:b/>
          <w:rPrChange w:id="1870" w:author="Nicholas Harp" w:date="2020-02-13T11:15:00Z">
            <w:rPr>
              <w:b w:val="0"/>
            </w:rPr>
          </w:rPrChange>
        </w:rPr>
        <w:t>Discussion</w:t>
      </w:r>
    </w:p>
    <w:p w14:paraId="1CF8C2F0" w14:textId="054EEDD6" w:rsidR="002A175A" w:rsidRDefault="002A175A" w:rsidP="002A175A">
      <w:pPr>
        <w:pStyle w:val="BodyText"/>
      </w:pPr>
      <w:r w:rsidRPr="00B25EE8">
        <w:t xml:space="preserve">Here we tested the effects of </w:t>
      </w:r>
      <w:del w:id="1871" w:author="Nicholas Harp" w:date="2020-01-30T09:23:00Z">
        <w:r w:rsidRPr="00B25EE8" w:rsidDel="000E4573">
          <w:delText xml:space="preserve">high </w:delText>
        </w:r>
      </w:del>
      <w:r w:rsidRPr="00B25EE8">
        <w:t>cognitive loads with either emotional or non-emotional properties on valence bias. As predicted, interpretations of surprise were more negative under cognitive loads with emotional properties than loads with non-emotional properties.</w:t>
      </w:r>
      <w:r w:rsidR="004D6273">
        <w:t xml:space="preserve"> </w:t>
      </w:r>
      <w:r w:rsidRPr="00B25EE8">
        <w:t xml:space="preserve">This result </w:t>
      </w:r>
      <w:del w:id="1872" w:author="Nicholas Harp" w:date="2020-01-30T09:30:00Z">
        <w:r w:rsidR="00883A9D" w:rsidDel="000E4573">
          <w:delText>replicates</w:delText>
        </w:r>
        <w:r w:rsidRPr="00B25EE8" w:rsidDel="000E4573">
          <w:delText xml:space="preserve"> </w:delText>
        </w:r>
      </w:del>
      <w:ins w:id="1873" w:author="Nicholas Harp" w:date="2020-01-30T09:30:00Z">
        <w:r w:rsidR="000E4573">
          <w:t>extends</w:t>
        </w:r>
        <w:r w:rsidR="000E4573" w:rsidRPr="00B25EE8">
          <w:t xml:space="preserve"> </w:t>
        </w:r>
      </w:ins>
      <w:r w:rsidRPr="00B25EE8">
        <w:t>previous work testing the effects of cognitive load on valence bias (</w:t>
      </w:r>
      <w:proofErr w:type="spellStart"/>
      <w:r w:rsidRPr="00B25EE8">
        <w:t>Mattek</w:t>
      </w:r>
      <w:proofErr w:type="spellEnd"/>
      <w:r w:rsidRPr="00B25EE8">
        <w:t xml:space="preserve"> et al., 2016), </w:t>
      </w:r>
      <w:r w:rsidR="00883A9D">
        <w:t xml:space="preserve">and </w:t>
      </w:r>
      <w:r w:rsidRPr="00B25EE8">
        <w:t xml:space="preserve">aligns with literature demonstrating that the emotional properties of </w:t>
      </w:r>
      <w:r w:rsidR="00883A9D">
        <w:t>cognitively demanding</w:t>
      </w:r>
      <w:r w:rsidRPr="00B25EE8">
        <w:t xml:space="preserve"> task</w:t>
      </w:r>
      <w:r w:rsidR="00883A9D">
        <w:t>s</w:t>
      </w:r>
      <w:r w:rsidRPr="00B25EE8">
        <w:t xml:space="preserve"> affect</w:t>
      </w:r>
      <w:r w:rsidR="00411C18">
        <w:t xml:space="preserve"> both</w:t>
      </w:r>
      <w:r w:rsidRPr="00B25EE8">
        <w:t xml:space="preserve"> task performance </w:t>
      </w:r>
      <w:r w:rsidR="00411C18">
        <w:t xml:space="preserve">and the neural systems engaged during tasks </w:t>
      </w:r>
      <w:r w:rsidRPr="00B25EE8">
        <w:t>(</w:t>
      </w:r>
      <w:proofErr w:type="spellStart"/>
      <w:r w:rsidRPr="00B25EE8">
        <w:t>Egner</w:t>
      </w:r>
      <w:proofErr w:type="spellEnd"/>
      <w:r w:rsidRPr="00B25EE8">
        <w:t xml:space="preserve"> et al., 200</w:t>
      </w:r>
      <w:r w:rsidR="00704CDD">
        <w:t>8</w:t>
      </w:r>
      <w:r w:rsidRPr="00B25EE8">
        <w:t xml:space="preserve">). We also found evidence that </w:t>
      </w:r>
      <w:r w:rsidR="00411C18">
        <w:t>maximum deviations</w:t>
      </w:r>
      <w:r w:rsidRPr="00B25EE8">
        <w:t xml:space="preserve"> </w:t>
      </w:r>
      <w:del w:id="1874" w:author="Nicholas Harp" w:date="2020-01-16T17:42:00Z">
        <w:r w:rsidRPr="00B25EE8" w:rsidDel="00A6447A">
          <w:delText>were larger during high cognitive load</w:delText>
        </w:r>
      </w:del>
      <w:ins w:id="1875" w:author="Nicholas Harp" w:date="2020-01-16T17:42:00Z">
        <w:r w:rsidR="00A6447A">
          <w:t xml:space="preserve">varied across the working memory conditions and </w:t>
        </w:r>
      </w:ins>
      <w:del w:id="1876" w:author="Nicholas Harp" w:date="2020-01-16T17:42:00Z">
        <w:r w:rsidRPr="00B25EE8" w:rsidDel="00A6447A">
          <w:delText>,</w:delText>
        </w:r>
      </w:del>
      <w:ins w:id="1877" w:author="Nicholas Harp" w:date="2020-01-16T17:43:00Z">
        <w:r w:rsidR="00A6447A">
          <w:t>subjective ratings</w:t>
        </w:r>
      </w:ins>
      <w:del w:id="1878" w:author="Nicholas Harp" w:date="2020-01-16T17:42:00Z">
        <w:r w:rsidRPr="00B25EE8" w:rsidDel="00A6447A">
          <w:delText xml:space="preserve"> suggesting that response competition increased with the cognitive demands of the task</w:delText>
        </w:r>
      </w:del>
      <w:r w:rsidRPr="00B25EE8">
        <w:t xml:space="preserve">. </w:t>
      </w:r>
      <w:del w:id="1879" w:author="Nicholas Harp" w:date="2020-01-17T10:11:00Z">
        <w:r w:rsidRPr="00B25EE8" w:rsidDel="00CC2579">
          <w:delText>Th</w:delText>
        </w:r>
      </w:del>
      <w:del w:id="1880" w:author="Nicholas Harp" w:date="2020-01-16T17:43:00Z">
        <w:r w:rsidRPr="00B25EE8" w:rsidDel="00A6447A">
          <w:delText>is</w:delText>
        </w:r>
      </w:del>
      <w:del w:id="1881" w:author="Nicholas Harp" w:date="2020-01-17T10:09:00Z">
        <w:r w:rsidRPr="00B25EE8" w:rsidDel="00CC2579">
          <w:delText xml:space="preserve"> effect of </w:delText>
        </w:r>
      </w:del>
      <w:del w:id="1882" w:author="Nicholas Harp" w:date="2020-01-17T10:11:00Z">
        <w:r w:rsidRPr="00B25EE8" w:rsidDel="00CC2579">
          <w:delText xml:space="preserve">increased response competition </w:delText>
        </w:r>
      </w:del>
      <w:ins w:id="1883" w:author="Nicholas Harp" w:date="2020-01-17T10:12:00Z">
        <w:r w:rsidR="00CC2579">
          <w:t>Previous work has shown that negative interpretations of ambiguous facial expressions are more direct than positive interpretations (Brown et a</w:t>
        </w:r>
      </w:ins>
      <w:ins w:id="1884" w:author="Nicholas Harp" w:date="2020-01-17T10:13:00Z">
        <w:r w:rsidR="00CC2579">
          <w:t>l., 2017)</w:t>
        </w:r>
      </w:ins>
      <w:ins w:id="1885" w:author="Nicholas Harp" w:date="2020-01-17T10:12:00Z">
        <w:r w:rsidR="00CC2579">
          <w:t>, and here we demonstrate that this difference is mitigated under high cognitive load. This</w:t>
        </w:r>
      </w:ins>
      <w:ins w:id="1886" w:author="Nicholas Harp" w:date="2020-01-17T10:10:00Z">
        <w:r w:rsidR="00CC2579">
          <w:t xml:space="preserve"> </w:t>
        </w:r>
      </w:ins>
      <w:r w:rsidRPr="00B25EE8">
        <w:t>parallels other work s</w:t>
      </w:r>
      <w:del w:id="1887" w:author="Nicholas Harp" w:date="2020-01-17T10:10:00Z">
        <w:r w:rsidRPr="00B25EE8" w:rsidDel="00CC2579">
          <w:delText>uggestin</w:delText>
        </w:r>
      </w:del>
      <w:ins w:id="1888" w:author="Nicholas Harp" w:date="2020-01-17T10:10:00Z">
        <w:r w:rsidR="00CC2579">
          <w:t>howing</w:t>
        </w:r>
      </w:ins>
      <w:del w:id="1889" w:author="Nicholas Harp" w:date="2020-01-17T10:10:00Z">
        <w:r w:rsidRPr="00B25EE8" w:rsidDel="00CC2579">
          <w:delText>g</w:delText>
        </w:r>
      </w:del>
      <w:r w:rsidRPr="00B25EE8">
        <w:t xml:space="preserve"> that high cognitive load increases distractor processing (</w:t>
      </w:r>
      <w:proofErr w:type="spellStart"/>
      <w:r w:rsidRPr="00B25EE8">
        <w:t>Lavie</w:t>
      </w:r>
      <w:proofErr w:type="spellEnd"/>
      <w:r w:rsidR="00704CDD">
        <w:t xml:space="preserve"> &amp; De </w:t>
      </w:r>
      <w:proofErr w:type="spellStart"/>
      <w:r w:rsidR="00704CDD">
        <w:t>Fockert</w:t>
      </w:r>
      <w:proofErr w:type="spellEnd"/>
      <w:r w:rsidRPr="00B25EE8">
        <w:t>, 2005)</w:t>
      </w:r>
      <w:r w:rsidR="00E7696F">
        <w:t xml:space="preserve"> and that increased cognitive control demands (i.e., incongruent trials within a Stroop task) </w:t>
      </w:r>
      <w:r w:rsidR="004963AE">
        <w:t>increase response competition measured with mouse-based response trajectories</w:t>
      </w:r>
      <w:r w:rsidR="00E7696F">
        <w:t xml:space="preserve"> (Bundt, </w:t>
      </w:r>
      <w:proofErr w:type="spellStart"/>
      <w:r w:rsidR="00E7696F">
        <w:lastRenderedPageBreak/>
        <w:t>Ruitenberg</w:t>
      </w:r>
      <w:proofErr w:type="spellEnd"/>
      <w:r w:rsidR="00E7696F">
        <w:t xml:space="preserve">, </w:t>
      </w:r>
      <w:proofErr w:type="spellStart"/>
      <w:r w:rsidR="00E7696F">
        <w:t>Abrahamse</w:t>
      </w:r>
      <w:proofErr w:type="spellEnd"/>
      <w:r w:rsidR="00E7696F">
        <w:t xml:space="preserve">, &amp; </w:t>
      </w:r>
      <w:proofErr w:type="spellStart"/>
      <w:r w:rsidR="00E7696F">
        <w:t>Notebaert</w:t>
      </w:r>
      <w:proofErr w:type="spellEnd"/>
      <w:r w:rsidR="00E7696F">
        <w:t>, 2018)</w:t>
      </w:r>
      <w:del w:id="1890" w:author="Nicholas Harp" w:date="2020-02-13T11:46:00Z">
        <w:r w:rsidRPr="00B25EE8" w:rsidDel="00765CC1">
          <w:delText>.</w:delText>
        </w:r>
      </w:del>
      <w:ins w:id="1891" w:author="Nicholas Harp" w:date="2020-01-17T10:16:00Z">
        <w:r w:rsidR="00EF5531">
          <w:t>.</w:t>
        </w:r>
      </w:ins>
      <w:r w:rsidRPr="00B25EE8">
        <w:t xml:space="preserve"> We discuss these results in the context of the initial negativity hypothesis below.</w:t>
      </w:r>
    </w:p>
    <w:p w14:paraId="1A93A2AE" w14:textId="65416ED0" w:rsidR="00F80A18" w:rsidRPr="00F80A18" w:rsidRDefault="00F80A18" w:rsidP="00890073">
      <w:pPr>
        <w:pStyle w:val="BodyText"/>
        <w:ind w:firstLine="0"/>
        <w:jc w:val="both"/>
        <w:rPr>
          <w:b/>
          <w:bCs/>
        </w:rPr>
      </w:pPr>
      <w:r>
        <w:rPr>
          <w:b/>
          <w:bCs/>
        </w:rPr>
        <w:t>Domain-specific effects</w:t>
      </w:r>
    </w:p>
    <w:p w14:paraId="7F8268EC" w14:textId="512FE1ED" w:rsidR="00E01218" w:rsidRDefault="002A175A" w:rsidP="00717A6E">
      <w:pPr>
        <w:pStyle w:val="BodyText"/>
        <w:rPr>
          <w:ins w:id="1892" w:author="Nicholas Harp" w:date="2020-01-16T13:24:00Z"/>
        </w:rPr>
      </w:pPr>
      <w:r w:rsidRPr="00890073">
        <w:tab/>
        <w:t>The in</w:t>
      </w:r>
      <w:ins w:id="1893" w:author="Nicholas Harp" w:date="2020-01-30T10:21:00Z">
        <w:r w:rsidR="003F0B6E">
          <w:t>i</w:t>
        </w:r>
      </w:ins>
      <w:r w:rsidRPr="00890073">
        <w:t xml:space="preserve">tial negativity hypothesis posits that positive interpretations of ambiguous stimuli </w:t>
      </w:r>
      <w:r w:rsidR="00AE153F">
        <w:t>rely on</w:t>
      </w:r>
      <w:r w:rsidRPr="00890073">
        <w:t xml:space="preserve"> regulatory resources (Neta et al., 2009; Petro et al., 20</w:t>
      </w:r>
      <w:r w:rsidR="00110A99">
        <w:t>18</w:t>
      </w:r>
      <w:r w:rsidRPr="00890073">
        <w:t xml:space="preserve">). We used a </w:t>
      </w:r>
      <w:r w:rsidR="00AE153F">
        <w:t xml:space="preserve">standard </w:t>
      </w:r>
      <w:r w:rsidRPr="00890073">
        <w:t xml:space="preserve">working memory paradigm (Ahmed, 2018; Burnham, 2010; </w:t>
      </w:r>
      <w:proofErr w:type="spellStart"/>
      <w:r w:rsidRPr="00890073">
        <w:t>Lavie</w:t>
      </w:r>
      <w:proofErr w:type="spellEnd"/>
      <w:r w:rsidRPr="00890073">
        <w:t xml:space="preserve"> &amp; De </w:t>
      </w:r>
      <w:proofErr w:type="spellStart"/>
      <w:r w:rsidRPr="00890073">
        <w:t>Fockert</w:t>
      </w:r>
      <w:proofErr w:type="spellEnd"/>
      <w:r w:rsidRPr="00890073">
        <w:t xml:space="preserve">, 2005) to induce high cognitive load with either emotional or non-emotional properties while participants made valence judgments of surprised facial expressions. </w:t>
      </w:r>
      <w:ins w:id="1894" w:author="Nicholas Harp" w:date="2020-01-17T10:32:00Z">
        <w:r w:rsidR="00DE1DEE">
          <w:t>As expected, p</w:t>
        </w:r>
      </w:ins>
      <w:del w:id="1895" w:author="Nicholas Harp" w:date="2020-01-17T10:32:00Z">
        <w:r w:rsidRPr="00890073" w:rsidDel="00DE1DEE">
          <w:delText>P</w:delText>
        </w:r>
      </w:del>
      <w:r w:rsidRPr="00890073">
        <w:t xml:space="preserve">articipants interpreted surprise as more negative during cognitive loads with emotional properties, suggesting that these loads specifically taxed the resources required for positive interpretations of ambiguity. </w:t>
      </w:r>
      <w:ins w:id="1896" w:author="Nicholas Harp" w:date="2020-02-13T11:48:00Z">
        <w:r w:rsidR="00845388">
          <w:t xml:space="preserve">In other words, working memory </w:t>
        </w:r>
      </w:ins>
      <w:ins w:id="1897" w:author="Nicholas Harp" w:date="2020-02-13T11:49:00Z">
        <w:r w:rsidR="00845388">
          <w:t xml:space="preserve">loads with emotional properties interfered with subjective interpretations of emotional ambiguity, most likely due reliance on a similar domain-specific process (i.e., assessing emotional images). </w:t>
        </w:r>
      </w:ins>
      <w:del w:id="1898" w:author="Nicholas Harp" w:date="2020-01-17T10:32:00Z">
        <w:r w:rsidRPr="00890073" w:rsidDel="00DE1DEE">
          <w:delText>T</w:delText>
        </w:r>
      </w:del>
      <w:del w:id="1899" w:author="Nicholas Harp" w:date="2020-02-13T11:48:00Z">
        <w:r w:rsidRPr="00890073" w:rsidDel="00803BA6">
          <w:delText>here was no effect of high cognitive load</w:delText>
        </w:r>
        <w:r w:rsidR="00E00E4F" w:rsidDel="00803BA6">
          <w:delText xml:space="preserve"> </w:delText>
        </w:r>
        <w:r w:rsidR="00C75F60" w:rsidDel="00803BA6">
          <w:delText xml:space="preserve">on </w:delText>
        </w:r>
        <w:r w:rsidR="00E00E4F" w:rsidDel="00803BA6">
          <w:delText>subjective interpretations</w:delText>
        </w:r>
        <w:r w:rsidRPr="00890073" w:rsidDel="00803BA6">
          <w:delText xml:space="preserve">, </w:delText>
        </w:r>
      </w:del>
      <w:del w:id="1900" w:author="Nicholas Harp" w:date="2020-01-17T10:32:00Z">
        <w:r w:rsidRPr="00890073" w:rsidDel="00DE1DEE">
          <w:delText xml:space="preserve">providing a conceptual replication of previous work (Mattek et al., 2016). </w:delText>
        </w:r>
      </w:del>
      <w:del w:id="1901" w:author="Nicholas Harp" w:date="2020-01-17T10:28:00Z">
        <w:r w:rsidR="00C75F60" w:rsidDel="00DE1DEE">
          <w:delText>Notably, this was true for both</w:delText>
        </w:r>
        <w:r w:rsidR="00F9524C" w:rsidDel="00DE1DEE">
          <w:delText xml:space="preserve"> low and high</w:delText>
        </w:r>
        <w:r w:rsidR="00C75F60" w:rsidDel="00DE1DEE">
          <w:delText xml:space="preserve"> </w:delText>
        </w:r>
        <w:r w:rsidR="00E00E4F" w:rsidDel="00DE1DEE">
          <w:delText xml:space="preserve">cognitive </w:delText>
        </w:r>
        <w:r w:rsidR="00C75F60" w:rsidDel="00DE1DEE">
          <w:delText>load, suggesting</w:delText>
        </w:r>
      </w:del>
      <w:ins w:id="1902" w:author="Nicholas Harp" w:date="2020-02-13T11:48:00Z">
        <w:r w:rsidR="00803BA6">
          <w:t>T</w:t>
        </w:r>
      </w:ins>
      <w:ins w:id="1903" w:author="Nicholas Harp" w:date="2020-01-17T10:28:00Z">
        <w:r w:rsidR="00DE1DEE">
          <w:t xml:space="preserve">hese </w:t>
        </w:r>
      </w:ins>
      <w:ins w:id="1904" w:author="Nicholas Harp" w:date="2020-01-17T10:29:00Z">
        <w:r w:rsidR="00DE1DEE">
          <w:t>results show</w:t>
        </w:r>
      </w:ins>
      <w:r w:rsidR="00C75F60">
        <w:t xml:space="preserve"> that domain-specificity of </w:t>
      </w:r>
      <w:del w:id="1905" w:author="Nicholas Harp" w:date="2020-01-30T10:17:00Z">
        <w:r w:rsidR="00C75F60" w:rsidDel="005A1954">
          <w:delText>cognitive load</w:delText>
        </w:r>
      </w:del>
      <w:ins w:id="1906" w:author="Nicholas Harp" w:date="2020-01-30T10:17:00Z">
        <w:r w:rsidR="005A1954">
          <w:t>emotional content</w:t>
        </w:r>
      </w:ins>
      <w:r w:rsidR="00C75F60">
        <w:t xml:space="preserve"> matters </w:t>
      </w:r>
      <w:del w:id="1907" w:author="Nicholas Harp" w:date="2020-02-13T11:49:00Z">
        <w:r w:rsidR="00C75F60" w:rsidDel="00845388">
          <w:delText>more than the load demands</w:delText>
        </w:r>
        <w:r w:rsidR="00F9524C" w:rsidDel="00845388">
          <w:delText xml:space="preserve"> </w:delText>
        </w:r>
      </w:del>
      <w:r w:rsidR="00F9524C">
        <w:t xml:space="preserve">for altering </w:t>
      </w:r>
      <w:ins w:id="1908" w:author="Nicholas Harp" w:date="2020-01-17T10:31:00Z">
        <w:r w:rsidR="00DE1DEE">
          <w:t xml:space="preserve">subjective </w:t>
        </w:r>
      </w:ins>
      <w:r w:rsidR="00F9524C">
        <w:t>interpretations of ambiguity</w:t>
      </w:r>
      <w:ins w:id="1909" w:author="Nicholas Harp" w:date="2020-02-13T11:49:00Z">
        <w:r w:rsidR="00845388">
          <w:t xml:space="preserve">, and </w:t>
        </w:r>
      </w:ins>
      <w:ins w:id="1910" w:author="Nicholas Harp" w:date="2020-02-13T11:50:00Z">
        <w:r w:rsidR="00845388">
          <w:t xml:space="preserve">provides further evidence </w:t>
        </w:r>
      </w:ins>
      <w:ins w:id="1911" w:author="Nicholas Harp" w:date="2020-02-13T11:49:00Z">
        <w:r w:rsidR="00845388">
          <w:t>that load demands themsel</w:t>
        </w:r>
      </w:ins>
      <w:ins w:id="1912" w:author="Nicholas Harp" w:date="2020-02-13T11:50:00Z">
        <w:r w:rsidR="00845388">
          <w:t>ves do not (</w:t>
        </w:r>
        <w:proofErr w:type="spellStart"/>
        <w:r w:rsidR="00845388">
          <w:t>Mattek</w:t>
        </w:r>
        <w:proofErr w:type="spellEnd"/>
        <w:r w:rsidR="00845388">
          <w:t xml:space="preserve"> et al., 2016)</w:t>
        </w:r>
      </w:ins>
      <w:r w:rsidR="00F9524C">
        <w:t>.</w:t>
      </w:r>
      <w:ins w:id="1913" w:author="Nicholas Harp" w:date="2020-01-17T10:37:00Z">
        <w:r w:rsidR="00B73BF9">
          <w:t xml:space="preserve"> </w:t>
        </w:r>
      </w:ins>
      <w:del w:id="1914" w:author="Nicholas Harp" w:date="2020-01-17T10:40:00Z">
        <w:r w:rsidR="00F9524C" w:rsidDel="004D2FFE">
          <w:delText xml:space="preserve"> </w:delText>
        </w:r>
      </w:del>
    </w:p>
    <w:p w14:paraId="44460866" w14:textId="482FFF34" w:rsidR="00C059E6" w:rsidDel="0033729B" w:rsidRDefault="00C059E6" w:rsidP="00E00E4F">
      <w:pPr>
        <w:pStyle w:val="BodyText"/>
        <w:rPr>
          <w:del w:id="1915" w:author="Nicholas Harp" w:date="2020-01-16T13:24:00Z"/>
        </w:rPr>
      </w:pPr>
    </w:p>
    <w:p w14:paraId="0E5B3E84" w14:textId="0E2EA5B3" w:rsidR="002A175A" w:rsidRDefault="00C619F8" w:rsidP="00E00E4F">
      <w:pPr>
        <w:pStyle w:val="BodyText"/>
        <w:rPr>
          <w:ins w:id="1916" w:author="Nicholas Harp" w:date="2020-01-16T13:24:00Z"/>
        </w:rPr>
      </w:pPr>
      <w:r>
        <w:t>P</w:t>
      </w:r>
      <w:r w:rsidR="00110A99">
        <w:t xml:space="preserve">revious work supports the idea that emotional properties </w:t>
      </w:r>
      <w:r>
        <w:t>of</w:t>
      </w:r>
      <w:r w:rsidR="00110A99">
        <w:t xml:space="preserve"> tasks or stimuli </w:t>
      </w:r>
      <w:r w:rsidR="009D7947">
        <w:t>recruit neural processes associated</w:t>
      </w:r>
      <w:r w:rsidR="00110A99">
        <w:t xml:space="preserve"> with emotion processes</w:t>
      </w:r>
      <w:r>
        <w:t xml:space="preserve"> (</w:t>
      </w:r>
      <w:proofErr w:type="spellStart"/>
      <w:r>
        <w:t>Etkin</w:t>
      </w:r>
      <w:proofErr w:type="spellEnd"/>
      <w:r>
        <w:t xml:space="preserve"> et al., 2006; Neta et al., 2011)</w:t>
      </w:r>
      <w:r w:rsidR="00110A99">
        <w:t xml:space="preserve">. For instance, Neta </w:t>
      </w:r>
      <w:ins w:id="1917" w:author="Nicholas Harp" w:date="2020-01-30T14:09:00Z">
        <w:r w:rsidR="000E4A86">
          <w:t>and Whalen</w:t>
        </w:r>
      </w:ins>
      <w:del w:id="1918" w:author="Nicholas Harp" w:date="2020-01-30T14:09:00Z">
        <w:r w:rsidR="00110A99" w:rsidDel="000E4A86">
          <w:delText>et al.</w:delText>
        </w:r>
      </w:del>
      <w:r w:rsidR="00110A99">
        <w:t xml:space="preserve"> (201</w:t>
      </w:r>
      <w:r>
        <w:t>1</w:t>
      </w:r>
      <w:r w:rsidR="00110A99">
        <w:t xml:space="preserve">) found that performing an emotional expression-based n-back task recruited greater amygdala activation when compared to an identity-based task. </w:t>
      </w:r>
      <w:r w:rsidR="00215A03">
        <w:t>Given the initial negativity hypothesis’ prediction that positivity relies on regulation,</w:t>
      </w:r>
      <w:ins w:id="1919" w:author="Nicholas Harp" w:date="2020-01-30T14:10:00Z">
        <w:r w:rsidR="000E4A86">
          <w:t xml:space="preserve"> </w:t>
        </w:r>
      </w:ins>
      <w:del w:id="1920" w:author="Nicholas Harp" w:date="2020-01-30T14:10:00Z">
        <w:r w:rsidR="00215A03" w:rsidDel="000E4A86">
          <w:delText xml:space="preserve"> </w:delText>
        </w:r>
      </w:del>
      <w:r w:rsidR="00215A03">
        <w:t xml:space="preserve">it may be that working memory loads with emotional properties interfered with regions known to regulate amygdala activity. One such region, the anterior cingulate cortex, is known to correlate positively with </w:t>
      </w:r>
      <w:r w:rsidR="00215A03">
        <w:lastRenderedPageBreak/>
        <w:t xml:space="preserve">amygdala </w:t>
      </w:r>
      <w:r w:rsidR="00741ADB">
        <w:t xml:space="preserve">during emotional face processing </w:t>
      </w:r>
      <w:r w:rsidR="00215A03">
        <w:t>(i.e., increases in anterior cingulate and amygdala activity occur together) in youth and young adults with higher levels of anxiety (</w:t>
      </w:r>
      <w:proofErr w:type="spellStart"/>
      <w:r w:rsidR="00215A03">
        <w:t>Kujawa</w:t>
      </w:r>
      <w:proofErr w:type="spellEnd"/>
      <w:r w:rsidR="00215A03">
        <w:t xml:space="preserve">, Wu, </w:t>
      </w:r>
      <w:proofErr w:type="spellStart"/>
      <w:r w:rsidR="00215A03">
        <w:t>Klumpp</w:t>
      </w:r>
      <w:proofErr w:type="spellEnd"/>
      <w:r w:rsidR="00215A03">
        <w:t xml:space="preserve">, Pine, Swain, Fitzgerald, Monk, &amp; Phan, 2017). </w:t>
      </w:r>
      <w:r w:rsidR="007F3164">
        <w:t xml:space="preserve">Indeed, the emotional Stroop task differentially activates anterior cingulate cortex when compared to a non-emotional Stroop task (i.e., gender judgment; </w:t>
      </w:r>
      <w:proofErr w:type="spellStart"/>
      <w:r w:rsidR="003C77D1">
        <w:t>Etkin</w:t>
      </w:r>
      <w:proofErr w:type="spellEnd"/>
      <w:r w:rsidR="007F3164">
        <w:t xml:space="preserve"> et al., 200</w:t>
      </w:r>
      <w:r w:rsidR="003C77D1">
        <w:t>6</w:t>
      </w:r>
      <w:r w:rsidR="007F3164">
        <w:t>)</w:t>
      </w:r>
      <w:r w:rsidR="00215A03">
        <w:t xml:space="preserve">, suggesting </w:t>
      </w:r>
      <w:r w:rsidR="00741ADB">
        <w:t xml:space="preserve">that </w:t>
      </w:r>
      <w:r w:rsidR="00215A03">
        <w:t>the working memory loads with emotional properties may have done so as well</w:t>
      </w:r>
      <w:r w:rsidR="007F3164">
        <w:t xml:space="preserve">. </w:t>
      </w:r>
      <w:r w:rsidR="00C75F60">
        <w:t>Taken together, w</w:t>
      </w:r>
      <w:r w:rsidR="002A175A" w:rsidRPr="00890073">
        <w:t>e interpret t</w:t>
      </w:r>
      <w:r w:rsidR="00C75F60">
        <w:t xml:space="preserve">his effect of </w:t>
      </w:r>
      <w:del w:id="1921" w:author="Nicholas Harp" w:date="2020-01-30T09:01:00Z">
        <w:r w:rsidR="00C75F60" w:rsidDel="00AE5840">
          <w:delText xml:space="preserve">load </w:delText>
        </w:r>
      </w:del>
      <w:ins w:id="1922" w:author="Nicholas Harp" w:date="2020-01-30T09:01:00Z">
        <w:r w:rsidR="00AE5840">
          <w:t xml:space="preserve">content </w:t>
        </w:r>
      </w:ins>
      <w:r w:rsidR="00C75F60">
        <w:t>type on interpretations of ambiguity</w:t>
      </w:r>
      <w:r w:rsidR="002A175A" w:rsidRPr="00890073">
        <w:t xml:space="preserve"> as evidence that regulatory resources </w:t>
      </w:r>
      <w:r w:rsidR="00E00E4F">
        <w:t xml:space="preserve">needed for positive interpretations of ambiguity </w:t>
      </w:r>
      <w:r w:rsidR="002A175A" w:rsidRPr="00890073">
        <w:t>are</w:t>
      </w:r>
      <w:r w:rsidR="00C75F60">
        <w:t xml:space="preserve"> susceptible to </w:t>
      </w:r>
      <w:r w:rsidR="00E00E4F">
        <w:t xml:space="preserve">domain-specific </w:t>
      </w:r>
      <w:r w:rsidR="00915B97">
        <w:t>cognitive load demands, and that</w:t>
      </w:r>
      <w:r w:rsidR="002A175A" w:rsidRPr="00890073">
        <w:t xml:space="preserve"> </w:t>
      </w:r>
      <w:r w:rsidR="00915B97" w:rsidRPr="00534605">
        <w:t>domain-general cognitive resources</w:t>
      </w:r>
      <w:r w:rsidR="00915B97">
        <w:t xml:space="preserve"> </w:t>
      </w:r>
      <w:r w:rsidR="00A57A3B">
        <w:t>are</w:t>
      </w:r>
      <w:r w:rsidR="00915B97">
        <w:t xml:space="preserve"> less </w:t>
      </w:r>
      <w:r w:rsidR="004C40A6">
        <w:t>critical</w:t>
      </w:r>
      <w:r w:rsidR="002A175A" w:rsidRPr="00890073">
        <w:t xml:space="preserve"> for regulating </w:t>
      </w:r>
      <w:del w:id="1923" w:author="Nicholas Harp" w:date="2020-01-30T14:11:00Z">
        <w:r w:rsidR="002A175A" w:rsidRPr="00890073" w:rsidDel="000E4A86">
          <w:delText xml:space="preserve">responses </w:delText>
        </w:r>
      </w:del>
      <w:ins w:id="1924" w:author="Nicholas Harp" w:date="2020-01-30T14:11:00Z">
        <w:r w:rsidR="000E4A86">
          <w:t>subjective interpretations</w:t>
        </w:r>
        <w:r w:rsidR="000E4A86" w:rsidRPr="00890073">
          <w:t xml:space="preserve"> </w:t>
        </w:r>
        <w:r w:rsidR="000E4A86">
          <w:t>of</w:t>
        </w:r>
      </w:ins>
      <w:del w:id="1925" w:author="Nicholas Harp" w:date="2020-01-30T14:11:00Z">
        <w:r w:rsidR="002A175A" w:rsidRPr="00890073" w:rsidDel="000E4A86">
          <w:delText>to</w:delText>
        </w:r>
      </w:del>
      <w:r w:rsidR="002A175A" w:rsidRPr="00890073">
        <w:t xml:space="preserve"> emotional ambiguity</w:t>
      </w:r>
      <w:r w:rsidR="00915B97">
        <w:t>.</w:t>
      </w:r>
      <w:r w:rsidR="002A175A" w:rsidRPr="00890073">
        <w:t xml:space="preserve"> </w:t>
      </w:r>
    </w:p>
    <w:p w14:paraId="375530B4" w14:textId="53648D49" w:rsidR="0033729B" w:rsidDel="004D2FFE" w:rsidRDefault="0033729B" w:rsidP="0033729B">
      <w:pPr>
        <w:pStyle w:val="BodyText"/>
        <w:rPr>
          <w:del w:id="1926" w:author="Nicholas Harp" w:date="2020-01-17T10:38:00Z"/>
        </w:rPr>
      </w:pPr>
    </w:p>
    <w:p w14:paraId="530FDE44" w14:textId="24D77723" w:rsidR="00F80A18" w:rsidRPr="00F80A18" w:rsidRDefault="00F80A18" w:rsidP="005E0250">
      <w:pPr>
        <w:pStyle w:val="BodyText"/>
        <w:ind w:firstLine="0"/>
        <w:rPr>
          <w:b/>
          <w:bCs/>
        </w:rPr>
      </w:pPr>
      <w:r>
        <w:rPr>
          <w:b/>
          <w:bCs/>
        </w:rPr>
        <w:t>Domain-general effects</w:t>
      </w:r>
    </w:p>
    <w:p w14:paraId="6AFCB1D2" w14:textId="6383C655" w:rsidR="00915B97" w:rsidRDefault="00C94860" w:rsidP="00210509">
      <w:pPr>
        <w:pStyle w:val="BodyText"/>
      </w:pPr>
      <w:r>
        <w:t>While subjective interp</w:t>
      </w:r>
      <w:ins w:id="1927" w:author="Nicholas Harp" w:date="2020-01-30T14:15:00Z">
        <w:r w:rsidR="00052087">
          <w:t>re</w:t>
        </w:r>
      </w:ins>
      <w:del w:id="1928" w:author="Nicholas Harp" w:date="2020-01-30T14:15:00Z">
        <w:r w:rsidDel="00052087">
          <w:delText>er</w:delText>
        </w:r>
      </w:del>
      <w:r>
        <w:t xml:space="preserve">tations of ambiguity were susceptible to </w:t>
      </w:r>
      <w:ins w:id="1929" w:author="Nicholas Harp" w:date="2020-01-30T14:12:00Z">
        <w:r w:rsidR="00A46C0B">
          <w:t xml:space="preserve">the </w:t>
        </w:r>
      </w:ins>
      <w:del w:id="1930" w:author="Nicholas Harp" w:date="2020-01-30T09:01:00Z">
        <w:r w:rsidDel="00AE5840">
          <w:delText xml:space="preserve">load </w:delText>
        </w:r>
      </w:del>
      <w:ins w:id="1931" w:author="Nicholas Harp" w:date="2020-01-30T09:01:00Z">
        <w:r w:rsidR="00AE5840">
          <w:t xml:space="preserve">content </w:t>
        </w:r>
      </w:ins>
      <w:r>
        <w:t>type</w:t>
      </w:r>
      <w:ins w:id="1932" w:author="Nicholas Harp" w:date="2020-01-30T14:12:00Z">
        <w:r w:rsidR="00A46C0B">
          <w:t xml:space="preserve"> of cognitive loads</w:t>
        </w:r>
      </w:ins>
      <w:r>
        <w:t xml:space="preserve">, the underlying cognitive-motor dynamics (i.e., maximum deviations) of these decisions were </w:t>
      </w:r>
      <w:ins w:id="1933" w:author="Nicholas Harp" w:date="2020-02-13T11:50:00Z">
        <w:r w:rsidR="00C83B2F">
          <w:t xml:space="preserve">instead </w:t>
        </w:r>
      </w:ins>
      <w:del w:id="1934" w:author="Nicholas Harp" w:date="2020-01-17T10:40:00Z">
        <w:r w:rsidDel="00707A9F">
          <w:delText xml:space="preserve">more </w:delText>
        </w:r>
      </w:del>
      <w:r>
        <w:t xml:space="preserve">susceptible to </w:t>
      </w:r>
      <w:ins w:id="1935" w:author="Nicholas Harp" w:date="2020-01-30T14:12:00Z">
        <w:r w:rsidR="00A46C0B">
          <w:t>differences</w:t>
        </w:r>
      </w:ins>
      <w:ins w:id="1936" w:author="Nicholas Harp" w:date="2020-01-16T10:24:00Z">
        <w:r w:rsidR="00334150">
          <w:t xml:space="preserve"> in</w:t>
        </w:r>
      </w:ins>
      <w:ins w:id="1937" w:author="Nicholas Harp" w:date="2020-01-30T14:12:00Z">
        <w:r w:rsidR="00A46C0B">
          <w:t xml:space="preserve"> </w:t>
        </w:r>
      </w:ins>
      <w:del w:id="1938" w:author="Nicholas Harp" w:date="2020-01-16T10:23:00Z">
        <w:r w:rsidR="00F80A18" w:rsidDel="00334150">
          <w:delText xml:space="preserve">more </w:delText>
        </w:r>
      </w:del>
      <w:r w:rsidR="00F80A18">
        <w:t xml:space="preserve">domain-general </w:t>
      </w:r>
      <w:r>
        <w:t>cognitive load demands. That is, maximum deviations varied as a function of low compared to high cognitive load</w:t>
      </w:r>
      <w:del w:id="1939" w:author="Nicholas Harp" w:date="2020-02-13T11:50:00Z">
        <w:r w:rsidDel="00C83B2F">
          <w:delText xml:space="preserve">, </w:delText>
        </w:r>
      </w:del>
      <w:del w:id="1940" w:author="Nicholas Harp" w:date="2020-01-16T10:24:00Z">
        <w:r w:rsidDel="00334150">
          <w:delText>but not when the</w:delText>
        </w:r>
      </w:del>
      <w:del w:id="1941" w:author="Nicholas Harp" w:date="2020-02-13T11:50:00Z">
        <w:r w:rsidDel="00C83B2F">
          <w:delText xml:space="preserve"> emotional properties of the load changed</w:delText>
        </w:r>
      </w:del>
      <w:ins w:id="1942" w:author="Nicholas Harp" w:date="2020-01-16T12:49:00Z">
        <w:del w:id="1943" w:author="Catie Brown" w:date="2020-02-04T10:28:00Z">
          <w:r w:rsidR="00492EE5" w:rsidDel="00FD6516">
            <w:delText xml:space="preserve"> (see the above findings)</w:delText>
          </w:r>
        </w:del>
      </w:ins>
      <w:r>
        <w:t>.</w:t>
      </w:r>
      <w:ins w:id="1944" w:author="Nicholas Harp" w:date="2020-02-13T11:50:00Z">
        <w:r w:rsidR="00C83B2F">
          <w:t xml:space="preserve"> </w:t>
        </w:r>
      </w:ins>
      <w:del w:id="1945" w:author="Nicholas Harp" w:date="2020-02-13T11:50:00Z">
        <w:r w:rsidDel="00C83B2F">
          <w:delText xml:space="preserve"> </w:delText>
        </w:r>
      </w:del>
      <w:r>
        <w:t xml:space="preserve">Specifically, there was evidence that high cognitive loads of any type </w:t>
      </w:r>
      <w:ins w:id="1946" w:author="Nicholas Harp" w:date="2020-01-16T10:25:00Z">
        <w:r w:rsidR="00334150">
          <w:t xml:space="preserve">mitigate </w:t>
        </w:r>
      </w:ins>
      <w:del w:id="1947" w:author="Nicholas Harp" w:date="2020-01-16T10:25:00Z">
        <w:r w:rsidDel="00334150">
          <w:delText>result in</w:delText>
        </w:r>
      </w:del>
      <w:ins w:id="1948" w:author="Nicholas Harp" w:date="2020-01-16T10:25:00Z">
        <w:r w:rsidR="00334150">
          <w:t>the</w:t>
        </w:r>
      </w:ins>
      <w:r>
        <w:t xml:space="preserve"> </w:t>
      </w:r>
      <w:del w:id="1949" w:author="Nicholas Harp" w:date="2020-01-17T10:47:00Z">
        <w:r w:rsidDel="00895930">
          <w:delText>larger maximum deviations</w:delText>
        </w:r>
      </w:del>
      <w:ins w:id="1950" w:author="Nicholas Harp" w:date="2020-01-17T10:47:00Z">
        <w:r w:rsidR="00895930">
          <w:t>more direct trajectories</w:t>
        </w:r>
      </w:ins>
      <w:ins w:id="1951" w:author="Nicholas Harp" w:date="2020-01-16T10:26:00Z">
        <w:r w:rsidR="00334150">
          <w:t xml:space="preserve"> characteristic of </w:t>
        </w:r>
      </w:ins>
      <w:ins w:id="1952" w:author="Nicholas Harp" w:date="2020-01-17T10:47:00Z">
        <w:r w:rsidR="00895930">
          <w:t>negative</w:t>
        </w:r>
      </w:ins>
      <w:ins w:id="1953" w:author="Nicholas Harp" w:date="2020-01-16T10:26:00Z">
        <w:r w:rsidR="00334150">
          <w:t xml:space="preserve"> interpretations of emotional ambiguity</w:t>
        </w:r>
      </w:ins>
      <w:ins w:id="1954" w:author="Nicholas Harp" w:date="2020-01-17T10:41:00Z">
        <w:r w:rsidR="00707A9F">
          <w:t xml:space="preserve"> (Brown et al., 2017)</w:t>
        </w:r>
      </w:ins>
      <w:r>
        <w:t xml:space="preserve">. </w:t>
      </w:r>
      <w:ins w:id="1955" w:author="Nicholas Harp" w:date="2020-01-16T10:26:00Z">
        <w:r w:rsidR="00334150">
          <w:t>In other words, while positive judgments typically result in trajectories showing greater response comp</w:t>
        </w:r>
      </w:ins>
      <w:ins w:id="1956" w:author="Nicholas Harp" w:date="2020-01-16T10:27:00Z">
        <w:r w:rsidR="00334150">
          <w:t xml:space="preserve">etition, there </w:t>
        </w:r>
      </w:ins>
      <w:ins w:id="1957" w:author="Nicholas Harp" w:date="2020-01-17T10:41:00Z">
        <w:r w:rsidR="00707A9F">
          <w:t>was</w:t>
        </w:r>
      </w:ins>
      <w:ins w:id="1958" w:author="Nicholas Harp" w:date="2020-01-16T10:27:00Z">
        <w:r w:rsidR="00334150">
          <w:t xml:space="preserve"> no difference between </w:t>
        </w:r>
      </w:ins>
      <w:ins w:id="1959" w:author="Nicholas Harp" w:date="2020-01-17T10:41:00Z">
        <w:r w:rsidR="00707A9F">
          <w:t>the maximu</w:t>
        </w:r>
      </w:ins>
      <w:ins w:id="1960" w:author="Nicholas Harp" w:date="2020-01-17T10:42:00Z">
        <w:r w:rsidR="00707A9F">
          <w:t xml:space="preserve">m deviations of </w:t>
        </w:r>
      </w:ins>
      <w:ins w:id="1961" w:author="Nicholas Harp" w:date="2020-01-16T10:27:00Z">
        <w:r w:rsidR="00334150">
          <w:t xml:space="preserve">positive and negative judgments when individuals maintain more demanding working memory loads. </w:t>
        </w:r>
      </w:ins>
      <w:proofErr w:type="gramStart"/>
      <w:ins w:id="1962" w:author="Nicholas Harp" w:date="2020-01-16T10:33:00Z">
        <w:r w:rsidR="00B50383">
          <w:t>This replicates</w:t>
        </w:r>
        <w:proofErr w:type="gramEnd"/>
        <w:r w:rsidR="00B50383">
          <w:t xml:space="preserve"> previous work showing that the cognitive-motor dynamics underlying the val</w:t>
        </w:r>
      </w:ins>
      <w:ins w:id="1963" w:author="Nicholas Harp" w:date="2020-01-16T10:34:00Z">
        <w:r w:rsidR="00B50383">
          <w:t>ence bias task are susceptible to increases in cognitive demands</w:t>
        </w:r>
      </w:ins>
      <w:ins w:id="1964" w:author="Nicholas Harp" w:date="2020-01-16T11:06:00Z">
        <w:r w:rsidR="007477B7">
          <w:t xml:space="preserve"> generally</w:t>
        </w:r>
      </w:ins>
      <w:ins w:id="1965" w:author="Nicholas Harp" w:date="2020-01-16T10:34:00Z">
        <w:r w:rsidR="00B50383">
          <w:t>, but that final interpretations are not (</w:t>
        </w:r>
        <w:proofErr w:type="spellStart"/>
        <w:r w:rsidR="00B50383">
          <w:t>Mattek</w:t>
        </w:r>
        <w:proofErr w:type="spellEnd"/>
        <w:r w:rsidR="00B50383">
          <w:t xml:space="preserve"> et al., 2016).</w:t>
        </w:r>
      </w:ins>
      <w:ins w:id="1966" w:author="Nicholas Harp" w:date="2020-01-16T11:08:00Z">
        <w:r w:rsidR="007477B7" w:rsidDel="00334150">
          <w:t xml:space="preserve"> </w:t>
        </w:r>
      </w:ins>
      <w:ins w:id="1967" w:author="Nicholas Harp" w:date="2020-01-16T13:51:00Z">
        <w:r w:rsidR="00210509">
          <w:t xml:space="preserve">One interpretation of these </w:t>
        </w:r>
      </w:ins>
      <w:ins w:id="1968" w:author="Nicholas Harp" w:date="2020-01-16T14:00:00Z">
        <w:r w:rsidR="004D1CD5">
          <w:t>differences in maximum deviations</w:t>
        </w:r>
      </w:ins>
      <w:ins w:id="1969" w:author="Nicholas Harp" w:date="2020-01-16T13:51:00Z">
        <w:r w:rsidR="00210509">
          <w:t xml:space="preserve"> is that </w:t>
        </w:r>
      </w:ins>
      <w:moveFromRangeStart w:id="1970" w:author="Nicholas Harp" w:date="2020-01-16T10:28:00Z" w:name="move30062909"/>
      <w:moveFrom w:id="1971" w:author="Nicholas Harp" w:date="2020-01-16T10:28:00Z">
        <w:r w:rsidDel="00334150">
          <w:t xml:space="preserve">In two-choice designs, maximum deviations are </w:t>
        </w:r>
        <w:r w:rsidR="00227673" w:rsidDel="00334150">
          <w:t xml:space="preserve">often </w:t>
        </w:r>
        <w:r w:rsidDel="00334150">
          <w:t xml:space="preserve">conceptualized as a measure of response competition for </w:t>
        </w:r>
        <w:r w:rsidR="00A86C7E" w:rsidDel="00334150">
          <w:t>ultimately</w:t>
        </w:r>
        <w:r w:rsidDel="00334150">
          <w:t xml:space="preserve"> unchosen response</w:t>
        </w:r>
        <w:r w:rsidR="00A86C7E" w:rsidDel="00334150">
          <w:t>s</w:t>
        </w:r>
        <w:r w:rsidDel="00334150">
          <w:t xml:space="preserve"> </w:t>
        </w:r>
        <w:r w:rsidR="00A86C7E" w:rsidDel="00334150">
          <w:t xml:space="preserve">or </w:t>
        </w:r>
        <w:r w:rsidR="00227673" w:rsidDel="00334150">
          <w:t>the</w:t>
        </w:r>
        <w:r w:rsidR="00A86C7E" w:rsidDel="00334150">
          <w:t xml:space="preserve"> degree of uncertainty during the response process </w:t>
        </w:r>
        <w:r w:rsidDel="00334150">
          <w:t>(</w:t>
        </w:r>
        <w:r w:rsidR="00A86C7E" w:rsidDel="00334150">
          <w:t xml:space="preserve">Calcagni, Lombardi, &amp; Sulpizio, 2017; </w:t>
        </w:r>
        <w:r w:rsidR="002A40ED" w:rsidDel="00334150">
          <w:t xml:space="preserve">Freeman, Dale, &amp; Farmer, 2011; </w:t>
        </w:r>
        <w:r w:rsidR="00597B58" w:rsidDel="00334150">
          <w:t xml:space="preserve">Hehman, Stolier, &amp; Freeman, </w:t>
        </w:r>
        <w:r w:rsidR="00A86C7E" w:rsidDel="00334150">
          <w:t>2015)</w:t>
        </w:r>
        <w:del w:id="1972" w:author="Nicholas Harp" w:date="2020-01-16T11:08:00Z">
          <w:r w:rsidDel="007477B7">
            <w:delText xml:space="preserve">. </w:delText>
          </w:r>
        </w:del>
      </w:moveFrom>
      <w:moveFromRangeEnd w:id="1970"/>
      <w:del w:id="1973" w:author="Nicholas Harp" w:date="2020-01-16T13:51:00Z">
        <w:r w:rsidDel="00210509">
          <w:delText>T</w:delText>
        </w:r>
      </w:del>
      <w:ins w:id="1974" w:author="Nicholas Harp" w:date="2020-01-16T13:51:00Z">
        <w:r w:rsidR="00210509">
          <w:t>t</w:t>
        </w:r>
      </w:ins>
      <w:r>
        <w:t xml:space="preserve">he </w:t>
      </w:r>
      <w:r>
        <w:lastRenderedPageBreak/>
        <w:t>tendency for ind</w:t>
      </w:r>
      <w:ins w:id="1975" w:author="Nicholas Harp" w:date="2020-01-30T14:16:00Z">
        <w:r w:rsidR="00052087">
          <w:t>i</w:t>
        </w:r>
      </w:ins>
      <w:r>
        <w:t xml:space="preserve">viduals to be </w:t>
      </w:r>
      <w:del w:id="1976" w:author="Nicholas Harp" w:date="2020-01-30T14:16:00Z">
        <w:r w:rsidDel="00052087">
          <w:delText xml:space="preserve">more </w:delText>
        </w:r>
      </w:del>
      <w:r>
        <w:t>drawn towards an unselected response may reflect a type of distraction effect (</w:t>
      </w:r>
      <w:r w:rsidR="002A40ED">
        <w:t>S</w:t>
      </w:r>
      <w:r w:rsidR="002A40ED" w:rsidRPr="002A40ED">
        <w:t xml:space="preserve">pivey, Grosjean, </w:t>
      </w:r>
      <w:r w:rsidR="002A40ED">
        <w:t xml:space="preserve">&amp; </w:t>
      </w:r>
      <w:proofErr w:type="spellStart"/>
      <w:r w:rsidR="002A40ED" w:rsidRPr="002A40ED">
        <w:t>Knoblich</w:t>
      </w:r>
      <w:proofErr w:type="spellEnd"/>
      <w:r w:rsidR="002A40ED">
        <w:t xml:space="preserve">, </w:t>
      </w:r>
      <w:r w:rsidR="002A40ED" w:rsidRPr="002A40ED">
        <w:t>2005</w:t>
      </w:r>
      <w:r>
        <w:t xml:space="preserve">). This </w:t>
      </w:r>
      <w:r w:rsidR="007121A3">
        <w:t>mirrors</w:t>
      </w:r>
      <w:r>
        <w:t xml:space="preserve"> effects seen in the cognitive load literature, where high cognitive loads lead to deficits in the ability to filter out task-irrelevant information (</w:t>
      </w:r>
      <w:proofErr w:type="spellStart"/>
      <w:r>
        <w:t>Lavi</w:t>
      </w:r>
      <w:r w:rsidR="00227673">
        <w:t>e</w:t>
      </w:r>
      <w:proofErr w:type="spellEnd"/>
      <w:r w:rsidR="00227673">
        <w:t xml:space="preserve">, Hirst, de </w:t>
      </w:r>
      <w:proofErr w:type="spellStart"/>
      <w:r w:rsidR="00227673">
        <w:t>Fockert</w:t>
      </w:r>
      <w:proofErr w:type="spellEnd"/>
      <w:r w:rsidR="00227673">
        <w:t xml:space="preserve">, &amp; </w:t>
      </w:r>
      <w:proofErr w:type="spellStart"/>
      <w:r w:rsidR="00227673">
        <w:t>Vidling</w:t>
      </w:r>
      <w:proofErr w:type="spellEnd"/>
      <w:r w:rsidR="00227673">
        <w:t>, 2004</w:t>
      </w:r>
      <w:r>
        <w:t>).</w:t>
      </w:r>
      <w:r w:rsidR="009506D6">
        <w:t xml:space="preserve"> </w:t>
      </w:r>
      <w:del w:id="1977" w:author="Nicholas Harp" w:date="2020-01-16T11:09:00Z">
        <w:r w:rsidR="00227673" w:rsidDel="007477B7">
          <w:delText>Although Mattek and colleagues (2016) did not observe a main effect of cognitive load on the deviations of response trajectories, there was a disruptive effect on participants tendency to show smaller deviations for their mod</w:delText>
        </w:r>
        <w:r w:rsidR="00873D74" w:rsidDel="007477B7">
          <w:delText>a</w:delText>
        </w:r>
        <w:r w:rsidR="00227673" w:rsidDel="007477B7">
          <w:delText>l response</w:delText>
        </w:r>
        <w:r w:rsidR="00873D74" w:rsidDel="007477B7">
          <w:delText xml:space="preserve"> (i.e., a response consistent with their general tendency or bias)</w:delText>
        </w:r>
        <w:r w:rsidR="00227673" w:rsidDel="007477B7">
          <w:delText xml:space="preserve">. </w:delText>
        </w:r>
      </w:del>
      <w:r w:rsidR="008E3E2B">
        <w:t>At the least</w:t>
      </w:r>
      <w:r w:rsidR="007F3164">
        <w:t xml:space="preserve">, high cognitive load appears to interfere with typical mouse-based response trajectories during resolution of emotional ambiguity. </w:t>
      </w:r>
    </w:p>
    <w:p w14:paraId="103D42CE" w14:textId="7E2B702C" w:rsidR="00110A99" w:rsidRDefault="00110A99" w:rsidP="002A175A">
      <w:pPr>
        <w:pStyle w:val="BodyText"/>
      </w:pPr>
      <w:r w:rsidRPr="00534605">
        <w:t xml:space="preserve">Previous work has shown that </w:t>
      </w:r>
      <w:r>
        <w:t xml:space="preserve">emotional </w:t>
      </w:r>
      <w:r w:rsidRPr="00534605">
        <w:t xml:space="preserve">ambiguity resolution relies on </w:t>
      </w:r>
      <w:r>
        <w:t xml:space="preserve">a domain-general task control network called </w:t>
      </w:r>
      <w:r w:rsidRPr="00534605">
        <w:t>the cingul</w:t>
      </w:r>
      <w:r>
        <w:t>o</w:t>
      </w:r>
      <w:r w:rsidRPr="00534605">
        <w:t xml:space="preserve">-opercular network (Neta et al., 2013); though speculative, </w:t>
      </w:r>
      <w:r>
        <w:t>the</w:t>
      </w:r>
      <w:r w:rsidRPr="00534605">
        <w:t xml:space="preserve"> cognitive loa</w:t>
      </w:r>
      <w:r>
        <w:t xml:space="preserve">ds </w:t>
      </w:r>
      <w:r w:rsidRPr="00534605">
        <w:t>may have taxed these resources</w:t>
      </w:r>
      <w:r>
        <w:t xml:space="preserve">, as this network is recruited in response to many types of ambiguity (Neta et al., 2013; Neta et al., 2014; </w:t>
      </w:r>
      <w:proofErr w:type="spellStart"/>
      <w:r>
        <w:t>Sterzer</w:t>
      </w:r>
      <w:proofErr w:type="spellEnd"/>
      <w:r>
        <w:t xml:space="preserve">, Russ, </w:t>
      </w:r>
      <w:proofErr w:type="spellStart"/>
      <w:r>
        <w:t>Preibisch</w:t>
      </w:r>
      <w:proofErr w:type="spellEnd"/>
      <w:r>
        <w:t>, &amp; Kleinschmidt, 2002; Thompson-</w:t>
      </w:r>
      <w:proofErr w:type="spellStart"/>
      <w:r>
        <w:t>Schill</w:t>
      </w:r>
      <w:proofErr w:type="spellEnd"/>
      <w:r>
        <w:t xml:space="preserve">, </w:t>
      </w:r>
      <w:proofErr w:type="spellStart"/>
      <w:r>
        <w:t>D’Esposito</w:t>
      </w:r>
      <w:proofErr w:type="spellEnd"/>
      <w:r>
        <w:t>, Aguirre, &amp; Farah, 1997)</w:t>
      </w:r>
      <w:r w:rsidRPr="00534605">
        <w:t xml:space="preserve">. </w:t>
      </w:r>
      <w:r>
        <w:t xml:space="preserve">Other neuroimaging work supports the notion that cognitive loads would preoccupy resources in the cingulo-opercular network; for instance, regions in the network (i.e., anterior cingulate cortex and anterior insula) regularly show activity increases during cognitively demanding tasks, such as those requiring increased attention and control (Duncan &amp; Owen, 2000; Nee, Wager, &amp; </w:t>
      </w:r>
      <w:proofErr w:type="spellStart"/>
      <w:r>
        <w:t>Jonides</w:t>
      </w:r>
      <w:proofErr w:type="spellEnd"/>
      <w:r>
        <w:t xml:space="preserve">, 2007). As such, the demands induced during high cognitive load, regardless of the emotional properties of the load, likely increased demands in this network. Ultimately, this increase in demands for this domain-general network are one explanation for the observed increase in response competition (i.e., maximum deviations) during high cognitive loads. </w:t>
      </w:r>
    </w:p>
    <w:p w14:paraId="5BEB753C" w14:textId="690FAC01" w:rsidR="001A3D7B" w:rsidRPr="00890073" w:rsidRDefault="001A3D7B" w:rsidP="00890073">
      <w:pPr>
        <w:pStyle w:val="BodyText"/>
        <w:ind w:firstLine="0"/>
        <w:rPr>
          <w:b/>
          <w:bCs/>
        </w:rPr>
      </w:pPr>
      <w:commentRangeStart w:id="1978"/>
      <w:r>
        <w:rPr>
          <w:b/>
          <w:bCs/>
        </w:rPr>
        <w:t>Limitations</w:t>
      </w:r>
      <w:commentRangeEnd w:id="1978"/>
      <w:r w:rsidR="003B43DF">
        <w:rPr>
          <w:rStyle w:val="CommentReference"/>
          <w:rFonts w:asciiTheme="minorHAnsi" w:hAnsiTheme="minorHAnsi"/>
        </w:rPr>
        <w:commentReference w:id="1978"/>
      </w:r>
      <w:r>
        <w:rPr>
          <w:b/>
          <w:bCs/>
        </w:rPr>
        <w:t xml:space="preserve"> and conclusions</w:t>
      </w:r>
    </w:p>
    <w:p w14:paraId="3786D5B8" w14:textId="44DEF372" w:rsidR="003F26BA" w:rsidDel="003F26BA" w:rsidRDefault="008E3E2B" w:rsidP="003F26BA">
      <w:pPr>
        <w:pStyle w:val="BodyText"/>
        <w:rPr>
          <w:del w:id="1979" w:author="Nicholas Harp" w:date="2020-02-12T15:15:00Z"/>
        </w:rPr>
      </w:pPr>
      <w:r>
        <w:t>However, t</w:t>
      </w:r>
      <w:r w:rsidR="007F3164">
        <w:t>he present</w:t>
      </w:r>
      <w:r w:rsidR="002A5159">
        <w:t xml:space="preserve"> study is subject to limitations. </w:t>
      </w:r>
      <w:ins w:id="1980" w:author="Nicholas Harp" w:date="2020-02-12T14:51:00Z">
        <w:r w:rsidR="00772895">
          <w:t>Notably, performance in the working memory task</w:t>
        </w:r>
      </w:ins>
      <w:ins w:id="1981" w:author="Nicholas Harp" w:date="2020-02-12T14:56:00Z">
        <w:r w:rsidR="00772895">
          <w:t xml:space="preserve"> most likely</w:t>
        </w:r>
      </w:ins>
      <w:ins w:id="1982" w:author="Nicholas Harp" w:date="2020-02-12T14:51:00Z">
        <w:r w:rsidR="00772895">
          <w:t xml:space="preserve"> relies on visual working memory</w:t>
        </w:r>
      </w:ins>
      <w:ins w:id="1983" w:author="Nicholas Harp" w:date="2020-02-12T14:54:00Z">
        <w:r w:rsidR="00772895">
          <w:t xml:space="preserve">, rather than other subsystems like </w:t>
        </w:r>
        <w:r w:rsidR="00772895">
          <w:lastRenderedPageBreak/>
          <w:t>verbal working memory</w:t>
        </w:r>
      </w:ins>
      <w:ins w:id="1984" w:author="Nicholas Harp" w:date="2020-02-12T14:51:00Z">
        <w:r w:rsidR="00772895">
          <w:t xml:space="preserve"> (</w:t>
        </w:r>
      </w:ins>
      <w:ins w:id="1985" w:author="Nicholas Harp" w:date="2020-02-12T14:53:00Z">
        <w:r w:rsidR="00772895">
          <w:t>Baddeley</w:t>
        </w:r>
      </w:ins>
      <w:ins w:id="1986" w:author="Nicholas Harp" w:date="2020-02-12T14:54:00Z">
        <w:r w:rsidR="00772895">
          <w:t>, 1998</w:t>
        </w:r>
      </w:ins>
      <w:ins w:id="1987" w:author="Nicholas Harp" w:date="2020-02-12T14:51:00Z">
        <w:r w:rsidR="00772895">
          <w:t>)</w:t>
        </w:r>
      </w:ins>
      <w:ins w:id="1988" w:author="Nicholas Harp" w:date="2020-02-12T14:54:00Z">
        <w:r w:rsidR="00772895">
          <w:t>.</w:t>
        </w:r>
      </w:ins>
      <w:ins w:id="1989" w:author="Nicholas Harp" w:date="2020-02-12T14:51:00Z">
        <w:r w:rsidR="00772895">
          <w:t xml:space="preserve"> </w:t>
        </w:r>
      </w:ins>
      <w:ins w:id="1990" w:author="Nicholas Harp" w:date="2020-02-12T14:56:00Z">
        <w:r w:rsidR="00772895">
          <w:t>This is a potentially important difference between the demands of our ta</w:t>
        </w:r>
      </w:ins>
      <w:ins w:id="1991" w:author="Nicholas Harp" w:date="2020-02-12T14:57:00Z">
        <w:r w:rsidR="00772895">
          <w:t>sk and that of previous work (</w:t>
        </w:r>
        <w:proofErr w:type="spellStart"/>
        <w:r w:rsidR="00772895">
          <w:t>Mattek</w:t>
        </w:r>
        <w:proofErr w:type="spellEnd"/>
        <w:r w:rsidR="00772895">
          <w:t xml:space="preserve"> et al., 2016), as the numerical sequences used in that work may have been rehearsed using verbal working memory instead.</w:t>
        </w:r>
      </w:ins>
      <w:ins w:id="1992" w:author="Nicholas Harp" w:date="2020-02-13T11:51:00Z">
        <w:r w:rsidR="007257A1">
          <w:t xml:space="preserve"> </w:t>
        </w:r>
      </w:ins>
      <w:ins w:id="1993" w:author="Nicholas Harp" w:date="2020-02-12T14:57:00Z">
        <w:r w:rsidR="00772895">
          <w:t xml:space="preserve">Additionally, the cognitive demands </w:t>
        </w:r>
      </w:ins>
      <w:ins w:id="1994" w:author="Nicholas Harp" w:date="2020-02-12T14:58:00Z">
        <w:r w:rsidR="00772895">
          <w:t xml:space="preserve">in the present study did not tax cognitive resources extensively. </w:t>
        </w:r>
      </w:ins>
      <w:r w:rsidR="002A5159">
        <w:t xml:space="preserve">For instance, despite the effect of </w:t>
      </w:r>
      <w:del w:id="1995" w:author="Nicholas Harp" w:date="2020-01-30T09:01:00Z">
        <w:r w:rsidR="002A5159" w:rsidDel="00AE5840">
          <w:delText xml:space="preserve">cognitive load </w:delText>
        </w:r>
      </w:del>
      <w:ins w:id="1996" w:author="Nicholas Harp" w:date="2020-01-30T09:01:00Z">
        <w:r w:rsidR="00AE5840">
          <w:t xml:space="preserve">content </w:t>
        </w:r>
      </w:ins>
      <w:r w:rsidR="002A5159">
        <w:t xml:space="preserve">type on subjective interpretations of ambiguity and the effect of high load on response trajectories, working memory performance was near ceiling across all conditions (i.e., </w:t>
      </w:r>
      <w:del w:id="1997" w:author="Nicholas Harp" w:date="2020-02-12T14:58:00Z">
        <w:r w:rsidR="002A5159" w:rsidDel="00772895">
          <w:delText>greater than</w:delText>
        </w:r>
      </w:del>
      <w:ins w:id="1998" w:author="Nicholas Harp" w:date="2020-02-12T14:58:00Z">
        <w:r w:rsidR="00772895">
          <w:t>approximately</w:t>
        </w:r>
      </w:ins>
      <w:r w:rsidR="002A5159">
        <w:t xml:space="preserve"> 90% correct). This suggests that the high cognitive load may not have taxed resources to </w:t>
      </w:r>
      <w:r w:rsidR="00380FF5">
        <w:t xml:space="preserve">the </w:t>
      </w:r>
      <w:r w:rsidR="002A5159">
        <w:t>fullest extent possible, perhaps weakening some effects.</w:t>
      </w:r>
      <w:ins w:id="1999" w:author="Nicholas Harp" w:date="2020-01-30T14:19:00Z">
        <w:r w:rsidR="00244A02">
          <w:t xml:space="preserve"> Indeed, </w:t>
        </w:r>
      </w:ins>
      <w:ins w:id="2000" w:author="Nicholas Harp" w:date="2020-01-30T14:32:00Z">
        <w:r w:rsidR="00244A02">
          <w:t>participants may have been able to rely on recognition, rather than active working memory maintenance, for the memory probes</w:t>
        </w:r>
      </w:ins>
      <w:ins w:id="2001" w:author="Nicholas Harp" w:date="2020-01-30T14:33:00Z">
        <w:r w:rsidR="00DB1E10">
          <w:t xml:space="preserve">, as humans are readily able to identify previously seen images </w:t>
        </w:r>
      </w:ins>
      <w:ins w:id="2002" w:author="Nicholas Harp" w:date="2020-01-30T14:53:00Z">
        <w:r w:rsidR="003A6943">
          <w:t xml:space="preserve">after exposure to </w:t>
        </w:r>
      </w:ins>
      <w:ins w:id="2003" w:author="Nicholas Harp" w:date="2020-01-30T14:54:00Z">
        <w:r w:rsidR="003A6943">
          <w:t xml:space="preserve">a large amount of material (i.e., 600 images) at high accuracy </w:t>
        </w:r>
      </w:ins>
      <w:ins w:id="2004" w:author="Nicholas Harp" w:date="2020-01-30T14:34:00Z">
        <w:r w:rsidR="00DB1E10">
          <w:t>(</w:t>
        </w:r>
      </w:ins>
      <w:ins w:id="2005" w:author="Nicholas Harp" w:date="2020-01-30T14:54:00Z">
        <w:r w:rsidR="003A6943">
          <w:t>Shepard</w:t>
        </w:r>
        <w:r w:rsidR="00BA6E38">
          <w:t xml:space="preserve">, 1967). </w:t>
        </w:r>
      </w:ins>
      <w:del w:id="2006" w:author="Nicholas Harp" w:date="2020-01-30T14:32:00Z">
        <w:r w:rsidR="002A5159" w:rsidDel="00DB1E10">
          <w:delText xml:space="preserve"> </w:delText>
        </w:r>
      </w:del>
      <w:r w:rsidR="002A5159">
        <w:t xml:space="preserve">Future work could address this by increasing the demands of the task, either through larger sets of image matrices (e.g., </w:t>
      </w:r>
      <w:r w:rsidR="00534819">
        <w:t>eight</w:t>
      </w:r>
      <w:r w:rsidR="002A5159">
        <w:t xml:space="preserve">, </w:t>
      </w:r>
      <w:r w:rsidR="00534819">
        <w:t>ten</w:t>
      </w:r>
      <w:r w:rsidR="002A5159">
        <w:t>, or more)</w:t>
      </w:r>
      <w:ins w:id="2007" w:author="Nicholas Harp" w:date="2020-01-30T14:34:00Z">
        <w:r w:rsidR="00AE4ABA">
          <w:t xml:space="preserve">, </w:t>
        </w:r>
      </w:ins>
      <w:del w:id="2008" w:author="Nicholas Harp" w:date="2020-01-30T14:34:00Z">
        <w:r w:rsidR="002A5159" w:rsidDel="00AE4ABA">
          <w:delText xml:space="preserve"> or </w:delText>
        </w:r>
      </w:del>
      <w:r w:rsidR="002A5159">
        <w:t xml:space="preserve">increasing the number of trials </w:t>
      </w:r>
      <w:r w:rsidR="005E0250">
        <w:t>so that participants view the same images across several matrices</w:t>
      </w:r>
      <w:ins w:id="2009" w:author="Nicholas Harp" w:date="2020-01-30T14:34:00Z">
        <w:r w:rsidR="00AE4ABA">
          <w:t>, or relying on a different stimulus type altogether (e.g., emotional or non-emotional words)</w:t>
        </w:r>
      </w:ins>
      <w:r w:rsidR="005E0250">
        <w:t xml:space="preserve">. </w:t>
      </w:r>
      <w:ins w:id="2010" w:author="Nicholas Harp" w:date="2020-02-12T15:12:00Z">
        <w:r w:rsidR="003F26BA">
          <w:t xml:space="preserve"> </w:t>
        </w:r>
      </w:ins>
      <w:r w:rsidR="003F26BA">
        <w:t>In the present study, each image appeared within only one image matrix and each matrix was only presented once, perhaps facilitating participants’ ability to recognize the image during the memory probe.</w:t>
      </w:r>
      <w:ins w:id="2011" w:author="Nicholas Harp" w:date="2020-02-12T15:15:00Z">
        <w:r w:rsidR="003F26BA">
          <w:t xml:space="preserve"> </w:t>
        </w:r>
      </w:ins>
    </w:p>
    <w:p w14:paraId="2DB0580C" w14:textId="401ADEE0" w:rsidR="00915B97" w:rsidRDefault="003F26BA" w:rsidP="003F26BA">
      <w:pPr>
        <w:pStyle w:val="BodyText"/>
      </w:pPr>
      <w:ins w:id="2012" w:author="Nicholas Harp" w:date="2020-02-12T15:12:00Z">
        <w:r>
          <w:t xml:space="preserve">As another future direction, </w:t>
        </w:r>
      </w:ins>
      <w:ins w:id="2013" w:author="Nicholas Harp" w:date="2020-02-12T15:13:00Z">
        <w:r>
          <w:t xml:space="preserve">eye tracking </w:t>
        </w:r>
      </w:ins>
      <w:ins w:id="2014" w:author="Nicholas Harp" w:date="2020-02-12T15:14:00Z">
        <w:r>
          <w:t xml:space="preserve">could be used to assess which images participants attend to the most within a matrix, offering insight into which images may be most likely to be held in working memory. In turn, this </w:t>
        </w:r>
      </w:ins>
      <w:ins w:id="2015" w:author="Nicholas Harp" w:date="2020-02-12T15:28:00Z">
        <w:r w:rsidR="00D37515">
          <w:t>would allow testing on a trial-by-trial basis, such that attention towards either positive or negative emotional images could be quanti</w:t>
        </w:r>
      </w:ins>
      <w:ins w:id="2016" w:author="Nicholas Harp" w:date="2020-02-12T15:29:00Z">
        <w:r w:rsidR="00D37515">
          <w:t xml:space="preserve">fied and used to predict interpretations of surprised expressions. </w:t>
        </w:r>
      </w:ins>
      <w:del w:id="2017" w:author="Nicholas Harp" w:date="2020-02-12T15:15:00Z">
        <w:r w:rsidR="005E0250" w:rsidDel="003F26BA">
          <w:delText>In the present study</w:delText>
        </w:r>
        <w:r w:rsidR="002A5159" w:rsidDel="003F26BA">
          <w:delText>,</w:delText>
        </w:r>
        <w:r w:rsidR="005E0250" w:rsidDel="003F26BA">
          <w:delText xml:space="preserve"> each image appeared within only one image matrix</w:delText>
        </w:r>
        <w:r w:rsidR="004C7F41" w:rsidDel="003F26BA">
          <w:delText xml:space="preserve"> and each matrix was only presented once</w:delText>
        </w:r>
        <w:r w:rsidR="005E0250" w:rsidDel="003F26BA">
          <w:delText>, perhaps facilitating participants’ ability to recognize the image during the memory probe.</w:delText>
        </w:r>
      </w:del>
    </w:p>
    <w:p w14:paraId="539D6607" w14:textId="555EFF6E" w:rsidR="00915B97" w:rsidDel="00492EE5" w:rsidRDefault="003E2C2A">
      <w:pPr>
        <w:pStyle w:val="BodyText"/>
        <w:rPr>
          <w:del w:id="2018" w:author="Nicholas Harp" w:date="2020-01-16T12:58:00Z"/>
        </w:rPr>
      </w:pPr>
      <w:r>
        <w:lastRenderedPageBreak/>
        <w:t xml:space="preserve">Here we </w:t>
      </w:r>
      <w:r w:rsidR="00575DAF">
        <w:t xml:space="preserve">have </w:t>
      </w:r>
      <w:r w:rsidR="00FF02B7">
        <w:t>provide</w:t>
      </w:r>
      <w:r w:rsidR="00575DAF">
        <w:t>d</w:t>
      </w:r>
      <w:r w:rsidR="00FF02B7">
        <w:t xml:space="preserve"> both a conceptual replication and </w:t>
      </w:r>
      <w:ins w:id="2019" w:author="Nicholas Harp" w:date="2020-01-30T14:37:00Z">
        <w:r w:rsidR="00AE4ABA">
          <w:t xml:space="preserve">a novel </w:t>
        </w:r>
      </w:ins>
      <w:r w:rsidR="00FF02B7">
        <w:t xml:space="preserve">extension of </w:t>
      </w:r>
      <w:r>
        <w:t xml:space="preserve">previous work </w:t>
      </w:r>
      <w:r w:rsidR="00FF02B7">
        <w:t>which tested</w:t>
      </w:r>
      <w:r>
        <w:t xml:space="preserve"> the effects of high cognitive load on subjective interpretations of ambiguity</w:t>
      </w:r>
      <w:ins w:id="2020" w:author="Nicholas Harp" w:date="2020-01-30T14:36:00Z">
        <w:r w:rsidR="00AE4ABA">
          <w:t xml:space="preserve"> (</w:t>
        </w:r>
        <w:proofErr w:type="spellStart"/>
        <w:r w:rsidR="00AE4ABA">
          <w:t>Mattek</w:t>
        </w:r>
        <w:proofErr w:type="spellEnd"/>
        <w:r w:rsidR="00AE4ABA">
          <w:t xml:space="preserve"> et al., 2016). </w:t>
        </w:r>
      </w:ins>
      <w:ins w:id="2021" w:author="Nicholas Harp" w:date="2020-01-30T14:37:00Z">
        <w:r w:rsidR="00AE4ABA">
          <w:t xml:space="preserve">Notably, the previous work did not include working memory demands intended to recruit neural resources related to </w:t>
        </w:r>
      </w:ins>
      <w:ins w:id="2022" w:author="Nicholas Harp" w:date="2020-01-30T14:38:00Z">
        <w:r w:rsidR="00AE4ABA">
          <w:t>the processing of emotional stimuli, and as such did not show an effect on interpretations of ambiguity</w:t>
        </w:r>
      </w:ins>
      <w:del w:id="2023" w:author="Nicholas Harp" w:date="2020-01-30T14:36:00Z">
        <w:r w:rsidDel="00AE4ABA">
          <w:delText>, highlighting the importance of domain-specificty</w:delText>
        </w:r>
      </w:del>
      <w:r>
        <w:t xml:space="preserve">. In other words, only cognitive loads which tax </w:t>
      </w:r>
      <w:r w:rsidR="005960C0">
        <w:t>emotion-related processing will lead to more negative interpretations of ambiguity</w:t>
      </w:r>
      <w:ins w:id="2024" w:author="Nicholas Harp" w:date="2020-01-30T14:38:00Z">
        <w:r w:rsidR="00AE4ABA">
          <w:t>, highlighting the importance of domain-specificity in cognitive demands</w:t>
        </w:r>
      </w:ins>
      <w:r>
        <w:t>.</w:t>
      </w:r>
      <w:r w:rsidR="00FF02B7">
        <w:t xml:space="preserve"> We posit that this effect relies on taxing neural resources related to ambiguity resolution and results in an increase in negativity</w:t>
      </w:r>
      <w:ins w:id="2025" w:author="Nicholas Harp" w:date="2020-01-30T14:38:00Z">
        <w:r w:rsidR="00AE4ABA">
          <w:t xml:space="preserve"> as a result of a</w:t>
        </w:r>
      </w:ins>
      <w:ins w:id="2026" w:author="Nicholas Harp" w:date="2020-01-30T14:39:00Z">
        <w:r w:rsidR="00AE4ABA">
          <w:t xml:space="preserve"> mitigated ability to employ regulatory processing</w:t>
        </w:r>
      </w:ins>
      <w:r w:rsidR="00FF02B7">
        <w:t xml:space="preserve">, which is in line with our initial negativity hypothesis. We also demonstrated a domain-general effect of cognitive load on mouse trajectories, which could be further understood in future </w:t>
      </w:r>
      <w:del w:id="2027" w:author="Nicholas Harp" w:date="2020-01-30T14:39:00Z">
        <w:r w:rsidR="00FF02B7" w:rsidDel="00AE4ABA">
          <w:delText>research</w:delText>
        </w:r>
      </w:del>
      <w:ins w:id="2028" w:author="Nicholas Harp" w:date="2020-01-30T14:39:00Z">
        <w:r w:rsidR="00AE4ABA">
          <w:t>studies</w:t>
        </w:r>
      </w:ins>
      <w:r w:rsidR="005960C0">
        <w:t xml:space="preserve">, but </w:t>
      </w:r>
      <w:ins w:id="2029" w:author="Nicholas Harp" w:date="2020-01-30T14:39:00Z">
        <w:r w:rsidR="00AE4ABA">
          <w:t xml:space="preserve">is </w:t>
        </w:r>
      </w:ins>
      <w:r w:rsidR="005960C0">
        <w:t xml:space="preserve">likely </w:t>
      </w:r>
      <w:del w:id="2030" w:author="Nicholas Harp" w:date="2020-01-30T14:39:00Z">
        <w:r w:rsidR="005960C0" w:rsidDel="00AE4ABA">
          <w:delText xml:space="preserve">relies </w:delText>
        </w:r>
      </w:del>
      <w:ins w:id="2031" w:author="Nicholas Harp" w:date="2020-01-30T14:39:00Z">
        <w:r w:rsidR="00AE4ABA">
          <w:t xml:space="preserve">related </w:t>
        </w:r>
      </w:ins>
      <w:del w:id="2032" w:author="Nicholas Harp" w:date="2020-01-30T14:39:00Z">
        <w:r w:rsidR="005960C0" w:rsidDel="00AE4ABA">
          <w:delText>on the</w:delText>
        </w:r>
      </w:del>
      <w:ins w:id="2033" w:author="Nicholas Harp" w:date="2020-01-30T14:39:00Z">
        <w:r w:rsidR="00AE4ABA">
          <w:t>to</w:t>
        </w:r>
      </w:ins>
      <w:r w:rsidR="005960C0">
        <w:t xml:space="preserve"> </w:t>
      </w:r>
      <w:del w:id="2034" w:author="Nicholas Harp" w:date="2020-01-30T14:39:00Z">
        <w:r w:rsidR="005960C0" w:rsidDel="00AE4ABA">
          <w:delText xml:space="preserve">more </w:delText>
        </w:r>
      </w:del>
      <w:ins w:id="2035" w:author="Nicholas Harp" w:date="2020-01-30T14:39:00Z">
        <w:r w:rsidR="00AE4ABA">
          <w:t xml:space="preserve">the </w:t>
        </w:r>
      </w:ins>
      <w:r w:rsidR="005960C0">
        <w:t>domain-general demands of high cognitive load within the cingulo-opercular network</w:t>
      </w:r>
      <w:r w:rsidR="00FF02B7">
        <w:t>. Future work should explore these effects to verify the neural processes underlying these behavioral phenomena</w:t>
      </w:r>
      <w:ins w:id="2036" w:author="Nicholas Harp" w:date="2020-01-30T14:42:00Z">
        <w:r w:rsidR="00F03ED5">
          <w:t xml:space="preserve">. Improving the field’s understanding of </w:t>
        </w:r>
      </w:ins>
      <w:ins w:id="2037" w:author="Nicholas Harp" w:date="2020-01-30T14:43:00Z">
        <w:r w:rsidR="006E7AAF">
          <w:t>the neural mechanisms through which individuals become more negative would offer insight into a range of clinical disorders characterized by negativi</w:t>
        </w:r>
      </w:ins>
      <w:ins w:id="2038" w:author="Nicholas Harp" w:date="2020-01-30T14:44:00Z">
        <w:r w:rsidR="006E7AAF">
          <w:t>ty bias (e.g., anxiety, depression)</w:t>
        </w:r>
      </w:ins>
      <w:ins w:id="2039" w:author="Nicholas Harp" w:date="2020-01-30T14:45:00Z">
        <w:r w:rsidR="006E7AAF">
          <w:t xml:space="preserve"> and may even shed light o</w:t>
        </w:r>
      </w:ins>
      <w:ins w:id="2040" w:author="Nicholas Harp" w:date="2020-01-30T14:46:00Z">
        <w:r w:rsidR="006E7AAF">
          <w:t xml:space="preserve">n mechanisms through which those in cognitively and emotionally demanding positions (e.g., </w:t>
        </w:r>
      </w:ins>
      <w:ins w:id="2041" w:author="Nicholas Harp" w:date="2020-02-13T11:17:00Z">
        <w:r w:rsidR="00D16ACA">
          <w:t>healthcare workers</w:t>
        </w:r>
      </w:ins>
      <w:ins w:id="2042" w:author="Nicholas Harp" w:date="2020-01-30T14:46:00Z">
        <w:r w:rsidR="006E7AAF">
          <w:t>) experience negativity related to workplace burnout.</w:t>
        </w:r>
      </w:ins>
      <w:del w:id="2043" w:author="Nicholas Harp" w:date="2020-01-30T14:41:00Z">
        <w:r w:rsidR="00FF02B7" w:rsidDel="00F03ED5">
          <w:delText xml:space="preserve">. </w:delText>
        </w:r>
      </w:del>
    </w:p>
    <w:p w14:paraId="0C4CBED5" w14:textId="5AC421BB" w:rsidR="00492EE5" w:rsidRDefault="00492EE5">
      <w:pPr>
        <w:pStyle w:val="BodyText"/>
        <w:rPr>
          <w:ins w:id="2044" w:author="Nicholas Harp" w:date="2020-01-16T12:58:00Z"/>
          <w:b/>
          <w:bCs/>
        </w:rPr>
        <w:pPrChange w:id="2045" w:author="Nicholas Harp" w:date="2020-01-17T10:48:00Z">
          <w:pPr>
            <w:pStyle w:val="BodyText"/>
            <w:ind w:firstLine="0"/>
          </w:pPr>
        </w:pPrChange>
      </w:pPr>
    </w:p>
    <w:p w14:paraId="314EF533" w14:textId="005BF17D" w:rsidR="00492EE5" w:rsidRDefault="00492EE5" w:rsidP="00492EE5">
      <w:pPr>
        <w:pStyle w:val="BodyText"/>
        <w:ind w:firstLine="0"/>
        <w:rPr>
          <w:ins w:id="2046" w:author="Nicholas Harp" w:date="2020-01-16T12:58:00Z"/>
          <w:b/>
          <w:bCs/>
        </w:rPr>
      </w:pPr>
    </w:p>
    <w:p w14:paraId="624BEFBF" w14:textId="4ED567FF" w:rsidR="00492EE5" w:rsidRPr="00492EE5" w:rsidRDefault="00492EE5">
      <w:pPr>
        <w:pStyle w:val="BodyText"/>
        <w:ind w:firstLine="0"/>
        <w:rPr>
          <w:ins w:id="2047" w:author="Nicholas Harp" w:date="2020-01-16T12:58:00Z"/>
          <w:b/>
          <w:bCs/>
          <w:rPrChange w:id="2048" w:author="Nicholas Harp" w:date="2020-01-16T12:58:00Z">
            <w:rPr>
              <w:ins w:id="2049" w:author="Nicholas Harp" w:date="2020-01-16T12:58:00Z"/>
            </w:rPr>
          </w:rPrChange>
        </w:rPr>
        <w:pPrChange w:id="2050" w:author="Nicholas Harp" w:date="2020-01-16T12:58:00Z">
          <w:pPr>
            <w:pStyle w:val="BodyText"/>
          </w:pPr>
        </w:pPrChange>
      </w:pPr>
      <w:proofErr w:type="spellStart"/>
      <w:ins w:id="2051" w:author="Nicholas Harp" w:date="2020-01-16T12:58:00Z">
        <w:r>
          <w:rPr>
            <w:b/>
            <w:bCs/>
          </w:rPr>
          <w:t>Acknowlegements</w:t>
        </w:r>
        <w:proofErr w:type="spellEnd"/>
        <w:r>
          <w:rPr>
            <w:b/>
            <w:bCs/>
          </w:rPr>
          <w:t xml:space="preserve">: We thank Michael </w:t>
        </w:r>
      </w:ins>
      <w:ins w:id="2052" w:author="Maital Neta [2]" w:date="2020-02-05T09:46:00Z">
        <w:r w:rsidR="002344B4">
          <w:rPr>
            <w:b/>
            <w:bCs/>
          </w:rPr>
          <w:t xml:space="preserve">D. </w:t>
        </w:r>
      </w:ins>
      <w:ins w:id="2053" w:author="Nicholas Harp" w:date="2020-01-16T12:58:00Z">
        <w:r>
          <w:rPr>
            <w:b/>
            <w:bCs/>
          </w:rPr>
          <w:t>Dodd</w:t>
        </w:r>
      </w:ins>
      <w:ins w:id="2054" w:author="Maital Neta [2]" w:date="2020-02-05T09:47:00Z">
        <w:r w:rsidR="002344B4">
          <w:rPr>
            <w:b/>
            <w:bCs/>
          </w:rPr>
          <w:t xml:space="preserve"> and</w:t>
        </w:r>
      </w:ins>
      <w:ins w:id="2055" w:author="Maital Neta [2]" w:date="2020-02-05T09:46:00Z">
        <w:r w:rsidR="002344B4">
          <w:rPr>
            <w:b/>
            <w:bCs/>
          </w:rPr>
          <w:t xml:space="preserve"> </w:t>
        </w:r>
      </w:ins>
      <w:ins w:id="2056" w:author="Nicholas Harp" w:date="2020-01-16T12:58:00Z">
        <w:del w:id="2057" w:author="Maital Neta [2]" w:date="2020-02-05T09:46:00Z">
          <w:r w:rsidDel="002344B4">
            <w:rPr>
              <w:b/>
              <w:bCs/>
            </w:rPr>
            <w:delText xml:space="preserve"> and </w:delText>
          </w:r>
        </w:del>
        <w:r>
          <w:rPr>
            <w:b/>
            <w:bCs/>
          </w:rPr>
          <w:t xml:space="preserve">Jeffrey </w:t>
        </w:r>
      </w:ins>
      <w:ins w:id="2058" w:author="Maital Neta [2]" w:date="2020-02-05T09:46:00Z">
        <w:r w:rsidR="002344B4">
          <w:rPr>
            <w:b/>
            <w:bCs/>
          </w:rPr>
          <w:t xml:space="preserve">R. </w:t>
        </w:r>
      </w:ins>
      <w:ins w:id="2059" w:author="Nicholas Harp" w:date="2020-01-16T12:58:00Z">
        <w:r>
          <w:rPr>
            <w:b/>
            <w:bCs/>
          </w:rPr>
          <w:t xml:space="preserve">Stevens for </w:t>
        </w:r>
      </w:ins>
      <w:ins w:id="2060" w:author="Nicholas Harp" w:date="2020-01-16T12:59:00Z">
        <w:r w:rsidR="0015563F">
          <w:rPr>
            <w:b/>
            <w:bCs/>
          </w:rPr>
          <w:t xml:space="preserve">suggestions and comments on earlier version of the manuscript. We thank Rebecca </w:t>
        </w:r>
      </w:ins>
      <w:ins w:id="2061" w:author="Nicholas Harp" w:date="2020-01-28T14:43:00Z">
        <w:r w:rsidR="002648E3">
          <w:rPr>
            <w:b/>
            <w:bCs/>
          </w:rPr>
          <w:t xml:space="preserve">L. </w:t>
        </w:r>
      </w:ins>
      <w:ins w:id="2062" w:author="Nicholas Harp" w:date="2020-01-16T12:59:00Z">
        <w:r w:rsidR="0015563F">
          <w:rPr>
            <w:b/>
            <w:bCs/>
          </w:rPr>
          <w:t xml:space="preserve">Brock for statistical consultation. </w:t>
        </w:r>
      </w:ins>
      <w:ins w:id="2063" w:author="Maital Neta [2]" w:date="2020-02-05T09:47:00Z">
        <w:r w:rsidR="002344B4">
          <w:rPr>
            <w:b/>
            <w:bCs/>
          </w:rPr>
          <w:t>And we thank</w:t>
        </w:r>
        <w:del w:id="2064" w:author="Nicholas Harp" w:date="2020-02-06T14:26:00Z">
          <w:r w:rsidR="002344B4" w:rsidDel="008B7F1B">
            <w:rPr>
              <w:b/>
              <w:bCs/>
            </w:rPr>
            <w:delText>s</w:delText>
          </w:r>
        </w:del>
        <w:r w:rsidR="002344B4">
          <w:rPr>
            <w:b/>
            <w:bCs/>
          </w:rPr>
          <w:t xml:space="preserve"> Catherine C. Brown</w:t>
        </w:r>
      </w:ins>
      <w:ins w:id="2065" w:author="Nicholas Harp" w:date="2020-02-06T14:26:00Z">
        <w:r w:rsidR="008B7F1B">
          <w:rPr>
            <w:b/>
            <w:bCs/>
          </w:rPr>
          <w:t xml:space="preserve">, Nathan M. Petro, and </w:t>
        </w:r>
        <w:commentRangeStart w:id="2066"/>
        <w:r w:rsidR="008B7F1B">
          <w:rPr>
            <w:b/>
            <w:bCs/>
          </w:rPr>
          <w:t xml:space="preserve">Kayla Clark </w:t>
        </w:r>
      </w:ins>
      <w:commentRangeEnd w:id="2066"/>
      <w:ins w:id="2067" w:author="Nicholas Harp" w:date="2020-02-06T14:27:00Z">
        <w:r w:rsidR="008B7F1B">
          <w:rPr>
            <w:rStyle w:val="CommentReference"/>
            <w:rFonts w:asciiTheme="minorHAnsi" w:hAnsiTheme="minorHAnsi"/>
          </w:rPr>
          <w:commentReference w:id="2066"/>
        </w:r>
      </w:ins>
      <w:ins w:id="2068" w:author="Maital Neta [2]" w:date="2020-02-05T09:47:00Z">
        <w:del w:id="2069" w:author="Nicholas Harp" w:date="2020-02-06T14:26:00Z">
          <w:r w:rsidR="002344B4" w:rsidDel="008B7F1B">
            <w:rPr>
              <w:b/>
              <w:bCs/>
            </w:rPr>
            <w:delText xml:space="preserve"> </w:delText>
          </w:r>
        </w:del>
        <w:r w:rsidR="002344B4">
          <w:rPr>
            <w:b/>
            <w:bCs/>
          </w:rPr>
          <w:t>for feedback on a later draft of the manuscript.</w:t>
        </w:r>
      </w:ins>
    </w:p>
    <w:p w14:paraId="40436734" w14:textId="06A5DB1E" w:rsidR="003E2C2A" w:rsidRDefault="003E2C2A">
      <w:pPr>
        <w:pStyle w:val="BodyText"/>
        <w:pPrChange w:id="2070" w:author="Nicholas Harp" w:date="2020-01-16T12:58:00Z">
          <w:pPr>
            <w:pStyle w:val="BodyText"/>
            <w:ind w:firstLine="0"/>
          </w:pPr>
        </w:pPrChange>
      </w:pPr>
    </w:p>
    <w:p w14:paraId="3B0877A9" w14:textId="77777777" w:rsidR="005B1A05" w:rsidRDefault="005B1A05">
      <w:pPr>
        <w:pStyle w:val="Heading1"/>
      </w:pPr>
    </w:p>
    <w:p w14:paraId="033CCD54" w14:textId="77777777" w:rsidR="005B1A05" w:rsidDel="0015563F" w:rsidRDefault="005B1A05">
      <w:pPr>
        <w:pStyle w:val="Heading1"/>
        <w:rPr>
          <w:del w:id="2071" w:author="Nicholas Harp" w:date="2020-01-16T13:00:00Z"/>
        </w:rPr>
      </w:pPr>
    </w:p>
    <w:p w14:paraId="16203282" w14:textId="77777777" w:rsidR="005B1A05" w:rsidDel="0015563F" w:rsidRDefault="005B1A05">
      <w:pPr>
        <w:pStyle w:val="Heading1"/>
        <w:rPr>
          <w:del w:id="2072" w:author="Nicholas Harp" w:date="2020-01-16T13:00:00Z"/>
        </w:rPr>
      </w:pPr>
    </w:p>
    <w:p w14:paraId="3327D1A9" w14:textId="77777777" w:rsidR="005B1A05" w:rsidDel="0015563F" w:rsidRDefault="005B1A05">
      <w:pPr>
        <w:pStyle w:val="Heading1"/>
        <w:rPr>
          <w:del w:id="2073" w:author="Nicholas Harp" w:date="2020-01-16T13:00:00Z"/>
        </w:rPr>
      </w:pPr>
    </w:p>
    <w:p w14:paraId="20ED4493" w14:textId="77777777" w:rsidR="005B1A05" w:rsidDel="0015563F" w:rsidRDefault="005B1A05">
      <w:pPr>
        <w:pStyle w:val="Heading1"/>
        <w:rPr>
          <w:del w:id="2074" w:author="Nicholas Harp" w:date="2020-01-16T13:00:00Z"/>
        </w:rPr>
      </w:pPr>
    </w:p>
    <w:p w14:paraId="27D108CC" w14:textId="45E75903" w:rsidR="005B1A05" w:rsidDel="0015563F" w:rsidRDefault="005B1A05">
      <w:pPr>
        <w:pStyle w:val="Heading1"/>
        <w:rPr>
          <w:del w:id="2075" w:author="Nicholas Harp" w:date="2020-01-16T13:00:00Z"/>
        </w:rPr>
      </w:pPr>
    </w:p>
    <w:p w14:paraId="574E98A3" w14:textId="77777777" w:rsidR="005B1A05" w:rsidRPr="005B1A05" w:rsidDel="00492EE5" w:rsidRDefault="005B1A05" w:rsidP="00023423">
      <w:pPr>
        <w:pStyle w:val="BodyText"/>
        <w:rPr>
          <w:del w:id="2076" w:author="Nicholas Harp" w:date="2020-01-16T12:55:00Z"/>
        </w:rPr>
      </w:pPr>
    </w:p>
    <w:p w14:paraId="7C951C4C" w14:textId="1EFA7715" w:rsidR="005B1A05" w:rsidDel="00492EE5" w:rsidRDefault="005B1A05">
      <w:pPr>
        <w:pStyle w:val="Heading1"/>
        <w:rPr>
          <w:del w:id="2077" w:author="Nicholas Harp" w:date="2020-01-16T12:55:00Z"/>
        </w:rPr>
      </w:pPr>
    </w:p>
    <w:p w14:paraId="09B724BE" w14:textId="77777777" w:rsidR="00704CDD" w:rsidRPr="00704CDD" w:rsidRDefault="00704CDD">
      <w:pPr>
        <w:pStyle w:val="BodyText"/>
        <w:ind w:firstLine="0"/>
        <w:pPrChange w:id="2078" w:author="Nicholas Harp" w:date="2020-01-16T12:55:00Z">
          <w:pPr>
            <w:pStyle w:val="BodyText"/>
          </w:pPr>
        </w:pPrChange>
      </w:pPr>
    </w:p>
    <w:p w14:paraId="47E4F458" w14:textId="77777777" w:rsidR="00704CDD" w:rsidRDefault="00704CDD" w:rsidP="00704CDD">
      <w:pPr>
        <w:pStyle w:val="Heading1"/>
      </w:pPr>
      <w:r>
        <w:t>References</w:t>
      </w:r>
    </w:p>
    <w:p w14:paraId="357EAE2F" w14:textId="77777777" w:rsidR="00704CDD" w:rsidRDefault="00704CDD" w:rsidP="00704CDD">
      <w:pPr>
        <w:pStyle w:val="FirstParagraph"/>
      </w:pPr>
      <w:bookmarkStart w:id="2079" w:name="ref-ahmed_knowing_2018"/>
      <w:r>
        <w:t xml:space="preserve">Ahmed, L. (2018). Knowing how you are feeling depends on what’s on my mind: Cognitive load and expression categorization. </w:t>
      </w:r>
      <w:r>
        <w:rPr>
          <w:i/>
        </w:rPr>
        <w:t>Emotion</w:t>
      </w:r>
      <w:r>
        <w:t xml:space="preserve">, </w:t>
      </w:r>
      <w:r>
        <w:rPr>
          <w:i/>
        </w:rPr>
        <w:t>18</w:t>
      </w:r>
      <w:r>
        <w:t>(2), 190–201. doi:</w:t>
      </w:r>
      <w:hyperlink r:id="rId16">
        <w:r>
          <w:rPr>
            <w:rStyle w:val="Hyperlink"/>
          </w:rPr>
          <w:t>10.1037/emo0000312</w:t>
        </w:r>
      </w:hyperlink>
    </w:p>
    <w:bookmarkEnd w:id="2079"/>
    <w:p w14:paraId="57ED0F39" w14:textId="77777777" w:rsidR="00704CDD" w:rsidRDefault="00704CDD" w:rsidP="00704CDD">
      <w:pPr>
        <w:pStyle w:val="BodyText"/>
      </w:pPr>
      <w:r>
        <w:t xml:space="preserve">Baddeley, A. D. (1986). Working memory. </w:t>
      </w:r>
      <w:r>
        <w:rPr>
          <w:i/>
        </w:rPr>
        <w:t>Philosophical Transactions of the Royal Society of London</w:t>
      </w:r>
      <w:r>
        <w:t xml:space="preserve">, </w:t>
      </w:r>
      <w:r>
        <w:rPr>
          <w:i/>
        </w:rPr>
        <w:t>302</w:t>
      </w:r>
      <w:r>
        <w:t>(110), 311–324.</w:t>
      </w:r>
    </w:p>
    <w:p w14:paraId="3C6DE8DB" w14:textId="77777777" w:rsidR="00704CDD" w:rsidRDefault="00704CDD" w:rsidP="00704CDD">
      <w:pPr>
        <w:pStyle w:val="BodyText"/>
      </w:pPr>
      <w:bookmarkStart w:id="2080" w:name="ref-barrett_emotional_2019"/>
      <w:r>
        <w:t xml:space="preserve">Barrett, L. F., </w:t>
      </w:r>
      <w:proofErr w:type="spellStart"/>
      <w:r>
        <w:t>Adolphs</w:t>
      </w:r>
      <w:proofErr w:type="spellEnd"/>
      <w:r>
        <w:t xml:space="preserve">, R., </w:t>
      </w:r>
      <w:proofErr w:type="spellStart"/>
      <w:r>
        <w:t>Marsella</w:t>
      </w:r>
      <w:proofErr w:type="spellEnd"/>
      <w:r>
        <w:t xml:space="preserve">, S., Martinez, A. M., &amp; Pollak, S. D. (2019). Emotional expressions reconsidered: Challenges to inferring emotion from human facial movements. </w:t>
      </w:r>
      <w:r>
        <w:rPr>
          <w:i/>
        </w:rPr>
        <w:t>Psychological Science in the Public Interest: A Journal of the American Psychological Society</w:t>
      </w:r>
      <w:r>
        <w:t xml:space="preserve">, </w:t>
      </w:r>
      <w:r>
        <w:rPr>
          <w:i/>
        </w:rPr>
        <w:t>20</w:t>
      </w:r>
      <w:r>
        <w:t>(1), 1–68. doi:</w:t>
      </w:r>
      <w:hyperlink r:id="rId17">
        <w:r>
          <w:rPr>
            <w:rStyle w:val="Hyperlink"/>
          </w:rPr>
          <w:t>10.1177/1529100619832930</w:t>
        </w:r>
      </w:hyperlink>
    </w:p>
    <w:p w14:paraId="5F8AE9A8" w14:textId="77777777" w:rsidR="00704CDD" w:rsidRDefault="00704CDD" w:rsidP="00704CDD">
      <w:pPr>
        <w:pStyle w:val="BodyText"/>
      </w:pPr>
      <w:bookmarkStart w:id="2081" w:name="ref-baumeister_self-regulation_1996"/>
      <w:bookmarkEnd w:id="2080"/>
      <w:r>
        <w:t xml:space="preserve">Baumeister, R. F., &amp; Heatherton, T. F. (1996). Self-regulation failure: An overview. </w:t>
      </w:r>
      <w:r>
        <w:rPr>
          <w:i/>
        </w:rPr>
        <w:t>Psychological Inquiry</w:t>
      </w:r>
      <w:r>
        <w:t xml:space="preserve">, </w:t>
      </w:r>
      <w:r>
        <w:rPr>
          <w:i/>
        </w:rPr>
        <w:t>7</w:t>
      </w:r>
      <w:r>
        <w:t>(1), 1–15. doi:</w:t>
      </w:r>
      <w:hyperlink r:id="rId18">
        <w:r>
          <w:rPr>
            <w:rStyle w:val="Hyperlink"/>
          </w:rPr>
          <w:t>10.1207/s15327965pli0701_1</w:t>
        </w:r>
      </w:hyperlink>
    </w:p>
    <w:p w14:paraId="6F32B289" w14:textId="77777777" w:rsidR="00704CDD" w:rsidRDefault="00704CDD" w:rsidP="00704CDD">
      <w:pPr>
        <w:pStyle w:val="BodyText"/>
      </w:pPr>
      <w:bookmarkStart w:id="2082" w:name="ref-blair_modulation_2007"/>
      <w:bookmarkEnd w:id="2081"/>
      <w:r>
        <w:t xml:space="preserve">Blair, K. S., Smith, B. W., Mitchell, D. G. V., Morton, J., </w:t>
      </w:r>
      <w:proofErr w:type="spellStart"/>
      <w:r>
        <w:t>Vythilingam</w:t>
      </w:r>
      <w:proofErr w:type="spellEnd"/>
      <w:r>
        <w:t xml:space="preserve">, M., Pessoa, L., … Blair, R. J. R. (2007). Modulation of emotion by cognition and cognition by emotion. </w:t>
      </w:r>
      <w:proofErr w:type="spellStart"/>
      <w:r>
        <w:rPr>
          <w:i/>
        </w:rPr>
        <w:t>NeuroImage</w:t>
      </w:r>
      <w:proofErr w:type="spellEnd"/>
      <w:r>
        <w:t xml:space="preserve">, </w:t>
      </w:r>
      <w:r>
        <w:rPr>
          <w:i/>
        </w:rPr>
        <w:t>35</w:t>
      </w:r>
      <w:r>
        <w:t>(1), 430–440. doi:</w:t>
      </w:r>
      <w:hyperlink r:id="rId19">
        <w:r>
          <w:rPr>
            <w:rStyle w:val="Hyperlink"/>
          </w:rPr>
          <w:t>10.1016/j.neuroimage.2006.11.048</w:t>
        </w:r>
      </w:hyperlink>
    </w:p>
    <w:bookmarkEnd w:id="2082"/>
    <w:p w14:paraId="06F8302D" w14:textId="77777777" w:rsidR="00704CDD" w:rsidRDefault="00704CDD" w:rsidP="00704CDD">
      <w:pPr>
        <w:pStyle w:val="BodyText"/>
      </w:pPr>
      <w:r>
        <w:lastRenderedPageBreak/>
        <w:t xml:space="preserve">Brown, C. C., Raio, C. M., &amp; Neta, M. (2017). Cortisol responses enhance negative valence perception for ambiguous facial expressions. </w:t>
      </w:r>
      <w:r>
        <w:rPr>
          <w:i/>
        </w:rPr>
        <w:t>Scientific Reports</w:t>
      </w:r>
      <w:r>
        <w:t xml:space="preserve">, </w:t>
      </w:r>
      <w:r>
        <w:rPr>
          <w:i/>
        </w:rPr>
        <w:t>7</w:t>
      </w:r>
      <w:r>
        <w:t>(1), 15107. doi:</w:t>
      </w:r>
      <w:hyperlink r:id="rId20">
        <w:r>
          <w:rPr>
            <w:rStyle w:val="Hyperlink"/>
          </w:rPr>
          <w:t>10.1038/s41598-017-14846-3</w:t>
        </w:r>
      </w:hyperlink>
    </w:p>
    <w:p w14:paraId="7A5CF24E" w14:textId="77777777" w:rsidR="00704CDD" w:rsidRDefault="00704CDD" w:rsidP="00704CDD">
      <w:pPr>
        <w:pStyle w:val="BodyText"/>
      </w:pPr>
      <w:bookmarkStart w:id="2083" w:name="ref-bundt_early_2018"/>
      <w:r>
        <w:t xml:space="preserve">Bundt, C., </w:t>
      </w:r>
      <w:proofErr w:type="spellStart"/>
      <w:r>
        <w:t>Ruitenberg</w:t>
      </w:r>
      <w:proofErr w:type="spellEnd"/>
      <w:r>
        <w:t xml:space="preserve">, M. F. L., </w:t>
      </w:r>
      <w:proofErr w:type="spellStart"/>
      <w:r>
        <w:t>Abrahamse</w:t>
      </w:r>
      <w:proofErr w:type="spellEnd"/>
      <w:r>
        <w:t xml:space="preserve">, E. L., &amp; </w:t>
      </w:r>
      <w:proofErr w:type="spellStart"/>
      <w:r>
        <w:t>Notebaert</w:t>
      </w:r>
      <w:proofErr w:type="spellEnd"/>
      <w:r>
        <w:t xml:space="preserve">, W. (2018). Early and late indications of item-specific control in a </w:t>
      </w:r>
      <w:proofErr w:type="spellStart"/>
      <w:r>
        <w:t>stroop</w:t>
      </w:r>
      <w:proofErr w:type="spellEnd"/>
      <w:r>
        <w:t xml:space="preserve"> mouse tracking study. </w:t>
      </w:r>
      <w:r>
        <w:rPr>
          <w:i/>
        </w:rPr>
        <w:t>PLOS ONE</w:t>
      </w:r>
      <w:r>
        <w:t xml:space="preserve">, </w:t>
      </w:r>
      <w:r>
        <w:rPr>
          <w:i/>
        </w:rPr>
        <w:t>13</w:t>
      </w:r>
      <w:r>
        <w:t>(5), e0197278. doi:</w:t>
      </w:r>
      <w:hyperlink r:id="rId21">
        <w:r>
          <w:rPr>
            <w:rStyle w:val="Hyperlink"/>
          </w:rPr>
          <w:t>10.1371/journal.pone.0197278</w:t>
        </w:r>
      </w:hyperlink>
    </w:p>
    <w:p w14:paraId="5AC890DF" w14:textId="77777777" w:rsidR="00704CDD" w:rsidRDefault="00704CDD" w:rsidP="00704CDD">
      <w:pPr>
        <w:pStyle w:val="BodyText"/>
      </w:pPr>
      <w:bookmarkStart w:id="2084" w:name="ref-burnham_cognitive_2010"/>
      <w:bookmarkEnd w:id="2083"/>
      <w:r>
        <w:t xml:space="preserve">Burnham, B. R. (2010). Cognitive load modulates attentional capture by color singletons during effortful visual search. </w:t>
      </w:r>
      <w:r>
        <w:rPr>
          <w:i/>
        </w:rPr>
        <w:t xml:space="preserve">Acta </w:t>
      </w:r>
      <w:proofErr w:type="spellStart"/>
      <w:r>
        <w:rPr>
          <w:i/>
        </w:rPr>
        <w:t>Psychologica</w:t>
      </w:r>
      <w:proofErr w:type="spellEnd"/>
      <w:r>
        <w:t xml:space="preserve">, </w:t>
      </w:r>
      <w:r>
        <w:rPr>
          <w:i/>
        </w:rPr>
        <w:t>135</w:t>
      </w:r>
      <w:r>
        <w:t>(1), 50–58. doi:</w:t>
      </w:r>
      <w:hyperlink r:id="rId22">
        <w:r>
          <w:rPr>
            <w:rStyle w:val="Hyperlink"/>
          </w:rPr>
          <w:t>10.1016/j.actpsy.2010.05.003</w:t>
        </w:r>
      </w:hyperlink>
    </w:p>
    <w:p w14:paraId="5B6AA2A3" w14:textId="77777777" w:rsidR="00704CDD" w:rsidRDefault="00704CDD" w:rsidP="00704CDD">
      <w:pPr>
        <w:pStyle w:val="BodyText"/>
      </w:pPr>
      <w:bookmarkStart w:id="2085" w:name="ref-calcagni_analyzing_2017"/>
      <w:bookmarkEnd w:id="2084"/>
      <w:proofErr w:type="spellStart"/>
      <w:r>
        <w:t>Calcagnì</w:t>
      </w:r>
      <w:proofErr w:type="spellEnd"/>
      <w:r>
        <w:t xml:space="preserve">, A., Lombardi, L., &amp; Sulpizio, S. (2017). Analyzing spatial data from mouse tracker methodology: An entropic approach. </w:t>
      </w:r>
      <w:r>
        <w:rPr>
          <w:i/>
        </w:rPr>
        <w:t>Behavior Research Methods</w:t>
      </w:r>
      <w:r>
        <w:t xml:space="preserve">, </w:t>
      </w:r>
      <w:r>
        <w:rPr>
          <w:i/>
        </w:rPr>
        <w:t>49</w:t>
      </w:r>
      <w:r>
        <w:t>(6), 2012–2030. doi:</w:t>
      </w:r>
      <w:hyperlink r:id="rId23">
        <w:r>
          <w:rPr>
            <w:rStyle w:val="Hyperlink"/>
          </w:rPr>
          <w:t>10.3758/s13428-016-0839-5</w:t>
        </w:r>
      </w:hyperlink>
    </w:p>
    <w:p w14:paraId="24EE2913" w14:textId="77777777" w:rsidR="00704CDD" w:rsidRDefault="00704CDD" w:rsidP="00704CDD">
      <w:pPr>
        <w:pStyle w:val="BodyText"/>
      </w:pPr>
      <w:bookmarkStart w:id="2086" w:name="ref-carroll_facial_1996"/>
      <w:bookmarkEnd w:id="2085"/>
      <w:r>
        <w:t xml:space="preserve">Carroll, J. M., &amp; Russell, J. A. (1996). Do facial expressions signal specific emotions? Judging emotion from the face in context. </w:t>
      </w:r>
      <w:r>
        <w:rPr>
          <w:i/>
        </w:rPr>
        <w:t>Journal of Personality and Social Psychology</w:t>
      </w:r>
      <w:r>
        <w:t xml:space="preserve">, </w:t>
      </w:r>
      <w:r>
        <w:rPr>
          <w:i/>
        </w:rPr>
        <w:t>70</w:t>
      </w:r>
      <w:r>
        <w:t>(2), 205–218. doi:</w:t>
      </w:r>
      <w:hyperlink r:id="rId24">
        <w:r>
          <w:rPr>
            <w:rStyle w:val="Hyperlink"/>
          </w:rPr>
          <w:t>10.1037//0022-3514.70.2.205</w:t>
        </w:r>
      </w:hyperlink>
    </w:p>
    <w:p w14:paraId="5FAA79EB" w14:textId="77777777" w:rsidR="00704CDD" w:rsidRDefault="00704CDD" w:rsidP="00704CDD">
      <w:pPr>
        <w:pStyle w:val="BodyText"/>
      </w:pPr>
      <w:bookmarkStart w:id="2087" w:name="ref-chandler_cognitive_1991"/>
      <w:bookmarkEnd w:id="2086"/>
      <w:r>
        <w:t xml:space="preserve">Chandler, P., &amp; </w:t>
      </w:r>
      <w:proofErr w:type="spellStart"/>
      <w:r>
        <w:t>Sweller</w:t>
      </w:r>
      <w:proofErr w:type="spellEnd"/>
      <w:r>
        <w:t xml:space="preserve">, J. (1991). Cognitive load theory and the format of instruction. </w:t>
      </w:r>
      <w:r>
        <w:rPr>
          <w:i/>
        </w:rPr>
        <w:t>Cognition and Instruction</w:t>
      </w:r>
      <w:r>
        <w:t xml:space="preserve">, </w:t>
      </w:r>
      <w:r>
        <w:rPr>
          <w:i/>
        </w:rPr>
        <w:t>8</w:t>
      </w:r>
      <w:r>
        <w:t>(4), 293–332. doi:</w:t>
      </w:r>
      <w:hyperlink r:id="rId25">
        <w:r>
          <w:rPr>
            <w:rStyle w:val="Hyperlink"/>
          </w:rPr>
          <w:t>10.1207/s1532690xci0804_2</w:t>
        </w:r>
      </w:hyperlink>
    </w:p>
    <w:p w14:paraId="2A14192B" w14:textId="77777777" w:rsidR="00704CDD" w:rsidRDefault="00704CDD" w:rsidP="00704CDD">
      <w:pPr>
        <w:pStyle w:val="BodyText"/>
      </w:pPr>
      <w:bookmarkStart w:id="2088" w:name="ref-darwin_expression_1872"/>
      <w:bookmarkEnd w:id="2087"/>
      <w:r>
        <w:t xml:space="preserve">Darwin, C. (1872). </w:t>
      </w:r>
      <w:r>
        <w:rPr>
          <w:i/>
        </w:rPr>
        <w:t>The expression of the emotions in man and animals</w:t>
      </w:r>
      <w:r>
        <w:t>. John Murray.</w:t>
      </w:r>
    </w:p>
    <w:p w14:paraId="60165691" w14:textId="77777777" w:rsidR="00704CDD" w:rsidRDefault="00704CDD" w:rsidP="00704CDD">
      <w:pPr>
        <w:pStyle w:val="BodyText"/>
      </w:pPr>
      <w:bookmarkStart w:id="2089" w:name="ref-duncan_common_2000"/>
      <w:bookmarkEnd w:id="2088"/>
      <w:r>
        <w:t xml:space="preserve">Duncan, J., &amp; Owen, A. M. (2000). Common regions of the human frontal lobe recruited by diverse cognitive demands. </w:t>
      </w:r>
      <w:r>
        <w:rPr>
          <w:i/>
        </w:rPr>
        <w:t>Trends in Neurosciences</w:t>
      </w:r>
      <w:r>
        <w:t xml:space="preserve">, </w:t>
      </w:r>
      <w:r>
        <w:rPr>
          <w:i/>
        </w:rPr>
        <w:t>23</w:t>
      </w:r>
      <w:r>
        <w:t>(10), 475–483. doi:</w:t>
      </w:r>
      <w:hyperlink r:id="rId26">
        <w:r>
          <w:rPr>
            <w:rStyle w:val="Hyperlink"/>
          </w:rPr>
          <w:t>10.1016/s0166-2236(00)01633-7</w:t>
        </w:r>
      </w:hyperlink>
    </w:p>
    <w:bookmarkEnd w:id="2089"/>
    <w:p w14:paraId="5403F19C" w14:textId="77777777" w:rsidR="00704CDD" w:rsidRDefault="00704CDD" w:rsidP="00704CDD">
      <w:pPr>
        <w:pStyle w:val="BodyText"/>
      </w:pPr>
      <w:proofErr w:type="spellStart"/>
      <w:r>
        <w:lastRenderedPageBreak/>
        <w:t>Egner</w:t>
      </w:r>
      <w:proofErr w:type="spellEnd"/>
      <w:r>
        <w:t xml:space="preserve">, T., </w:t>
      </w:r>
      <w:proofErr w:type="spellStart"/>
      <w:r>
        <w:t>Etkin</w:t>
      </w:r>
      <w:proofErr w:type="spellEnd"/>
      <w:r>
        <w:t xml:space="preserve">, A., Gale, S., &amp; Hirsch, J. (2008). Dissociable neural systems resolve conflict from emotional versus </w:t>
      </w:r>
      <w:proofErr w:type="spellStart"/>
      <w:r>
        <w:t>nonemotional</w:t>
      </w:r>
      <w:proofErr w:type="spellEnd"/>
      <w:r>
        <w:t xml:space="preserve"> distracters. </w:t>
      </w:r>
      <w:r>
        <w:rPr>
          <w:i/>
        </w:rPr>
        <w:t>Cerebral Cortex (New York, N.Y.: 1991)</w:t>
      </w:r>
      <w:r>
        <w:t xml:space="preserve">, </w:t>
      </w:r>
      <w:r>
        <w:rPr>
          <w:i/>
        </w:rPr>
        <w:t>18</w:t>
      </w:r>
      <w:r>
        <w:t>(6), 1475–1484. doi:</w:t>
      </w:r>
      <w:hyperlink r:id="rId27">
        <w:r>
          <w:rPr>
            <w:rStyle w:val="Hyperlink"/>
          </w:rPr>
          <w:t>10.1093/</w:t>
        </w:r>
        <w:proofErr w:type="spellStart"/>
        <w:r>
          <w:rPr>
            <w:rStyle w:val="Hyperlink"/>
          </w:rPr>
          <w:t>cercor</w:t>
        </w:r>
        <w:proofErr w:type="spellEnd"/>
        <w:r>
          <w:rPr>
            <w:rStyle w:val="Hyperlink"/>
          </w:rPr>
          <w:t>/bhm179</w:t>
        </w:r>
      </w:hyperlink>
    </w:p>
    <w:p w14:paraId="3658CDF5" w14:textId="77777777" w:rsidR="00704CDD" w:rsidRDefault="00704CDD" w:rsidP="00704CDD">
      <w:pPr>
        <w:pStyle w:val="BodyText"/>
      </w:pPr>
      <w:bookmarkStart w:id="2090" w:name="ref-ekman_constants_1971"/>
      <w:r>
        <w:t xml:space="preserve">Ekman, P., &amp; Friesen, W. V. (1971). Constants across cultures in the face and emotion. </w:t>
      </w:r>
      <w:r>
        <w:rPr>
          <w:i/>
        </w:rPr>
        <w:t>Journal of Personality and Social Psychology</w:t>
      </w:r>
      <w:r>
        <w:t xml:space="preserve">, </w:t>
      </w:r>
      <w:r>
        <w:rPr>
          <w:i/>
        </w:rPr>
        <w:t>17</w:t>
      </w:r>
      <w:r>
        <w:t>(2), 124–129. doi:</w:t>
      </w:r>
      <w:hyperlink r:id="rId28">
        <w:r>
          <w:rPr>
            <w:rStyle w:val="Hyperlink"/>
          </w:rPr>
          <w:t>10.1037/h0030377</w:t>
        </w:r>
      </w:hyperlink>
    </w:p>
    <w:p w14:paraId="07E1F325" w14:textId="77777777" w:rsidR="00704CDD" w:rsidRDefault="00704CDD" w:rsidP="00704CDD">
      <w:pPr>
        <w:pStyle w:val="BodyText"/>
      </w:pPr>
      <w:bookmarkStart w:id="2091" w:name="ref-etkin_resolving_2006"/>
      <w:bookmarkEnd w:id="2090"/>
      <w:proofErr w:type="spellStart"/>
      <w:r>
        <w:t>Etkin</w:t>
      </w:r>
      <w:proofErr w:type="spellEnd"/>
      <w:r>
        <w:t xml:space="preserve">, A., </w:t>
      </w:r>
      <w:proofErr w:type="spellStart"/>
      <w:r>
        <w:t>Egner</w:t>
      </w:r>
      <w:proofErr w:type="spellEnd"/>
      <w:r>
        <w:t xml:space="preserve">, T., Peraza, D. M., Kandel, E. R., &amp; Hirsch, J. (2006). Resolving emotional conflict: A role for the rostral anterior cingulate cortex in modulating activity in the amygdala. </w:t>
      </w:r>
      <w:r>
        <w:rPr>
          <w:i/>
        </w:rPr>
        <w:t>Neuron</w:t>
      </w:r>
      <w:r>
        <w:t xml:space="preserve">, </w:t>
      </w:r>
      <w:r>
        <w:rPr>
          <w:i/>
        </w:rPr>
        <w:t>51</w:t>
      </w:r>
      <w:r>
        <w:t>(6), 871–882. doi:</w:t>
      </w:r>
      <w:hyperlink r:id="rId29">
        <w:r>
          <w:rPr>
            <w:rStyle w:val="Hyperlink"/>
          </w:rPr>
          <w:t>10.1016/j.neuron.2006.07.029</w:t>
        </w:r>
      </w:hyperlink>
    </w:p>
    <w:p w14:paraId="02397C55" w14:textId="77777777" w:rsidR="00704CDD" w:rsidRDefault="00704CDD" w:rsidP="00704CDD">
      <w:pPr>
        <w:pStyle w:val="BodyText"/>
      </w:pPr>
      <w:bookmarkStart w:id="2092" w:name="ref-flexas_affective_2013"/>
      <w:bookmarkEnd w:id="2091"/>
      <w:proofErr w:type="spellStart"/>
      <w:r>
        <w:t>Flexas</w:t>
      </w:r>
      <w:proofErr w:type="spellEnd"/>
      <w:r>
        <w:t xml:space="preserve">, A., </w:t>
      </w:r>
      <w:proofErr w:type="spellStart"/>
      <w:r>
        <w:t>Rosselló</w:t>
      </w:r>
      <w:proofErr w:type="spellEnd"/>
      <w:r>
        <w:t xml:space="preserve">, J., Christensen, J. F., Nadal, M., Rosa, A. O. L., &amp; </w:t>
      </w:r>
      <w:proofErr w:type="spellStart"/>
      <w:r>
        <w:t>Munar</w:t>
      </w:r>
      <w:proofErr w:type="spellEnd"/>
      <w:r>
        <w:t xml:space="preserve">, E. (2013). Affective priming using facial expressions modulates liking for abstract art. </w:t>
      </w:r>
      <w:r>
        <w:rPr>
          <w:i/>
        </w:rPr>
        <w:t>PLOS ONE</w:t>
      </w:r>
      <w:r>
        <w:t xml:space="preserve">, </w:t>
      </w:r>
      <w:r>
        <w:rPr>
          <w:i/>
        </w:rPr>
        <w:t>8</w:t>
      </w:r>
      <w:r>
        <w:t>(11), e80154. doi:</w:t>
      </w:r>
      <w:hyperlink r:id="rId30">
        <w:r>
          <w:rPr>
            <w:rStyle w:val="Hyperlink"/>
          </w:rPr>
          <w:t>10.1371/journal.pone.0080154</w:t>
        </w:r>
      </w:hyperlink>
    </w:p>
    <w:bookmarkEnd w:id="2092"/>
    <w:p w14:paraId="72636A98" w14:textId="77777777" w:rsidR="00704CDD" w:rsidRDefault="00704CDD" w:rsidP="00704CDD">
      <w:pPr>
        <w:pStyle w:val="BodyText"/>
      </w:pPr>
      <w:r>
        <w:t xml:space="preserve">Freeman, J. B., &amp; </w:t>
      </w:r>
      <w:proofErr w:type="spellStart"/>
      <w:r>
        <w:t>Ambady</w:t>
      </w:r>
      <w:proofErr w:type="spellEnd"/>
      <w:r>
        <w:t xml:space="preserve">, N. (2010). MouseTracker: Software for studying real-time mental processing using a computer mouse-tracking method. </w:t>
      </w:r>
      <w:r>
        <w:rPr>
          <w:i/>
        </w:rPr>
        <w:t>Behavior Research Methods</w:t>
      </w:r>
      <w:r>
        <w:t xml:space="preserve">, </w:t>
      </w:r>
      <w:r>
        <w:rPr>
          <w:i/>
        </w:rPr>
        <w:t>42</w:t>
      </w:r>
      <w:r>
        <w:t>(1), 226–241. doi:</w:t>
      </w:r>
      <w:hyperlink r:id="rId31">
        <w:r>
          <w:rPr>
            <w:rStyle w:val="Hyperlink"/>
          </w:rPr>
          <w:t>10.3758/BRM.42.1.226</w:t>
        </w:r>
      </w:hyperlink>
    </w:p>
    <w:p w14:paraId="6AFD3F61" w14:textId="77777777" w:rsidR="00704CDD" w:rsidRDefault="00704CDD" w:rsidP="00704CDD">
      <w:pPr>
        <w:pStyle w:val="BodyText"/>
      </w:pPr>
      <w:bookmarkStart w:id="2093" w:name="ref-freeman_hand_2011"/>
      <w:r>
        <w:t xml:space="preserve">Freeman, J., Dale, R., &amp; Farmer, T. (2011). Hand in motion reveals mind in motion. </w:t>
      </w:r>
      <w:r>
        <w:rPr>
          <w:i/>
        </w:rPr>
        <w:t>Frontiers in Psychology</w:t>
      </w:r>
      <w:r>
        <w:t xml:space="preserve">, </w:t>
      </w:r>
      <w:r>
        <w:rPr>
          <w:i/>
        </w:rPr>
        <w:t>2</w:t>
      </w:r>
      <w:r>
        <w:t>. doi:</w:t>
      </w:r>
      <w:hyperlink r:id="rId32">
        <w:r>
          <w:rPr>
            <w:rStyle w:val="Hyperlink"/>
          </w:rPr>
          <w:t>10.3389/fpsyg.2011.00059</w:t>
        </w:r>
      </w:hyperlink>
    </w:p>
    <w:p w14:paraId="10756E3E" w14:textId="77777777" w:rsidR="00704CDD" w:rsidRDefault="00704CDD" w:rsidP="00704CDD">
      <w:pPr>
        <w:pStyle w:val="BodyText"/>
      </w:pPr>
      <w:bookmarkStart w:id="2094" w:name="ref-frijda_emotions_1986"/>
      <w:bookmarkEnd w:id="2093"/>
      <w:proofErr w:type="spellStart"/>
      <w:r>
        <w:t>Frijda</w:t>
      </w:r>
      <w:proofErr w:type="spellEnd"/>
      <w:r>
        <w:t xml:space="preserve">, N. H. (1986). </w:t>
      </w:r>
      <w:r>
        <w:rPr>
          <w:i/>
        </w:rPr>
        <w:t>The emotions</w:t>
      </w:r>
      <w:r>
        <w:t xml:space="preserve">. Paris, France: Editions de la Maison des Sciences de </w:t>
      </w:r>
      <w:proofErr w:type="spellStart"/>
      <w:r>
        <w:t>l’Homme</w:t>
      </w:r>
      <w:proofErr w:type="spellEnd"/>
      <w:r>
        <w:t>.</w:t>
      </w:r>
    </w:p>
    <w:p w14:paraId="0412F9B3" w14:textId="77777777" w:rsidR="00704CDD" w:rsidRDefault="00704CDD" w:rsidP="00704CDD">
      <w:pPr>
        <w:pStyle w:val="BodyText"/>
      </w:pPr>
      <w:bookmarkStart w:id="2095" w:name="ref-frith_role_2009"/>
      <w:bookmarkEnd w:id="2094"/>
      <w:proofErr w:type="spellStart"/>
      <w:r>
        <w:t>Frith</w:t>
      </w:r>
      <w:proofErr w:type="spellEnd"/>
      <w:r>
        <w:t xml:space="preserve">, C. (2009). Role of facial expressions in social interactions. </w:t>
      </w:r>
      <w:r>
        <w:rPr>
          <w:i/>
        </w:rPr>
        <w:t>Philosophical Transactions of the Royal Society B: Biological Sciences</w:t>
      </w:r>
      <w:r>
        <w:t xml:space="preserve">, </w:t>
      </w:r>
      <w:r>
        <w:rPr>
          <w:i/>
        </w:rPr>
        <w:t>364</w:t>
      </w:r>
      <w:r>
        <w:t>(1535), 3453–3458. doi:</w:t>
      </w:r>
      <w:hyperlink r:id="rId33">
        <w:r>
          <w:rPr>
            <w:rStyle w:val="Hyperlink"/>
          </w:rPr>
          <w:t>10.1098/rstb.2009.0142</w:t>
        </w:r>
      </w:hyperlink>
    </w:p>
    <w:p w14:paraId="6701EBD7" w14:textId="77777777" w:rsidR="00704CDD" w:rsidRDefault="00704CDD" w:rsidP="00704CDD">
      <w:pPr>
        <w:pStyle w:val="BodyText"/>
      </w:pPr>
      <w:bookmarkStart w:id="2096" w:name="ref-green_factors_2018"/>
      <w:bookmarkEnd w:id="2095"/>
      <w:r>
        <w:lastRenderedPageBreak/>
        <w:t xml:space="preserve">Green, C., &amp; Guo, K. (2018). Factors contributing to individual differences in facial expression </w:t>
      </w:r>
      <w:proofErr w:type="spellStart"/>
      <w:r>
        <w:t>categorisation</w:t>
      </w:r>
      <w:proofErr w:type="spellEnd"/>
      <w:r>
        <w:t xml:space="preserve">. </w:t>
      </w:r>
      <w:r>
        <w:rPr>
          <w:i/>
        </w:rPr>
        <w:t>Cognition &amp; Emotion</w:t>
      </w:r>
      <w:r>
        <w:t xml:space="preserve">, </w:t>
      </w:r>
      <w:r>
        <w:rPr>
          <w:i/>
        </w:rPr>
        <w:t>32</w:t>
      </w:r>
      <w:r>
        <w:t>(1), 37–48. doi:</w:t>
      </w:r>
      <w:hyperlink r:id="rId34">
        <w:r>
          <w:rPr>
            <w:rStyle w:val="Hyperlink"/>
          </w:rPr>
          <w:t>10.1080/02699931.2016.1273200</w:t>
        </w:r>
      </w:hyperlink>
    </w:p>
    <w:p w14:paraId="4FC19090" w14:textId="77777777" w:rsidR="00704CDD" w:rsidRDefault="00704CDD" w:rsidP="00704CDD">
      <w:pPr>
        <w:pStyle w:val="BodyText"/>
      </w:pPr>
      <w:bookmarkStart w:id="2097" w:name="ref-hehman_advanced_2015"/>
      <w:bookmarkEnd w:id="2096"/>
      <w:proofErr w:type="spellStart"/>
      <w:r>
        <w:t>Hehman</w:t>
      </w:r>
      <w:proofErr w:type="spellEnd"/>
      <w:r>
        <w:t xml:space="preserve">, E., </w:t>
      </w:r>
      <w:proofErr w:type="spellStart"/>
      <w:r>
        <w:t>Stolier</w:t>
      </w:r>
      <w:proofErr w:type="spellEnd"/>
      <w:r>
        <w:t xml:space="preserve">, R. M., &amp; Freeman, J. B. (2015). Advanced mouse-tracking analytic techniques for enhancing psychological science. </w:t>
      </w:r>
      <w:r>
        <w:rPr>
          <w:i/>
        </w:rPr>
        <w:t>Group Processes &amp; Intergroup Relations</w:t>
      </w:r>
      <w:r>
        <w:t xml:space="preserve">, </w:t>
      </w:r>
      <w:r>
        <w:rPr>
          <w:i/>
        </w:rPr>
        <w:t>18</w:t>
      </w:r>
      <w:r>
        <w:t>(3), 384–401. doi:</w:t>
      </w:r>
      <w:hyperlink r:id="rId35">
        <w:r>
          <w:rPr>
            <w:rStyle w:val="Hyperlink"/>
          </w:rPr>
          <w:t>10.1177/1368430214538325</w:t>
        </w:r>
      </w:hyperlink>
    </w:p>
    <w:p w14:paraId="4FD3CF02" w14:textId="77777777" w:rsidR="00704CDD" w:rsidRDefault="00704CDD" w:rsidP="00704CDD">
      <w:pPr>
        <w:pStyle w:val="BodyText"/>
      </w:pPr>
      <w:bookmarkStart w:id="2098" w:name="ref-izard_innate_1994"/>
      <w:bookmarkEnd w:id="2097"/>
      <w:r>
        <w:t xml:space="preserve">Izard, C. E. (1994). Innate and universal facial expressions: Evidence from developmental and cross-cultural research. </w:t>
      </w:r>
      <w:r>
        <w:rPr>
          <w:i/>
        </w:rPr>
        <w:t>Psychological Bulletin</w:t>
      </w:r>
      <w:r>
        <w:t xml:space="preserve">, </w:t>
      </w:r>
      <w:r>
        <w:rPr>
          <w:i/>
        </w:rPr>
        <w:t>115</w:t>
      </w:r>
      <w:r>
        <w:t>(2), 288–299. doi:</w:t>
      </w:r>
      <w:hyperlink r:id="rId36">
        <w:r>
          <w:rPr>
            <w:rStyle w:val="Hyperlink"/>
          </w:rPr>
          <w:t>10.1037/0033-2909.115.2.288</w:t>
        </w:r>
      </w:hyperlink>
    </w:p>
    <w:p w14:paraId="0BB972BF" w14:textId="77777777" w:rsidR="00704CDD" w:rsidRDefault="00704CDD" w:rsidP="00704CDD">
      <w:pPr>
        <w:pStyle w:val="BodyText"/>
      </w:pPr>
      <w:bookmarkStart w:id="2099" w:name="ref-jiaping_empathy_2017"/>
      <w:bookmarkEnd w:id="2098"/>
      <w:proofErr w:type="spellStart"/>
      <w:r>
        <w:t>Jiaping</w:t>
      </w:r>
      <w:proofErr w:type="spellEnd"/>
      <w:r>
        <w:t xml:space="preserve">, C., </w:t>
      </w:r>
      <w:proofErr w:type="spellStart"/>
      <w:r>
        <w:t>Yuejia</w:t>
      </w:r>
      <w:proofErr w:type="spellEnd"/>
      <w:r>
        <w:t xml:space="preserve">, L. U. O., Fang, C. U. I., </w:t>
      </w:r>
      <w:proofErr w:type="spellStart"/>
      <w:r>
        <w:t>Jiaping</w:t>
      </w:r>
      <w:proofErr w:type="spellEnd"/>
      <w:r>
        <w:t xml:space="preserve">, C., </w:t>
      </w:r>
      <w:proofErr w:type="spellStart"/>
      <w:r>
        <w:t>Yuejia</w:t>
      </w:r>
      <w:proofErr w:type="spellEnd"/>
      <w:r>
        <w:t xml:space="preserve">, L. U. O., &amp; Fang, C. U. I. (2017). Empathy for pain influenced by cognitive load: Evidence from an ERP study. </w:t>
      </w:r>
      <w:r>
        <w:rPr>
          <w:i/>
        </w:rPr>
        <w:t xml:space="preserve">Acta </w:t>
      </w:r>
      <w:proofErr w:type="spellStart"/>
      <w:r>
        <w:rPr>
          <w:i/>
        </w:rPr>
        <w:t>Psychologica</w:t>
      </w:r>
      <w:proofErr w:type="spellEnd"/>
      <w:r>
        <w:rPr>
          <w:i/>
        </w:rPr>
        <w:t xml:space="preserve"> </w:t>
      </w:r>
      <w:proofErr w:type="spellStart"/>
      <w:r>
        <w:rPr>
          <w:i/>
        </w:rPr>
        <w:t>Sinica</w:t>
      </w:r>
      <w:proofErr w:type="spellEnd"/>
      <w:r>
        <w:t xml:space="preserve">, </w:t>
      </w:r>
      <w:r>
        <w:rPr>
          <w:i/>
        </w:rPr>
        <w:t>49</w:t>
      </w:r>
      <w:r>
        <w:t>(5), 622–630. doi:</w:t>
      </w:r>
      <w:hyperlink r:id="rId37">
        <w:r>
          <w:rPr>
            <w:rStyle w:val="Hyperlink"/>
          </w:rPr>
          <w:t>10.3724/SP.J.1041.2017.00622</w:t>
        </w:r>
      </w:hyperlink>
    </w:p>
    <w:p w14:paraId="6473B5E4" w14:textId="77777777" w:rsidR="00704CDD" w:rsidRDefault="00704CDD" w:rsidP="00704CDD">
      <w:pPr>
        <w:pStyle w:val="BodyText"/>
      </w:pPr>
      <w:bookmarkStart w:id="2100" w:name="ref-kim_inverse_2003"/>
      <w:bookmarkEnd w:id="2099"/>
      <w:r>
        <w:t xml:space="preserve">Kim, H., Somerville, L. H., Johnstone, T., Alexander, A. L., &amp; Whalen, P. J. (2003). Inverse amygdala and medial prefrontal cortex responses to surprised faces. </w:t>
      </w:r>
      <w:proofErr w:type="spellStart"/>
      <w:r>
        <w:rPr>
          <w:i/>
        </w:rPr>
        <w:t>Neuroreport</w:t>
      </w:r>
      <w:proofErr w:type="spellEnd"/>
      <w:r>
        <w:t xml:space="preserve">, </w:t>
      </w:r>
      <w:r>
        <w:rPr>
          <w:i/>
        </w:rPr>
        <w:t>14</w:t>
      </w:r>
      <w:r>
        <w:t>(18), 2317–2322. doi:</w:t>
      </w:r>
      <w:hyperlink r:id="rId38">
        <w:r>
          <w:rPr>
            <w:rStyle w:val="Hyperlink"/>
          </w:rPr>
          <w:t>10.1097/00001756-200312190-00006</w:t>
        </w:r>
      </w:hyperlink>
    </w:p>
    <w:p w14:paraId="4615E7FC" w14:textId="77777777" w:rsidR="00704CDD" w:rsidRDefault="00704CDD" w:rsidP="00704CDD">
      <w:pPr>
        <w:pStyle w:val="BodyText"/>
      </w:pPr>
      <w:bookmarkStart w:id="2101" w:name="ref-kim_contextual_2004"/>
      <w:bookmarkEnd w:id="2100"/>
      <w:r>
        <w:t xml:space="preserve">Kim, H., Somerville, L. H., Johnstone, T., Polis, S., Alexander, A. L., Shin, L. M., &amp; Whalen, P. J. (2004). Contextual modulation of amygdala responsivity to surprised faces. </w:t>
      </w:r>
      <w:r>
        <w:rPr>
          <w:i/>
        </w:rPr>
        <w:t>Journal of Cognitive Neuroscience</w:t>
      </w:r>
      <w:r>
        <w:t xml:space="preserve">, </w:t>
      </w:r>
      <w:r>
        <w:rPr>
          <w:i/>
        </w:rPr>
        <w:t>16</w:t>
      </w:r>
      <w:r>
        <w:t>(10), 1730–1745. doi:</w:t>
      </w:r>
      <w:hyperlink r:id="rId39">
        <w:r>
          <w:rPr>
            <w:rStyle w:val="Hyperlink"/>
          </w:rPr>
          <w:t>10.1162/0898929042947865</w:t>
        </w:r>
      </w:hyperlink>
    </w:p>
    <w:p w14:paraId="51718790" w14:textId="77777777" w:rsidR="00704CDD" w:rsidRDefault="00704CDD" w:rsidP="00704CDD">
      <w:pPr>
        <w:pStyle w:val="BodyText"/>
      </w:pPr>
      <w:bookmarkStart w:id="2102" w:name="ref-knight_aging_2007"/>
      <w:bookmarkEnd w:id="2101"/>
      <w:r>
        <w:t xml:space="preserve">Knight, M., Seymour, T. L., Gaunt, J. T., Baker, C., Nesmith, K., &amp; Mather, M. (2007). Aging and goal-directed emotional attention: Distraction reverses emotional biases. </w:t>
      </w:r>
      <w:r>
        <w:rPr>
          <w:i/>
        </w:rPr>
        <w:t>Emotion</w:t>
      </w:r>
      <w:r>
        <w:t xml:space="preserve">, </w:t>
      </w:r>
      <w:r>
        <w:rPr>
          <w:i/>
        </w:rPr>
        <w:t>7</w:t>
      </w:r>
      <w:r>
        <w:t>(4), 705–714. doi:</w:t>
      </w:r>
      <w:hyperlink r:id="rId40">
        <w:r>
          <w:rPr>
            <w:rStyle w:val="Hyperlink"/>
          </w:rPr>
          <w:t>10.1037/1528-3542.7.4.705</w:t>
        </w:r>
      </w:hyperlink>
    </w:p>
    <w:p w14:paraId="0B6A7110" w14:textId="77777777" w:rsidR="00704CDD" w:rsidRDefault="00704CDD" w:rsidP="00704CDD">
      <w:pPr>
        <w:pStyle w:val="BodyText"/>
      </w:pPr>
      <w:bookmarkStart w:id="2103" w:name="ref-krieglmeyer_being_2010"/>
      <w:bookmarkEnd w:id="2102"/>
      <w:proofErr w:type="spellStart"/>
      <w:r>
        <w:lastRenderedPageBreak/>
        <w:t>Krieglmeyer</w:t>
      </w:r>
      <w:proofErr w:type="spellEnd"/>
      <w:r>
        <w:t xml:space="preserve">, R., Deutsch, R., De </w:t>
      </w:r>
      <w:proofErr w:type="spellStart"/>
      <w:r>
        <w:t>Houwer</w:t>
      </w:r>
      <w:proofErr w:type="spellEnd"/>
      <w:r>
        <w:t xml:space="preserve">, J., &amp; De </w:t>
      </w:r>
      <w:proofErr w:type="spellStart"/>
      <w:r>
        <w:t>Raedt</w:t>
      </w:r>
      <w:proofErr w:type="spellEnd"/>
      <w:r>
        <w:t xml:space="preserve">, R. (2010). Being moved: Valence activates approach-avoidance behavior independently of evaluation and approach-avoidance intentions. </w:t>
      </w:r>
      <w:r>
        <w:rPr>
          <w:i/>
        </w:rPr>
        <w:t>Psychological Science</w:t>
      </w:r>
      <w:r>
        <w:t xml:space="preserve">, </w:t>
      </w:r>
      <w:r>
        <w:rPr>
          <w:i/>
        </w:rPr>
        <w:t>21</w:t>
      </w:r>
      <w:r>
        <w:t>(4), 607–613. doi:</w:t>
      </w:r>
      <w:hyperlink r:id="rId41">
        <w:r>
          <w:rPr>
            <w:rStyle w:val="Hyperlink"/>
          </w:rPr>
          <w:t>10.1177/0956797610365131</w:t>
        </w:r>
      </w:hyperlink>
    </w:p>
    <w:p w14:paraId="0D802CCF" w14:textId="77777777" w:rsidR="00704CDD" w:rsidRDefault="00704CDD" w:rsidP="00704CDD">
      <w:pPr>
        <w:pStyle w:val="BodyText"/>
      </w:pPr>
      <w:bookmarkStart w:id="2104" w:name="ref-kron_feelings_2010"/>
      <w:bookmarkEnd w:id="2103"/>
      <w:proofErr w:type="spellStart"/>
      <w:r>
        <w:t>Kron</w:t>
      </w:r>
      <w:proofErr w:type="spellEnd"/>
      <w:r>
        <w:t xml:space="preserve">, A., </w:t>
      </w:r>
      <w:proofErr w:type="spellStart"/>
      <w:r>
        <w:t>Schul</w:t>
      </w:r>
      <w:proofErr w:type="spellEnd"/>
      <w:r>
        <w:t xml:space="preserve">, Y., Cohen, A., &amp; </w:t>
      </w:r>
      <w:proofErr w:type="spellStart"/>
      <w:r>
        <w:t>Hassin</w:t>
      </w:r>
      <w:proofErr w:type="spellEnd"/>
      <w:r>
        <w:t xml:space="preserve">, R. R. (2010). Feelings don’t come easy: Studies on the effortful nature of feelings. </w:t>
      </w:r>
      <w:r>
        <w:rPr>
          <w:i/>
        </w:rPr>
        <w:t>Journal of Experimental Psychology: General</w:t>
      </w:r>
      <w:r>
        <w:t xml:space="preserve">, </w:t>
      </w:r>
      <w:r>
        <w:rPr>
          <w:i/>
        </w:rPr>
        <w:t>139</w:t>
      </w:r>
      <w:r>
        <w:t>(3), 520–534. doi:</w:t>
      </w:r>
      <w:hyperlink r:id="rId42">
        <w:r>
          <w:rPr>
            <w:rStyle w:val="Hyperlink"/>
          </w:rPr>
          <w:t>10.1037/a0020008</w:t>
        </w:r>
      </w:hyperlink>
    </w:p>
    <w:p w14:paraId="0943CB4F" w14:textId="77777777" w:rsidR="00704CDD" w:rsidRDefault="00704CDD" w:rsidP="00704CDD">
      <w:pPr>
        <w:pStyle w:val="BodyText"/>
      </w:pPr>
      <w:bookmarkStart w:id="2105" w:name="ref-kujawa_altered_2016"/>
      <w:bookmarkEnd w:id="2104"/>
      <w:proofErr w:type="spellStart"/>
      <w:r>
        <w:t>Kujawa</w:t>
      </w:r>
      <w:proofErr w:type="spellEnd"/>
      <w:r>
        <w:t xml:space="preserve">, A., Wu, M., </w:t>
      </w:r>
      <w:proofErr w:type="spellStart"/>
      <w:r>
        <w:t>Klumpp</w:t>
      </w:r>
      <w:proofErr w:type="spellEnd"/>
      <w:r>
        <w:t xml:space="preserve">, H., Pine, D. S., Swain, J. E., Fitzgerald, K. D., … Phan, K. L. (2016). Altered development of amygdala-anterior cingulate cortex connectivity in anxious youth and young adults. </w:t>
      </w:r>
      <w:r>
        <w:rPr>
          <w:i/>
        </w:rPr>
        <w:t xml:space="preserve">Biological </w:t>
      </w:r>
      <w:proofErr w:type="gramStart"/>
      <w:r>
        <w:rPr>
          <w:i/>
        </w:rPr>
        <w:t>Psychiatry :</w:t>
      </w:r>
      <w:proofErr w:type="gramEnd"/>
      <w:r>
        <w:rPr>
          <w:i/>
        </w:rPr>
        <w:t xml:space="preserve"> Cognitive Neuroscience and Neuroimaging</w:t>
      </w:r>
      <w:r>
        <w:t xml:space="preserve">, </w:t>
      </w:r>
      <w:r>
        <w:rPr>
          <w:i/>
        </w:rPr>
        <w:t>1</w:t>
      </w:r>
      <w:r>
        <w:t>(4), 345–352. doi:</w:t>
      </w:r>
      <w:hyperlink r:id="rId43">
        <w:r>
          <w:rPr>
            <w:rStyle w:val="Hyperlink"/>
          </w:rPr>
          <w:t>10.1016/j.bpsc.2016.01.006</w:t>
        </w:r>
      </w:hyperlink>
    </w:p>
    <w:bookmarkEnd w:id="2105"/>
    <w:p w14:paraId="08DB3B77" w14:textId="77777777" w:rsidR="00704CDD" w:rsidRDefault="00704CDD" w:rsidP="00704CDD">
      <w:pPr>
        <w:pStyle w:val="BodyText"/>
      </w:pPr>
      <w:r>
        <w:t>Lang, P., Bradley, M. M., &amp; Cuthbert, B. N. (2008). International affective picture system (IAPS): Affective ratings of pictures and instruction manual., Technical Report A–8. University of Florida, Gainesville, FL.</w:t>
      </w:r>
    </w:p>
    <w:p w14:paraId="5D850CAF" w14:textId="77777777" w:rsidR="00704CDD" w:rsidRDefault="00704CDD" w:rsidP="00704CDD">
      <w:pPr>
        <w:pStyle w:val="BodyText"/>
      </w:pPr>
      <w:bookmarkStart w:id="2106" w:name="ref-lavie_role_2005"/>
      <w:proofErr w:type="spellStart"/>
      <w:r>
        <w:t>Lavie</w:t>
      </w:r>
      <w:proofErr w:type="spellEnd"/>
      <w:r>
        <w:t xml:space="preserve">, N., &amp; De </w:t>
      </w:r>
      <w:proofErr w:type="spellStart"/>
      <w:r>
        <w:t>Fockert</w:t>
      </w:r>
      <w:proofErr w:type="spellEnd"/>
      <w:r>
        <w:t xml:space="preserve">, J. (2005). The role of working memory in attentional capture. </w:t>
      </w:r>
      <w:r>
        <w:rPr>
          <w:i/>
        </w:rPr>
        <w:t>Psychonomic Bulletin &amp; Review</w:t>
      </w:r>
      <w:r>
        <w:t xml:space="preserve">, </w:t>
      </w:r>
      <w:r>
        <w:rPr>
          <w:i/>
        </w:rPr>
        <w:t>12</w:t>
      </w:r>
      <w:r>
        <w:t>(4), 669–674. doi:</w:t>
      </w:r>
      <w:hyperlink r:id="rId44">
        <w:r>
          <w:rPr>
            <w:rStyle w:val="Hyperlink"/>
          </w:rPr>
          <w:t>10.3758/BF03196756</w:t>
        </w:r>
      </w:hyperlink>
    </w:p>
    <w:bookmarkEnd w:id="2106"/>
    <w:p w14:paraId="54448837" w14:textId="77777777" w:rsidR="00704CDD" w:rsidRDefault="00704CDD" w:rsidP="00704CDD">
      <w:pPr>
        <w:pStyle w:val="BodyText"/>
      </w:pPr>
      <w:proofErr w:type="spellStart"/>
      <w:r>
        <w:t>Lavie</w:t>
      </w:r>
      <w:proofErr w:type="spellEnd"/>
      <w:r>
        <w:t xml:space="preserve">, N., Hirst, A., </w:t>
      </w:r>
      <w:proofErr w:type="spellStart"/>
      <w:r>
        <w:t>Fockert</w:t>
      </w:r>
      <w:proofErr w:type="spellEnd"/>
      <w:r>
        <w:t xml:space="preserve">, J. W. de, &amp; Viding, E. (2004). Load theory of selective attention and cognitive control. </w:t>
      </w:r>
      <w:r>
        <w:rPr>
          <w:i/>
        </w:rPr>
        <w:t>Journal of Experimental Psychology. General</w:t>
      </w:r>
      <w:r>
        <w:t xml:space="preserve">, </w:t>
      </w:r>
      <w:r>
        <w:rPr>
          <w:i/>
        </w:rPr>
        <w:t>133</w:t>
      </w:r>
      <w:r>
        <w:t>(3), 339–354. doi:</w:t>
      </w:r>
      <w:hyperlink r:id="rId45">
        <w:r>
          <w:rPr>
            <w:rStyle w:val="Hyperlink"/>
          </w:rPr>
          <w:t>10.1037/0096-3445.133.3.339</w:t>
        </w:r>
      </w:hyperlink>
    </w:p>
    <w:p w14:paraId="642A7C5F" w14:textId="77777777" w:rsidR="00704CDD" w:rsidRDefault="00704CDD" w:rsidP="00704CDD">
      <w:pPr>
        <w:pStyle w:val="BodyText"/>
      </w:pPr>
      <w:bookmarkStart w:id="2107" w:name="ref-lazarus_short-circuiting_1964"/>
      <w:r>
        <w:t xml:space="preserve">Lazarus, R. S., &amp; </w:t>
      </w:r>
      <w:proofErr w:type="spellStart"/>
      <w:r>
        <w:t>Alfert</w:t>
      </w:r>
      <w:proofErr w:type="spellEnd"/>
      <w:r>
        <w:t xml:space="preserve">, E. (1964). Short-circuiting of threat by experimentally altering cognitive appraisal. </w:t>
      </w:r>
      <w:r>
        <w:rPr>
          <w:i/>
        </w:rPr>
        <w:t>The Journal of Abnormal and Social Psychology</w:t>
      </w:r>
      <w:r>
        <w:t xml:space="preserve">, </w:t>
      </w:r>
      <w:r>
        <w:rPr>
          <w:i/>
        </w:rPr>
        <w:t>69</w:t>
      </w:r>
      <w:r>
        <w:t>(2), 195–205. doi:</w:t>
      </w:r>
      <w:hyperlink r:id="rId46">
        <w:r>
          <w:rPr>
            <w:rStyle w:val="Hyperlink"/>
          </w:rPr>
          <w:t>10.1037/h0044635</w:t>
        </w:r>
      </w:hyperlink>
    </w:p>
    <w:bookmarkEnd w:id="2107"/>
    <w:p w14:paraId="4CF232E9" w14:textId="77777777" w:rsidR="00704CDD" w:rsidRDefault="00704CDD" w:rsidP="00704CDD">
      <w:pPr>
        <w:pStyle w:val="BodyText"/>
      </w:pPr>
      <w:r>
        <w:lastRenderedPageBreak/>
        <w:t xml:space="preserve">Lundqvist, D., </w:t>
      </w:r>
      <w:proofErr w:type="spellStart"/>
      <w:r>
        <w:t>Flykt</w:t>
      </w:r>
      <w:proofErr w:type="spellEnd"/>
      <w:r>
        <w:t xml:space="preserve">, A., &amp; </w:t>
      </w:r>
      <w:proofErr w:type="spellStart"/>
      <w:r>
        <w:t>Öhman</w:t>
      </w:r>
      <w:proofErr w:type="spellEnd"/>
      <w:r>
        <w:t xml:space="preserve">, A. (1998). The </w:t>
      </w:r>
      <w:proofErr w:type="spellStart"/>
      <w:r>
        <w:t>karolinska</w:t>
      </w:r>
      <w:proofErr w:type="spellEnd"/>
      <w:r>
        <w:t xml:space="preserve"> directed emotional faces—KDEF (CD ROM)., Stockholm: Karolinska Institute, </w:t>
      </w:r>
      <w:proofErr w:type="spellStart"/>
      <w:r>
        <w:t>Departmentof</w:t>
      </w:r>
      <w:proofErr w:type="spellEnd"/>
      <w:r>
        <w:t xml:space="preserve"> Clinical Neuroscience, </w:t>
      </w:r>
      <w:proofErr w:type="spellStart"/>
      <w:r>
        <w:t>PsychologySection</w:t>
      </w:r>
      <w:proofErr w:type="spellEnd"/>
      <w:r>
        <w:t>.</w:t>
      </w:r>
    </w:p>
    <w:p w14:paraId="0297EBCA" w14:textId="77777777" w:rsidR="00704CDD" w:rsidRDefault="00704CDD" w:rsidP="00704CDD">
      <w:pPr>
        <w:pStyle w:val="BodyText"/>
      </w:pPr>
      <w:bookmarkStart w:id="2108" w:name="ref-mather_aging_2005"/>
      <w:r>
        <w:t xml:space="preserve">Mather, M., &amp; Carstensen, L. L. (2005). Aging and motivated cognition: The positivity effect in attention and memory. </w:t>
      </w:r>
      <w:r>
        <w:rPr>
          <w:i/>
        </w:rPr>
        <w:t>Trends in Cognitive Sciences</w:t>
      </w:r>
      <w:r>
        <w:t xml:space="preserve">, </w:t>
      </w:r>
      <w:r>
        <w:rPr>
          <w:i/>
        </w:rPr>
        <w:t>9</w:t>
      </w:r>
      <w:r>
        <w:t>(10), 496–502. doi:</w:t>
      </w:r>
      <w:hyperlink r:id="rId47">
        <w:r>
          <w:rPr>
            <w:rStyle w:val="Hyperlink"/>
          </w:rPr>
          <w:t>10.1016/j.tics.2005.08.005</w:t>
        </w:r>
      </w:hyperlink>
    </w:p>
    <w:bookmarkEnd w:id="2108"/>
    <w:p w14:paraId="193D6161" w14:textId="77777777" w:rsidR="00704CDD" w:rsidRDefault="00704CDD" w:rsidP="00704CDD">
      <w:pPr>
        <w:pStyle w:val="BodyText"/>
      </w:pPr>
      <w:proofErr w:type="spellStart"/>
      <w:r>
        <w:t>Mattek</w:t>
      </w:r>
      <w:proofErr w:type="spellEnd"/>
      <w:r>
        <w:t xml:space="preserve">, A. M., Whalen, P. J., Berkowitz, J. L., &amp; Freeman, J. B. (2016). Differential effects of cognitive load on subjective versus motor responses to ambiguously valenced facial expressions. </w:t>
      </w:r>
      <w:r>
        <w:rPr>
          <w:i/>
        </w:rPr>
        <w:t>Emotion</w:t>
      </w:r>
      <w:r>
        <w:t xml:space="preserve">, </w:t>
      </w:r>
      <w:r>
        <w:rPr>
          <w:i/>
        </w:rPr>
        <w:t>16</w:t>
      </w:r>
      <w:r>
        <w:t>(6), 929–936. doi:</w:t>
      </w:r>
      <w:hyperlink r:id="rId48">
        <w:r>
          <w:rPr>
            <w:rStyle w:val="Hyperlink"/>
          </w:rPr>
          <w:t>10.1037/emo0000148</w:t>
        </w:r>
      </w:hyperlink>
    </w:p>
    <w:p w14:paraId="62CD742B" w14:textId="77777777" w:rsidR="00704CDD" w:rsidRDefault="00704CDD" w:rsidP="00704CDD">
      <w:pPr>
        <w:pStyle w:val="BodyText"/>
      </w:pPr>
      <w:bookmarkStart w:id="2109" w:name="ref-muraven_self-control_1998"/>
      <w:proofErr w:type="spellStart"/>
      <w:r>
        <w:t>Muraven</w:t>
      </w:r>
      <w:proofErr w:type="spellEnd"/>
      <w:r>
        <w:t xml:space="preserve">, M., Tice, D. M., &amp; Baumeister, R. F. (1998). Self-control as a limited resource: Regulatory depletion patterns. </w:t>
      </w:r>
      <w:r>
        <w:rPr>
          <w:i/>
        </w:rPr>
        <w:t>Journal of Personality and Social Psychology</w:t>
      </w:r>
      <w:r>
        <w:t xml:space="preserve">, </w:t>
      </w:r>
      <w:r>
        <w:rPr>
          <w:i/>
        </w:rPr>
        <w:t>74</w:t>
      </w:r>
      <w:r>
        <w:t>(3), 774–789. doi:</w:t>
      </w:r>
      <w:hyperlink r:id="rId49">
        <w:r>
          <w:rPr>
            <w:rStyle w:val="Hyperlink"/>
          </w:rPr>
          <w:t>10.1037/0022-3514.74.3.774</w:t>
        </w:r>
      </w:hyperlink>
    </w:p>
    <w:p w14:paraId="7EEE93B9" w14:textId="77777777" w:rsidR="00704CDD" w:rsidRDefault="00704CDD" w:rsidP="00704CDD">
      <w:pPr>
        <w:pStyle w:val="BodyText"/>
      </w:pPr>
      <w:bookmarkStart w:id="2110" w:name="ref-murphy_twenty_2016"/>
      <w:bookmarkEnd w:id="2109"/>
      <w:r>
        <w:t xml:space="preserve">Murphy, G., </w:t>
      </w:r>
      <w:proofErr w:type="spellStart"/>
      <w:r>
        <w:t>Groeger</w:t>
      </w:r>
      <w:proofErr w:type="spellEnd"/>
      <w:r>
        <w:t xml:space="preserve">, J. A., &amp; Greene, C. M. (2016). Twenty years of load theory—where are we now, and where should we go next? </w:t>
      </w:r>
      <w:r>
        <w:rPr>
          <w:i/>
        </w:rPr>
        <w:t>Psychonomic Bulletin &amp; Review</w:t>
      </w:r>
      <w:r>
        <w:t xml:space="preserve">, </w:t>
      </w:r>
      <w:r>
        <w:rPr>
          <w:i/>
        </w:rPr>
        <w:t>23</w:t>
      </w:r>
      <w:r>
        <w:t>(5), 1316–1340. doi:</w:t>
      </w:r>
      <w:hyperlink r:id="rId50">
        <w:r>
          <w:rPr>
            <w:rStyle w:val="Hyperlink"/>
          </w:rPr>
          <w:t>10.3758/s13423-015-0982-5</w:t>
        </w:r>
      </w:hyperlink>
    </w:p>
    <w:p w14:paraId="21A614F3" w14:textId="77777777" w:rsidR="00704CDD" w:rsidRDefault="00704CDD" w:rsidP="00704CDD">
      <w:pPr>
        <w:pStyle w:val="BodyText"/>
      </w:pPr>
      <w:bookmarkStart w:id="2111" w:name="ref-nagamatsu_increased_2011"/>
      <w:bookmarkEnd w:id="2110"/>
      <w:proofErr w:type="spellStart"/>
      <w:r>
        <w:t>Nagamatsu</w:t>
      </w:r>
      <w:proofErr w:type="spellEnd"/>
      <w:r>
        <w:t xml:space="preserve">, L. S., Voss, M., </w:t>
      </w:r>
      <w:proofErr w:type="spellStart"/>
      <w:r>
        <w:t>Neider</w:t>
      </w:r>
      <w:proofErr w:type="spellEnd"/>
      <w:r>
        <w:t xml:space="preserve">, M. B., Gaspar, J. G., Handy, T. C., Kramer, A. F., &amp; Liu-Ambrose, T. Y. L. (2011). Increased cognitive load leads to impaired mobility decisions in seniors at risk for falls. </w:t>
      </w:r>
      <w:r>
        <w:rPr>
          <w:i/>
        </w:rPr>
        <w:t>Psychology and Aging</w:t>
      </w:r>
      <w:r>
        <w:t xml:space="preserve">, </w:t>
      </w:r>
      <w:r>
        <w:rPr>
          <w:i/>
        </w:rPr>
        <w:t>26</w:t>
      </w:r>
      <w:r>
        <w:t>(2), 253–259. doi:</w:t>
      </w:r>
      <w:hyperlink r:id="rId51">
        <w:r>
          <w:rPr>
            <w:rStyle w:val="Hyperlink"/>
          </w:rPr>
          <w:t>10.1037/a0022929</w:t>
        </w:r>
      </w:hyperlink>
    </w:p>
    <w:p w14:paraId="7B7E61C0" w14:textId="77777777" w:rsidR="00704CDD" w:rsidRDefault="00704CDD" w:rsidP="00704CDD">
      <w:pPr>
        <w:pStyle w:val="BodyText"/>
      </w:pPr>
      <w:bookmarkStart w:id="2112" w:name="ref-nee_interference_2007"/>
      <w:bookmarkEnd w:id="2111"/>
      <w:r>
        <w:t xml:space="preserve">Nee, D. E., Wager, T. D., &amp; </w:t>
      </w:r>
      <w:proofErr w:type="spellStart"/>
      <w:r>
        <w:t>Jonides</w:t>
      </w:r>
      <w:proofErr w:type="spellEnd"/>
      <w:r>
        <w:t xml:space="preserve">, J. (2007). Interference resolution: Insights from a meta-analysis of neuroimaging tasks. </w:t>
      </w:r>
      <w:r>
        <w:rPr>
          <w:i/>
        </w:rPr>
        <w:t>Cognitive, Affective, &amp; Behavioral Neuroscience</w:t>
      </w:r>
      <w:r>
        <w:t xml:space="preserve">, </w:t>
      </w:r>
      <w:r>
        <w:rPr>
          <w:i/>
        </w:rPr>
        <w:t>7</w:t>
      </w:r>
      <w:r>
        <w:t>(1), 1–17. doi:</w:t>
      </w:r>
      <w:hyperlink r:id="rId52">
        <w:r>
          <w:rPr>
            <w:rStyle w:val="Hyperlink"/>
          </w:rPr>
          <w:t>10.3758/CABN.7.1.1</w:t>
        </w:r>
      </w:hyperlink>
    </w:p>
    <w:p w14:paraId="3A78FAC9" w14:textId="77777777" w:rsidR="00704CDD" w:rsidRDefault="00704CDD" w:rsidP="00704CDD">
      <w:pPr>
        <w:pStyle w:val="BodyText"/>
      </w:pPr>
      <w:bookmarkStart w:id="2113" w:name="ref-neta_valence_2011"/>
      <w:bookmarkEnd w:id="2112"/>
      <w:r>
        <w:lastRenderedPageBreak/>
        <w:t xml:space="preserve">Neta, M., Davis, F. C., &amp; Whalen, P. J. (2011). Valence resolution of ambiguous facial expressions using an emotional oddball task. </w:t>
      </w:r>
      <w:r>
        <w:rPr>
          <w:i/>
        </w:rPr>
        <w:t>Emotion</w:t>
      </w:r>
      <w:r>
        <w:t xml:space="preserve">, </w:t>
      </w:r>
      <w:r>
        <w:rPr>
          <w:i/>
        </w:rPr>
        <w:t>11</w:t>
      </w:r>
      <w:r>
        <w:t>(6), 1425–1433. doi:</w:t>
      </w:r>
      <w:hyperlink r:id="rId53">
        <w:r>
          <w:rPr>
            <w:rStyle w:val="Hyperlink"/>
          </w:rPr>
          <w:t>10.1037/a0022993</w:t>
        </w:r>
      </w:hyperlink>
    </w:p>
    <w:bookmarkEnd w:id="2113"/>
    <w:p w14:paraId="4E39CA8F" w14:textId="77777777" w:rsidR="00704CDD" w:rsidRDefault="00704CDD" w:rsidP="00704CDD">
      <w:pPr>
        <w:pStyle w:val="BodyText"/>
      </w:pPr>
      <w:r>
        <w:t xml:space="preserve">Neta, M., Kelley, W. M., &amp; Whalen, P. J. (2013). Neural responses to ambiguity involve domain-general and domain-specific emotion processing systems. </w:t>
      </w:r>
      <w:r>
        <w:rPr>
          <w:i/>
        </w:rPr>
        <w:t>Journal of Cognitive Neuroscience</w:t>
      </w:r>
      <w:r>
        <w:t xml:space="preserve">, </w:t>
      </w:r>
      <w:r>
        <w:rPr>
          <w:i/>
        </w:rPr>
        <w:t>25</w:t>
      </w:r>
      <w:r>
        <w:t>(4), 547–557. doi:</w:t>
      </w:r>
      <w:hyperlink r:id="rId54">
        <w:r>
          <w:rPr>
            <w:rStyle w:val="Hyperlink"/>
          </w:rPr>
          <w:t>10.1162/jocn_a_00363</w:t>
        </w:r>
      </w:hyperlink>
    </w:p>
    <w:p w14:paraId="1A1CAC1D" w14:textId="77777777" w:rsidR="00704CDD" w:rsidRDefault="00704CDD" w:rsidP="00704CDD">
      <w:pPr>
        <w:pStyle w:val="BodyText"/>
      </w:pPr>
      <w:r>
        <w:t xml:space="preserve">Neta, M., Norris, C. J., &amp; Whalen, P. J. (2009). Corrugator muscle responses are associated with individual differences in positivity-negativity bias. </w:t>
      </w:r>
      <w:r>
        <w:rPr>
          <w:i/>
        </w:rPr>
        <w:t>Emotion (Washington, D.C.)</w:t>
      </w:r>
      <w:r>
        <w:t xml:space="preserve">, </w:t>
      </w:r>
      <w:r>
        <w:rPr>
          <w:i/>
        </w:rPr>
        <w:t>9</w:t>
      </w:r>
      <w:r>
        <w:t>(5), 640–648. doi:</w:t>
      </w:r>
      <w:hyperlink r:id="rId55">
        <w:r>
          <w:rPr>
            <w:rStyle w:val="Hyperlink"/>
          </w:rPr>
          <w:t>10.1037/a0016819</w:t>
        </w:r>
      </w:hyperlink>
    </w:p>
    <w:p w14:paraId="5903980B" w14:textId="77777777" w:rsidR="00704CDD" w:rsidRDefault="00704CDD" w:rsidP="00704CDD">
      <w:pPr>
        <w:pStyle w:val="BodyText"/>
      </w:pPr>
      <w:bookmarkStart w:id="2114" w:name="ref-neta_separable_2014"/>
      <w:r>
        <w:t xml:space="preserve">Neta, M., </w:t>
      </w:r>
      <w:proofErr w:type="spellStart"/>
      <w:r>
        <w:t>Schlaggar</w:t>
      </w:r>
      <w:proofErr w:type="spellEnd"/>
      <w:r>
        <w:t xml:space="preserve">, B. L., &amp; Petersen, S. E. (2014). Separable responses to error, ambiguity, and reaction time in cingulo-opercular task control regions. </w:t>
      </w:r>
      <w:proofErr w:type="spellStart"/>
      <w:r>
        <w:rPr>
          <w:i/>
        </w:rPr>
        <w:t>NeuroImage</w:t>
      </w:r>
      <w:proofErr w:type="spellEnd"/>
      <w:r>
        <w:t xml:space="preserve">, </w:t>
      </w:r>
      <w:r>
        <w:rPr>
          <w:i/>
        </w:rPr>
        <w:t>99</w:t>
      </w:r>
      <w:r>
        <w:t>, 59–68. doi:</w:t>
      </w:r>
      <w:hyperlink r:id="rId56">
        <w:r>
          <w:rPr>
            <w:rStyle w:val="Hyperlink"/>
          </w:rPr>
          <w:t>10.1016/j.neuroimage.2014.05.053</w:t>
        </w:r>
      </w:hyperlink>
    </w:p>
    <w:p w14:paraId="79ECD115" w14:textId="77777777" w:rsidR="00704CDD" w:rsidRDefault="00704CDD" w:rsidP="00704CDD">
      <w:pPr>
        <w:pStyle w:val="BodyText"/>
      </w:pPr>
      <w:bookmarkStart w:id="2115" w:name="ref-neta_dont_2016-1"/>
      <w:bookmarkEnd w:id="2114"/>
      <w:r>
        <w:t xml:space="preserve">Neta, M., &amp; Tong, T. T. (2016). Don’t like what you see? Give it time: Longer reaction times associated with increased positive affect. </w:t>
      </w:r>
      <w:r>
        <w:rPr>
          <w:i/>
        </w:rPr>
        <w:t>Emotion</w:t>
      </w:r>
      <w:r>
        <w:t xml:space="preserve">, </w:t>
      </w:r>
      <w:r>
        <w:rPr>
          <w:i/>
        </w:rPr>
        <w:t>16</w:t>
      </w:r>
      <w:r>
        <w:t>(5), 730–739. doi:</w:t>
      </w:r>
      <w:hyperlink r:id="rId57">
        <w:r>
          <w:rPr>
            <w:rStyle w:val="Hyperlink"/>
          </w:rPr>
          <w:t>10.1037/emo0000181</w:t>
        </w:r>
      </w:hyperlink>
    </w:p>
    <w:bookmarkEnd w:id="2115"/>
    <w:p w14:paraId="0D1E12D6" w14:textId="77777777" w:rsidR="00704CDD" w:rsidRDefault="00704CDD" w:rsidP="00704CDD">
      <w:pPr>
        <w:pStyle w:val="BodyText"/>
      </w:pPr>
      <w:r>
        <w:t xml:space="preserve">Neta, M., &amp; Whalen, P. J. (2010). The primacy of negative interpretations when resolving the valence of ambiguous facial expressions. </w:t>
      </w:r>
      <w:r>
        <w:rPr>
          <w:i/>
        </w:rPr>
        <w:t>Psychological Science</w:t>
      </w:r>
      <w:r>
        <w:t xml:space="preserve">, </w:t>
      </w:r>
      <w:r>
        <w:rPr>
          <w:i/>
        </w:rPr>
        <w:t>21</w:t>
      </w:r>
      <w:r>
        <w:t>(7), 901–907. doi:</w:t>
      </w:r>
      <w:hyperlink r:id="rId58">
        <w:r>
          <w:rPr>
            <w:rStyle w:val="Hyperlink"/>
          </w:rPr>
          <w:t>10.1177/0956797610373934</w:t>
        </w:r>
      </w:hyperlink>
    </w:p>
    <w:p w14:paraId="55C54720" w14:textId="77777777" w:rsidR="00704CDD" w:rsidRDefault="00704CDD" w:rsidP="00704CDD">
      <w:pPr>
        <w:pStyle w:val="BodyText"/>
      </w:pPr>
      <w:r>
        <w:t xml:space="preserve">Petro, N. M., Tong, T. T., Henley, D. J., &amp; Neta, M. (2018). Individual differences in valence bias: fMRI evidence of the initial negativity hypothesis. </w:t>
      </w:r>
      <w:r>
        <w:rPr>
          <w:i/>
        </w:rPr>
        <w:t>Social Cognitive and Affective Neuroscience</w:t>
      </w:r>
      <w:r>
        <w:t xml:space="preserve">, </w:t>
      </w:r>
      <w:r>
        <w:rPr>
          <w:i/>
        </w:rPr>
        <w:t>13</w:t>
      </w:r>
      <w:r>
        <w:t>(7), 687–698. doi:</w:t>
      </w:r>
      <w:hyperlink r:id="rId59">
        <w:r>
          <w:rPr>
            <w:rStyle w:val="Hyperlink"/>
          </w:rPr>
          <w:t>10.1093/scan/nsy049</w:t>
        </w:r>
      </w:hyperlink>
    </w:p>
    <w:p w14:paraId="0C4676FC" w14:textId="77777777" w:rsidR="00704CDD" w:rsidRDefault="00704CDD" w:rsidP="00704CDD">
      <w:pPr>
        <w:pStyle w:val="BodyText"/>
      </w:pPr>
      <w:bookmarkStart w:id="2116" w:name="ref-pontari_influence_2000"/>
      <w:proofErr w:type="spellStart"/>
      <w:r>
        <w:lastRenderedPageBreak/>
        <w:t>Pontari</w:t>
      </w:r>
      <w:proofErr w:type="spellEnd"/>
      <w:r>
        <w:t xml:space="preserve">, B. A., &amp; </w:t>
      </w:r>
      <w:proofErr w:type="spellStart"/>
      <w:r>
        <w:t>Schlenker</w:t>
      </w:r>
      <w:proofErr w:type="spellEnd"/>
      <w:r>
        <w:t xml:space="preserve">, B. R. (2000). The influence of cognitive load on self-presentation: Can cognitive busyness help as well as harm social performance? </w:t>
      </w:r>
      <w:r>
        <w:rPr>
          <w:i/>
        </w:rPr>
        <w:t>Journal of Personality and Social Psychology</w:t>
      </w:r>
      <w:r>
        <w:t xml:space="preserve">, </w:t>
      </w:r>
      <w:r>
        <w:rPr>
          <w:i/>
        </w:rPr>
        <w:t>78</w:t>
      </w:r>
      <w:r>
        <w:t>(6), 1092–1108. doi:</w:t>
      </w:r>
      <w:hyperlink r:id="rId60">
        <w:r>
          <w:rPr>
            <w:rStyle w:val="Hyperlink"/>
          </w:rPr>
          <w:t>10.1037/0022-3514.78.6.1092</w:t>
        </w:r>
      </w:hyperlink>
    </w:p>
    <w:p w14:paraId="064F6BA8" w14:textId="77777777" w:rsidR="00704CDD" w:rsidRDefault="00704CDD" w:rsidP="00704CDD">
      <w:pPr>
        <w:pStyle w:val="BodyText"/>
      </w:pPr>
      <w:bookmarkStart w:id="2117" w:name="ref-said_statistical_2011"/>
      <w:bookmarkEnd w:id="2116"/>
      <w:r>
        <w:t xml:space="preserve">Said, C. P., &amp; Todorov, A. (2011). A statistical model of facial attractiveness. </w:t>
      </w:r>
      <w:r>
        <w:rPr>
          <w:i/>
        </w:rPr>
        <w:t>Psychological Science</w:t>
      </w:r>
      <w:r>
        <w:t xml:space="preserve">, </w:t>
      </w:r>
      <w:r>
        <w:rPr>
          <w:i/>
        </w:rPr>
        <w:t>22</w:t>
      </w:r>
      <w:r>
        <w:t>(9), 1183–1190. doi:</w:t>
      </w:r>
      <w:hyperlink r:id="rId61">
        <w:r>
          <w:rPr>
            <w:rStyle w:val="Hyperlink"/>
          </w:rPr>
          <w:t>10.1177/0956797611419169</w:t>
        </w:r>
      </w:hyperlink>
    </w:p>
    <w:p w14:paraId="2FE1B1CC" w14:textId="77777777" w:rsidR="00704CDD" w:rsidRDefault="00704CDD" w:rsidP="00704CDD">
      <w:pPr>
        <w:pStyle w:val="BodyText"/>
      </w:pPr>
      <w:bookmarkStart w:id="2118" w:name="ref-scalf_competition_2013"/>
      <w:bookmarkEnd w:id="2117"/>
      <w:proofErr w:type="spellStart"/>
      <w:r>
        <w:t>Scalf</w:t>
      </w:r>
      <w:proofErr w:type="spellEnd"/>
      <w:r>
        <w:t xml:space="preserve">, P. E., </w:t>
      </w:r>
      <w:proofErr w:type="spellStart"/>
      <w:r>
        <w:t>Torralbo</w:t>
      </w:r>
      <w:proofErr w:type="spellEnd"/>
      <w:r>
        <w:t xml:space="preserve">, A., Tapia, E., &amp; Beck, D. M. (2013). Competition explains limited attention and perceptual resources: Implications for perceptual load and dilution theories. </w:t>
      </w:r>
      <w:r>
        <w:rPr>
          <w:i/>
        </w:rPr>
        <w:t>Frontiers in Psychology</w:t>
      </w:r>
      <w:r>
        <w:t xml:space="preserve">, </w:t>
      </w:r>
      <w:r>
        <w:rPr>
          <w:i/>
        </w:rPr>
        <w:t>4</w:t>
      </w:r>
      <w:r>
        <w:t>. doi:</w:t>
      </w:r>
      <w:hyperlink r:id="rId62">
        <w:r>
          <w:rPr>
            <w:rStyle w:val="Hyperlink"/>
          </w:rPr>
          <w:t>10.3389/fpsyg.2013.00243</w:t>
        </w:r>
      </w:hyperlink>
    </w:p>
    <w:p w14:paraId="006EA792" w14:textId="77777777" w:rsidR="00704CDD" w:rsidRDefault="00704CDD" w:rsidP="00704CDD">
      <w:pPr>
        <w:pStyle w:val="BodyText"/>
      </w:pPr>
      <w:bookmarkStart w:id="2119" w:name="ref-sheppes_divergent_2008"/>
      <w:bookmarkEnd w:id="2118"/>
      <w:proofErr w:type="spellStart"/>
      <w:r>
        <w:t>Sheppes</w:t>
      </w:r>
      <w:proofErr w:type="spellEnd"/>
      <w:r>
        <w:t xml:space="preserve">, G., &amp; </w:t>
      </w:r>
      <w:proofErr w:type="spellStart"/>
      <w:r>
        <w:t>Meiran</w:t>
      </w:r>
      <w:proofErr w:type="spellEnd"/>
      <w:r>
        <w:t xml:space="preserve">, N. (2008). Divergent cognitive costs for online forms of reappraisal and distraction. </w:t>
      </w:r>
      <w:r>
        <w:rPr>
          <w:i/>
        </w:rPr>
        <w:t>Emotion</w:t>
      </w:r>
      <w:r>
        <w:t xml:space="preserve">, </w:t>
      </w:r>
      <w:r>
        <w:rPr>
          <w:i/>
        </w:rPr>
        <w:t>8</w:t>
      </w:r>
      <w:r>
        <w:t>(6), 870–874. doi:</w:t>
      </w:r>
      <w:hyperlink r:id="rId63">
        <w:r>
          <w:rPr>
            <w:rStyle w:val="Hyperlink"/>
          </w:rPr>
          <w:t>10.1037/a0013711</w:t>
        </w:r>
      </w:hyperlink>
    </w:p>
    <w:p w14:paraId="301F31F4" w14:textId="77777777" w:rsidR="00704CDD" w:rsidRDefault="00704CDD" w:rsidP="00704CDD">
      <w:pPr>
        <w:pStyle w:val="BodyText"/>
      </w:pPr>
      <w:bookmarkStart w:id="2120" w:name="ref-sterzer_neural_2002"/>
      <w:bookmarkEnd w:id="2119"/>
      <w:proofErr w:type="spellStart"/>
      <w:r>
        <w:t>Sterzer</w:t>
      </w:r>
      <w:proofErr w:type="spellEnd"/>
      <w:r>
        <w:t xml:space="preserve">, P., Russ, M. O., </w:t>
      </w:r>
      <w:proofErr w:type="spellStart"/>
      <w:r>
        <w:t>Preibisch</w:t>
      </w:r>
      <w:proofErr w:type="spellEnd"/>
      <w:r>
        <w:t xml:space="preserve">, C., &amp; Kleinschmidt, A. (2002). Neural correlates of spontaneous direction reversals in ambiguous apparent visual motion. </w:t>
      </w:r>
      <w:proofErr w:type="spellStart"/>
      <w:r>
        <w:rPr>
          <w:i/>
        </w:rPr>
        <w:t>NeuroImage</w:t>
      </w:r>
      <w:proofErr w:type="spellEnd"/>
      <w:r>
        <w:t xml:space="preserve">, </w:t>
      </w:r>
      <w:r>
        <w:rPr>
          <w:i/>
        </w:rPr>
        <w:t>15</w:t>
      </w:r>
      <w:r>
        <w:t>(4), 908–916. doi:</w:t>
      </w:r>
      <w:hyperlink r:id="rId64">
        <w:r>
          <w:rPr>
            <w:rStyle w:val="Hyperlink"/>
          </w:rPr>
          <w:t>10.1006/nimg.2001.1030</w:t>
        </w:r>
      </w:hyperlink>
    </w:p>
    <w:p w14:paraId="37CC3409" w14:textId="77777777" w:rsidR="00704CDD" w:rsidRDefault="00704CDD" w:rsidP="00704CDD">
      <w:pPr>
        <w:pStyle w:val="BodyText"/>
      </w:pPr>
      <w:bookmarkStart w:id="2121" w:name="ref-storbeck_performance_2012"/>
      <w:bookmarkEnd w:id="2120"/>
      <w:r>
        <w:t xml:space="preserve">Storbeck, J. (2012). Performance costs when emotion tunes inappropriate cognitive abilities: Implications for mental resources and behavior. </w:t>
      </w:r>
      <w:r>
        <w:rPr>
          <w:i/>
        </w:rPr>
        <w:t>Journal of Experimental Psychology: General</w:t>
      </w:r>
      <w:r>
        <w:t xml:space="preserve">, </w:t>
      </w:r>
      <w:r>
        <w:rPr>
          <w:i/>
        </w:rPr>
        <w:t>141</w:t>
      </w:r>
      <w:r>
        <w:t>(3), 411–416. doi:</w:t>
      </w:r>
      <w:hyperlink r:id="rId65">
        <w:r>
          <w:rPr>
            <w:rStyle w:val="Hyperlink"/>
          </w:rPr>
          <w:t>10.1037/a0026322</w:t>
        </w:r>
      </w:hyperlink>
    </w:p>
    <w:p w14:paraId="2FF50CCF" w14:textId="77777777" w:rsidR="00704CDD" w:rsidRDefault="00704CDD" w:rsidP="00704CDD">
      <w:pPr>
        <w:pStyle w:val="BodyText"/>
      </w:pPr>
      <w:bookmarkStart w:id="2122" w:name="ref-thomas_impact_2017"/>
      <w:bookmarkEnd w:id="2121"/>
      <w:r>
        <w:t xml:space="preserve">Thomas, L., Donohue-Porter, P., &amp; Stein Fishbein, J. (2017). Impact of interruptions, distractions, and cognitive load on procedure failures and medication administration errors: </w:t>
      </w:r>
      <w:r>
        <w:rPr>
          <w:i/>
        </w:rPr>
        <w:t>Journal of Nursing Care Quality</w:t>
      </w:r>
      <w:r>
        <w:t xml:space="preserve">, </w:t>
      </w:r>
      <w:r>
        <w:rPr>
          <w:i/>
        </w:rPr>
        <w:t>32</w:t>
      </w:r>
      <w:r>
        <w:t>(4), 309–317. doi:</w:t>
      </w:r>
      <w:hyperlink r:id="rId66">
        <w:r>
          <w:rPr>
            <w:rStyle w:val="Hyperlink"/>
          </w:rPr>
          <w:t>10.1097/NCQ.0000000000000256</w:t>
        </w:r>
      </w:hyperlink>
    </w:p>
    <w:p w14:paraId="66F92096" w14:textId="77777777" w:rsidR="00704CDD" w:rsidRDefault="00704CDD" w:rsidP="00704CDD">
      <w:pPr>
        <w:pStyle w:val="BodyText"/>
      </w:pPr>
      <w:bookmarkStart w:id="2123" w:name="ref-thompson-schill_role_1997"/>
      <w:bookmarkEnd w:id="2122"/>
      <w:r>
        <w:t>Thompson-</w:t>
      </w:r>
      <w:proofErr w:type="spellStart"/>
      <w:r>
        <w:t>Schill</w:t>
      </w:r>
      <w:proofErr w:type="spellEnd"/>
      <w:r>
        <w:t xml:space="preserve">, S. L., </w:t>
      </w:r>
      <w:proofErr w:type="spellStart"/>
      <w:r>
        <w:t>D’Esposito</w:t>
      </w:r>
      <w:proofErr w:type="spellEnd"/>
      <w:r>
        <w:t xml:space="preserve">, M., Aguirre, G. K., &amp; Farah, M. J. (1997). Role of left inferior prefrontal cortex in retrieval of semantic knowledge: A reevaluation. </w:t>
      </w:r>
      <w:r>
        <w:rPr>
          <w:i/>
        </w:rPr>
        <w:t xml:space="preserve">Proceedings of </w:t>
      </w:r>
      <w:r>
        <w:rPr>
          <w:i/>
        </w:rPr>
        <w:lastRenderedPageBreak/>
        <w:t>the National Academy of Sciences of the United States of America</w:t>
      </w:r>
      <w:r>
        <w:t xml:space="preserve">, </w:t>
      </w:r>
      <w:r>
        <w:rPr>
          <w:i/>
        </w:rPr>
        <w:t>94</w:t>
      </w:r>
      <w:r>
        <w:t>(26), 14792–14797. doi:</w:t>
      </w:r>
      <w:hyperlink r:id="rId67">
        <w:r>
          <w:rPr>
            <w:rStyle w:val="Hyperlink"/>
          </w:rPr>
          <w:t>10.1073/pnas.94.26.14792</w:t>
        </w:r>
      </w:hyperlink>
    </w:p>
    <w:p w14:paraId="7E640DF4" w14:textId="77777777" w:rsidR="00704CDD" w:rsidRDefault="00704CDD" w:rsidP="00704CDD">
      <w:pPr>
        <w:pStyle w:val="BodyText"/>
      </w:pPr>
      <w:bookmarkStart w:id="2124" w:name="ref-todorov_evaluating_2008"/>
      <w:bookmarkEnd w:id="2123"/>
      <w:r>
        <w:t xml:space="preserve">Todorov, A., Baron, S. G., &amp; </w:t>
      </w:r>
      <w:proofErr w:type="spellStart"/>
      <w:r>
        <w:t>Oosterhof</w:t>
      </w:r>
      <w:proofErr w:type="spellEnd"/>
      <w:r>
        <w:t xml:space="preserve">, N. N. (2008). Evaluating face trustworthiness: A </w:t>
      </w:r>
      <w:proofErr w:type="gramStart"/>
      <w:r>
        <w:t>model based</w:t>
      </w:r>
      <w:proofErr w:type="gramEnd"/>
      <w:r>
        <w:t xml:space="preserve"> approach. </w:t>
      </w:r>
      <w:r>
        <w:rPr>
          <w:i/>
        </w:rPr>
        <w:t>Social Cognitive and Affective Neuroscience</w:t>
      </w:r>
      <w:r>
        <w:t xml:space="preserve">, </w:t>
      </w:r>
      <w:r>
        <w:rPr>
          <w:i/>
        </w:rPr>
        <w:t>3</w:t>
      </w:r>
      <w:r>
        <w:t>(2), 119–127. doi:</w:t>
      </w:r>
      <w:hyperlink r:id="rId68">
        <w:r>
          <w:rPr>
            <w:rStyle w:val="Hyperlink"/>
          </w:rPr>
          <w:t>10.1093/scan/nsn009</w:t>
        </w:r>
      </w:hyperlink>
    </w:p>
    <w:p w14:paraId="5F784652" w14:textId="77777777" w:rsidR="00704CDD" w:rsidRDefault="00704CDD" w:rsidP="00704CDD">
      <w:pPr>
        <w:pStyle w:val="BodyText"/>
      </w:pPr>
      <w:bookmarkStart w:id="2125" w:name="ref-tottenham_nimstim_2009-1"/>
      <w:bookmarkEnd w:id="2124"/>
      <w:r>
        <w:t xml:space="preserve">Tottenham, N., Tanaka, J. W., Leon, A. C., </w:t>
      </w:r>
      <w:proofErr w:type="spellStart"/>
      <w:r>
        <w:t>McCarry</w:t>
      </w:r>
      <w:proofErr w:type="spellEnd"/>
      <w:r>
        <w:t xml:space="preserve">, T., Nurse, M., Hare, T. A., … Nelson, C. (2009a). The </w:t>
      </w:r>
      <w:proofErr w:type="spellStart"/>
      <w:r>
        <w:t>NimStim</w:t>
      </w:r>
      <w:proofErr w:type="spellEnd"/>
      <w:r>
        <w:t xml:space="preserve"> set of facial expressions: Judgments from untrained research participants. </w:t>
      </w:r>
      <w:r>
        <w:rPr>
          <w:i/>
        </w:rPr>
        <w:t>Psychiatry Research</w:t>
      </w:r>
      <w:r>
        <w:t xml:space="preserve">, </w:t>
      </w:r>
      <w:r>
        <w:rPr>
          <w:i/>
        </w:rPr>
        <w:t>168</w:t>
      </w:r>
      <w:r>
        <w:t>(3), 242–249. doi:</w:t>
      </w:r>
      <w:hyperlink r:id="rId69">
        <w:r>
          <w:rPr>
            <w:rStyle w:val="Hyperlink"/>
          </w:rPr>
          <w:t>10.1016/j.psychres.2008.05.006</w:t>
        </w:r>
      </w:hyperlink>
    </w:p>
    <w:bookmarkEnd w:id="2125"/>
    <w:p w14:paraId="242E9B39" w14:textId="77777777" w:rsidR="00704CDD" w:rsidRDefault="00704CDD" w:rsidP="00704CDD">
      <w:pPr>
        <w:pStyle w:val="BodyText"/>
      </w:pPr>
      <w:r>
        <w:t xml:space="preserve">Tottenham, N., Tanaka, J. W., Leon, A. C., </w:t>
      </w:r>
      <w:proofErr w:type="spellStart"/>
      <w:r>
        <w:t>McCarry</w:t>
      </w:r>
      <w:proofErr w:type="spellEnd"/>
      <w:r>
        <w:t xml:space="preserve">, T., Nurse, M., Hare, T. A., … Nelson, C. (2009b). The </w:t>
      </w:r>
      <w:proofErr w:type="spellStart"/>
      <w:r>
        <w:t>NimStim</w:t>
      </w:r>
      <w:proofErr w:type="spellEnd"/>
      <w:r>
        <w:t xml:space="preserve"> set of facial expressions: Judgments from untrained research participants. </w:t>
      </w:r>
      <w:r>
        <w:rPr>
          <w:i/>
        </w:rPr>
        <w:t>Psychiatry Research</w:t>
      </w:r>
      <w:r>
        <w:t xml:space="preserve">, </w:t>
      </w:r>
      <w:r>
        <w:rPr>
          <w:i/>
        </w:rPr>
        <w:t>168</w:t>
      </w:r>
      <w:r>
        <w:t>(3), 242–249. doi:</w:t>
      </w:r>
      <w:hyperlink r:id="rId70">
        <w:r>
          <w:rPr>
            <w:rStyle w:val="Hyperlink"/>
          </w:rPr>
          <w:t>10.1016/j.psychres.2008.05.006</w:t>
        </w:r>
      </w:hyperlink>
    </w:p>
    <w:p w14:paraId="2B058E9C" w14:textId="77777777" w:rsidR="00704CDD" w:rsidRDefault="00704CDD" w:rsidP="00704CDD">
      <w:pPr>
        <w:pStyle w:val="BodyText"/>
      </w:pPr>
      <w:bookmarkStart w:id="2126" w:name="ref-tremoliere_cognitive_2016"/>
      <w:proofErr w:type="spellStart"/>
      <w:r>
        <w:t>Trémolière</w:t>
      </w:r>
      <w:proofErr w:type="spellEnd"/>
      <w:r>
        <w:t xml:space="preserve">, B., Gagnon, M.-È., &amp; Blanchette, I. (2016). Cognitive load mediates the effect of emotion on analytical thinking. </w:t>
      </w:r>
      <w:r>
        <w:rPr>
          <w:i/>
        </w:rPr>
        <w:t>Experimental Psychology</w:t>
      </w:r>
      <w:r>
        <w:t xml:space="preserve">, </w:t>
      </w:r>
      <w:r>
        <w:rPr>
          <w:i/>
        </w:rPr>
        <w:t>63</w:t>
      </w:r>
      <w:r>
        <w:t>(6), 343–350. doi:</w:t>
      </w:r>
      <w:hyperlink r:id="rId71">
        <w:r>
          <w:rPr>
            <w:rStyle w:val="Hyperlink"/>
          </w:rPr>
          <w:t>10.1027/1618-3169/a000333</w:t>
        </w:r>
      </w:hyperlink>
    </w:p>
    <w:bookmarkEnd w:id="2126"/>
    <w:p w14:paraId="0F3CB34B" w14:textId="77777777" w:rsidR="00704CDD" w:rsidRDefault="00704CDD" w:rsidP="00704CDD">
      <w:pPr>
        <w:pStyle w:val="BodyText"/>
      </w:pPr>
      <w:r>
        <w:t xml:space="preserve">Van </w:t>
      </w:r>
      <w:proofErr w:type="spellStart"/>
      <w:r>
        <w:t>Dillen</w:t>
      </w:r>
      <w:proofErr w:type="spellEnd"/>
      <w:r>
        <w:t xml:space="preserve">, L. F., </w:t>
      </w:r>
      <w:proofErr w:type="spellStart"/>
      <w:r>
        <w:t>Heslenfeld</w:t>
      </w:r>
      <w:proofErr w:type="spellEnd"/>
      <w:r>
        <w:t xml:space="preserve">, D. J., &amp; </w:t>
      </w:r>
      <w:proofErr w:type="spellStart"/>
      <w:r>
        <w:t>Koole</w:t>
      </w:r>
      <w:proofErr w:type="spellEnd"/>
      <w:r>
        <w:t xml:space="preserve">, S. L. (2009). Tuning down the emotional brain: An fMRI study of the effects of cognitive load on the processing of affective images. </w:t>
      </w:r>
      <w:proofErr w:type="spellStart"/>
      <w:r>
        <w:rPr>
          <w:i/>
        </w:rPr>
        <w:t>NeuroImage</w:t>
      </w:r>
      <w:proofErr w:type="spellEnd"/>
      <w:r>
        <w:t xml:space="preserve">, </w:t>
      </w:r>
      <w:r>
        <w:rPr>
          <w:i/>
        </w:rPr>
        <w:t>45</w:t>
      </w:r>
      <w:r>
        <w:t>(4), 1212–1219. doi:</w:t>
      </w:r>
      <w:hyperlink r:id="rId72">
        <w:r>
          <w:rPr>
            <w:rStyle w:val="Hyperlink"/>
          </w:rPr>
          <w:t>10.1016/j.neuroimage.2009.01.016</w:t>
        </w:r>
      </w:hyperlink>
    </w:p>
    <w:bookmarkEnd w:id="1869"/>
    <w:p w14:paraId="2395D89D" w14:textId="724965C3" w:rsidR="00E75F14" w:rsidRDefault="00E75F14" w:rsidP="00704CDD">
      <w:pPr>
        <w:pStyle w:val="Heading1"/>
      </w:pPr>
    </w:p>
    <w:sectPr w:rsidR="00E75F14" w:rsidSect="00E7696F">
      <w:pgSz w:w="12240" w:h="15840"/>
      <w:pgMar w:top="1418" w:right="1418" w:bottom="1418" w:left="1418"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36" w:author="Maital Neta" w:date="2020-02-13T13:03:00Z" w:initials="MN">
    <w:p w14:paraId="3F03B057" w14:textId="686FF4CA" w:rsidR="00820EDB" w:rsidRDefault="00820EDB">
      <w:pPr>
        <w:pStyle w:val="CommentText"/>
      </w:pPr>
      <w:r>
        <w:rPr>
          <w:rStyle w:val="CommentReference"/>
        </w:rPr>
        <w:annotationRef/>
      </w:r>
      <w:r>
        <w:t>Or depletion? Not sure what terminology we should be using, but let’s try not to use too many different terms and try to consolidate and be consistent.</w:t>
      </w:r>
    </w:p>
  </w:comment>
  <w:comment w:id="135" w:author="Maital Neta" w:date="2020-02-13T13:04:00Z" w:initials="MN">
    <w:p w14:paraId="2A0EE265" w14:textId="736683E2" w:rsidR="00820EDB" w:rsidRDefault="00820EDB">
      <w:pPr>
        <w:pStyle w:val="CommentText"/>
      </w:pPr>
      <w:r>
        <w:rPr>
          <w:rStyle w:val="CommentReference"/>
        </w:rPr>
        <w:annotationRef/>
      </w:r>
      <w:r>
        <w:t>Reading this paragraph so far and I have no idea how the point you’re making here is different from the point of the previous paragraph. Remember that each paragraph should have a point, and you should introduce that point in the first sentence of the paragraph. But these sentences are telling me that cognitive load impacts performance… isn’t that the same point as in the previous paragraph?</w:t>
      </w:r>
    </w:p>
  </w:comment>
  <w:comment w:id="138" w:author="Maital Neta" w:date="2020-02-13T13:06:00Z" w:initials="MN">
    <w:p w14:paraId="21ACCE6C" w14:textId="72A39A15" w:rsidR="00820EDB" w:rsidRDefault="00820EDB">
      <w:pPr>
        <w:pStyle w:val="CommentText"/>
      </w:pPr>
      <w:r>
        <w:rPr>
          <w:rStyle w:val="CommentReference"/>
        </w:rPr>
        <w:annotationRef/>
      </w:r>
      <w:r>
        <w:t>This seems like a new topic (you switched from cognitive load to affective), but that means you should start a new paragraph here.</w:t>
      </w:r>
    </w:p>
  </w:comment>
  <w:comment w:id="140" w:author="Maital Neta" w:date="2020-02-13T13:07:00Z" w:initials="MN">
    <w:p w14:paraId="6659CC01" w14:textId="77777777" w:rsidR="00820EDB" w:rsidRDefault="00820EDB">
      <w:pPr>
        <w:pStyle w:val="CommentText"/>
      </w:pPr>
      <w:r>
        <w:rPr>
          <w:rStyle w:val="CommentReference"/>
        </w:rPr>
        <w:annotationRef/>
      </w:r>
      <w:r>
        <w:t xml:space="preserve">I think this should come after the first paragraph – </w:t>
      </w:r>
    </w:p>
    <w:p w14:paraId="35F0B5AE" w14:textId="77777777" w:rsidR="00820EDB" w:rsidRDefault="00820EDB" w:rsidP="004E0BC4">
      <w:pPr>
        <w:pStyle w:val="CommentText"/>
        <w:numPr>
          <w:ilvl w:val="0"/>
          <w:numId w:val="20"/>
        </w:numPr>
      </w:pPr>
      <w:r>
        <w:t>cognitive load impact cognitive processes</w:t>
      </w:r>
    </w:p>
    <w:p w14:paraId="6BCB30F4" w14:textId="77777777" w:rsidR="00820EDB" w:rsidRDefault="00820EDB" w:rsidP="004E0BC4">
      <w:pPr>
        <w:pStyle w:val="CommentText"/>
        <w:numPr>
          <w:ilvl w:val="0"/>
          <w:numId w:val="20"/>
        </w:numPr>
      </w:pPr>
      <w:r>
        <w:t>cognitive load impact affective processes (as I sort of cited in the first paragraph, so that could be a good transition)</w:t>
      </w:r>
    </w:p>
    <w:p w14:paraId="0AE64A3E" w14:textId="77777777" w:rsidR="00820EDB" w:rsidRDefault="00820EDB" w:rsidP="004E0BC4">
      <w:pPr>
        <w:pStyle w:val="CommentText"/>
        <w:numPr>
          <w:ilvl w:val="0"/>
          <w:numId w:val="20"/>
        </w:numPr>
      </w:pPr>
      <w:r>
        <w:t xml:space="preserve">but </w:t>
      </w:r>
      <w:proofErr w:type="gramStart"/>
      <w:r>
        <w:t>also</w:t>
      </w:r>
      <w:proofErr w:type="gramEnd"/>
      <w:r>
        <w:t xml:space="preserve"> the load can have affective quality, which impacts cognitive processes</w:t>
      </w:r>
    </w:p>
    <w:p w14:paraId="1DA9078B" w14:textId="77777777" w:rsidR="00820EDB" w:rsidRDefault="00820EDB" w:rsidP="004E0BC4">
      <w:pPr>
        <w:pStyle w:val="CommentText"/>
        <w:numPr>
          <w:ilvl w:val="0"/>
          <w:numId w:val="20"/>
        </w:numPr>
      </w:pPr>
      <w:r>
        <w:t>but maybe it impacts affective processes more?</w:t>
      </w:r>
    </w:p>
    <w:p w14:paraId="095B0FBE" w14:textId="7ED5E027" w:rsidR="00820EDB" w:rsidRDefault="00820EDB" w:rsidP="004E0BC4">
      <w:pPr>
        <w:pStyle w:val="CommentText"/>
      </w:pPr>
      <w:r>
        <w:t>So that’s 3-4 paragraphs for this section (depending on whether you want to talk about that fourth point)</w:t>
      </w:r>
    </w:p>
  </w:comment>
  <w:comment w:id="34" w:author="Catie Brown" w:date="2020-02-04T10:34:00Z" w:initials="CB">
    <w:p w14:paraId="44D1A07B" w14:textId="77777777" w:rsidR="00820EDB" w:rsidRDefault="00820EDB" w:rsidP="0035600B">
      <w:pPr>
        <w:pStyle w:val="CommentText"/>
      </w:pPr>
      <w:r>
        <w:rPr>
          <w:rStyle w:val="CommentReference"/>
        </w:rPr>
        <w:annotationRef/>
      </w:r>
      <w:r>
        <w:t xml:space="preserve">I think this section would fit better at the beginning of the intro, then you get into facial signals. </w:t>
      </w:r>
    </w:p>
  </w:comment>
  <w:comment w:id="35" w:author="Nicholas Harp" w:date="2020-02-05T08:59:00Z" w:initials="NH">
    <w:p w14:paraId="39066633" w14:textId="77777777" w:rsidR="00820EDB" w:rsidRDefault="00820EDB" w:rsidP="0035600B">
      <w:pPr>
        <w:pStyle w:val="CommentText"/>
      </w:pPr>
      <w:r>
        <w:rPr>
          <w:rStyle w:val="CommentReference"/>
        </w:rPr>
        <w:annotationRef/>
      </w:r>
      <w:r>
        <w:rPr>
          <w:rStyle w:val="CommentReference"/>
        </w:rPr>
        <w:t xml:space="preserve">I think this is probably good as </w:t>
      </w:r>
      <w:proofErr w:type="gramStart"/>
      <w:r>
        <w:rPr>
          <w:rStyle w:val="CommentReference"/>
        </w:rPr>
        <w:t>is..</w:t>
      </w:r>
      <w:proofErr w:type="gramEnd"/>
    </w:p>
  </w:comment>
  <w:comment w:id="36" w:author="Maital Neta [2]" w:date="2020-02-05T10:35:00Z" w:initials="MN">
    <w:p w14:paraId="458B925C" w14:textId="77777777" w:rsidR="00820EDB" w:rsidRDefault="00820EDB" w:rsidP="0035600B">
      <w:pPr>
        <w:pStyle w:val="CommentText"/>
      </w:pPr>
      <w:r>
        <w:rPr>
          <w:rStyle w:val="CommentReference"/>
        </w:rPr>
        <w:annotationRef/>
      </w:r>
      <w:r>
        <w:t xml:space="preserve">I actually think I like Catie’s idea… in her stress paper, e.g., we started by talking about how important stress is and how impactful it is, and then framed valence bias as a way to understand effects of stress (or something). I think you could do something like that. I know it’s tempting, esp. when someone suggests a totally different organization, to not think deeply about the suggestion </w:t>
      </w:r>
      <w:proofErr w:type="spellStart"/>
      <w:r>
        <w:t>bc</w:t>
      </w:r>
      <w:proofErr w:type="spellEnd"/>
      <w:r>
        <w:t xml:space="preserve"> you like the way you did it… but it’s always worth thinking deeply about it and maybe even trying it before deciding if you think it’s better or not. So maybe try this out and let’s see how it reads.</w:t>
      </w:r>
    </w:p>
  </w:comment>
  <w:comment w:id="37" w:author="Nicholas Harp" w:date="2020-02-05T12:27:00Z" w:initials="NH">
    <w:p w14:paraId="0B6760B9" w14:textId="57857464" w:rsidR="00820EDB" w:rsidRDefault="00820EDB">
      <w:pPr>
        <w:pStyle w:val="CommentText"/>
      </w:pPr>
      <w:r>
        <w:rPr>
          <w:rStyle w:val="CommentReference"/>
        </w:rPr>
        <w:annotationRef/>
      </w:r>
      <w:r>
        <w:t xml:space="preserve">Ok, I’ve reorganized it. I guess part of my hesitation is that this is how I started writing this </w:t>
      </w:r>
      <w:proofErr w:type="spellStart"/>
      <w:r>
        <w:t>ms</w:t>
      </w:r>
      <w:proofErr w:type="spellEnd"/>
      <w:r>
        <w:t xml:space="preserve"> initially, but after our meetings/discussions about the outline we opted of this approach. </w:t>
      </w:r>
    </w:p>
  </w:comment>
  <w:comment w:id="152" w:author="Maital Neta" w:date="2020-02-13T13:33:00Z" w:initials="MN">
    <w:p w14:paraId="3390430A" w14:textId="77777777" w:rsidR="002B7177" w:rsidRDefault="002B7177" w:rsidP="002B7177">
      <w:pPr>
        <w:pStyle w:val="CommentText"/>
      </w:pPr>
      <w:r>
        <w:rPr>
          <w:rStyle w:val="CommentReference"/>
        </w:rPr>
        <w:annotationRef/>
      </w:r>
      <w:r>
        <w:t>Shouldn’t this all be in those first 3-4 paragraphs on cognitive load?</w:t>
      </w:r>
    </w:p>
  </w:comment>
  <w:comment w:id="251" w:author="Maital Neta" w:date="2020-02-13T13:10:00Z" w:initials="MN">
    <w:p w14:paraId="74C26D87" w14:textId="57E66084" w:rsidR="00820EDB" w:rsidRDefault="00820EDB">
      <w:pPr>
        <w:pStyle w:val="CommentText"/>
      </w:pPr>
      <w:r>
        <w:rPr>
          <w:rStyle w:val="CommentReference"/>
        </w:rPr>
        <w:annotationRef/>
      </w:r>
      <w:r>
        <w:t>Why emotional states? Aren’t we talking about emotion processing (how we respond to emotional information), and that’s directly related to the valence bias task without getting into emotion states?</w:t>
      </w:r>
    </w:p>
  </w:comment>
  <w:comment w:id="266" w:author="Maital Neta" w:date="2020-02-13T13:10:00Z" w:initials="MN">
    <w:p w14:paraId="3C1189BC" w14:textId="0518D33E" w:rsidR="00820EDB" w:rsidRDefault="00820EDB">
      <w:pPr>
        <w:pStyle w:val="CommentText"/>
      </w:pPr>
      <w:r>
        <w:rPr>
          <w:rStyle w:val="CommentReference"/>
        </w:rPr>
        <w:annotationRef/>
      </w:r>
      <w:r>
        <w:t>Again, why is this relevant? I think this whole first sentence is unnecessary and confusing.</w:t>
      </w:r>
    </w:p>
  </w:comment>
  <w:comment w:id="287" w:author="Maital Neta" w:date="2020-02-13T13:12:00Z" w:initials="MN">
    <w:p w14:paraId="2FDBC0E1" w14:textId="43CDA042" w:rsidR="00820EDB" w:rsidRDefault="00820EDB">
      <w:pPr>
        <w:pStyle w:val="CommentText"/>
      </w:pPr>
      <w:r>
        <w:rPr>
          <w:rStyle w:val="CommentReference"/>
        </w:rPr>
        <w:annotationRef/>
      </w:r>
      <w:r>
        <w:t>Why is this most important? Maybe say that this is one of the superordinate decisions people make – approach or avoid? I see now that’s where you were going… but maybe get there faster (one sentence)</w:t>
      </w:r>
    </w:p>
  </w:comment>
  <w:comment w:id="324" w:author="Maital Neta" w:date="2020-02-13T13:14:00Z" w:initials="MN">
    <w:p w14:paraId="4289E190" w14:textId="48F0E12C" w:rsidR="00820EDB" w:rsidRDefault="00820EDB">
      <w:pPr>
        <w:pStyle w:val="CommentText"/>
      </w:pPr>
      <w:r>
        <w:rPr>
          <w:rStyle w:val="CommentReference"/>
        </w:rPr>
        <w:annotationRef/>
      </w:r>
      <w:r>
        <w:t>Again, not sure why this is relevant… we aren’t talking about emotional experience anywhere in this paper… it’s about how we perceive emotion or process that perception etc.</w:t>
      </w:r>
    </w:p>
  </w:comment>
  <w:comment w:id="451" w:author="Maital Neta [2]" w:date="2020-02-05T10:11:00Z" w:initials="MN">
    <w:p w14:paraId="5E222185" w14:textId="77777777" w:rsidR="00820EDB" w:rsidRDefault="00820EDB" w:rsidP="00C10CBB">
      <w:pPr>
        <w:pStyle w:val="CommentText"/>
      </w:pPr>
      <w:r>
        <w:rPr>
          <w:rStyle w:val="CommentReference"/>
        </w:rPr>
        <w:annotationRef/>
      </w:r>
      <w:r>
        <w:t>Overall, Jeff said that this section should have more context (how does everything before this section relate to what we’re going to do, how are we testing it, and what are we predicting).</w:t>
      </w:r>
    </w:p>
    <w:p w14:paraId="5E6CD6FD" w14:textId="77777777" w:rsidR="00820EDB" w:rsidRDefault="00820EDB" w:rsidP="00C10CBB">
      <w:pPr>
        <w:pStyle w:val="CommentText"/>
      </w:pPr>
    </w:p>
    <w:p w14:paraId="1080826D" w14:textId="77777777" w:rsidR="00820EDB" w:rsidRDefault="00820EDB" w:rsidP="00C10CBB">
      <w:pPr>
        <w:pStyle w:val="CommentText"/>
      </w:pPr>
      <w:r>
        <w:t xml:space="preserve">Having looked over your results section more, you really need to make your predicted effects super clear here, and then report on the tests of those predictions (not all the possible tests you could have run and all the significant or trending </w:t>
      </w:r>
      <w:proofErr w:type="spellStart"/>
      <w:r>
        <w:t>effects you</w:t>
      </w:r>
      <w:proofErr w:type="spellEnd"/>
      <w:r>
        <w:t xml:space="preserve"> found within that). You need to show that you were motivated to examine X, you tested X, and your findings are related to X. Does that make sense?</w:t>
      </w:r>
    </w:p>
  </w:comment>
  <w:comment w:id="459" w:author="Catie Brown" w:date="2020-02-04T10:34:00Z" w:initials="CB">
    <w:p w14:paraId="69299F96" w14:textId="63A05A84" w:rsidR="00820EDB" w:rsidRDefault="00820EDB">
      <w:pPr>
        <w:pStyle w:val="CommentText"/>
      </w:pPr>
      <w:r>
        <w:rPr>
          <w:rStyle w:val="CommentReference"/>
        </w:rPr>
        <w:annotationRef/>
      </w:r>
      <w:r>
        <w:t xml:space="preserve">I think this section would fit better at the beginning of the intro, then you get into facial signals. </w:t>
      </w:r>
    </w:p>
  </w:comment>
  <w:comment w:id="460" w:author="Nicholas Harp" w:date="2020-02-05T08:59:00Z" w:initials="NH">
    <w:p w14:paraId="1B6BAFEC" w14:textId="7CB11161" w:rsidR="00820EDB" w:rsidRDefault="00820EDB">
      <w:pPr>
        <w:pStyle w:val="CommentText"/>
      </w:pPr>
      <w:r>
        <w:rPr>
          <w:rStyle w:val="CommentReference"/>
        </w:rPr>
        <w:annotationRef/>
      </w:r>
      <w:r>
        <w:rPr>
          <w:rStyle w:val="CommentReference"/>
        </w:rPr>
        <w:t xml:space="preserve">I think this is probably good as </w:t>
      </w:r>
      <w:proofErr w:type="gramStart"/>
      <w:r>
        <w:rPr>
          <w:rStyle w:val="CommentReference"/>
        </w:rPr>
        <w:t>is..</w:t>
      </w:r>
      <w:proofErr w:type="gramEnd"/>
    </w:p>
  </w:comment>
  <w:comment w:id="461" w:author="Maital Neta [2]" w:date="2020-02-05T10:35:00Z" w:initials="MN">
    <w:p w14:paraId="5BF7400D" w14:textId="7679B4AA" w:rsidR="00820EDB" w:rsidRDefault="00820EDB">
      <w:pPr>
        <w:pStyle w:val="CommentText"/>
      </w:pPr>
      <w:r>
        <w:rPr>
          <w:rStyle w:val="CommentReference"/>
        </w:rPr>
        <w:annotationRef/>
      </w:r>
      <w:r>
        <w:t xml:space="preserve">I actually think I like Catie’s idea… in her stress paper, e.g., we started by talking about how important stress is and how impactful it is, and then framed valence bias as a way to understand effects of stress (or something). I think you could do something like that. I know it’s tempting, esp. when someone suggests a totally different organization, to not think deeply about the suggestion </w:t>
      </w:r>
      <w:proofErr w:type="spellStart"/>
      <w:r>
        <w:t>bc</w:t>
      </w:r>
      <w:proofErr w:type="spellEnd"/>
      <w:r>
        <w:t xml:space="preserve"> you like the way you did it… but it’s always worth thinking deeply about it and maybe even trying it before deciding if you think it’s better or not. So maybe try this out and let’s see how it reads.</w:t>
      </w:r>
    </w:p>
  </w:comment>
  <w:comment w:id="499" w:author="Maital Neta" w:date="2020-02-13T13:28:00Z" w:initials="MN">
    <w:p w14:paraId="78467BD1" w14:textId="5BD6137B" w:rsidR="00820EDB" w:rsidRDefault="00820EDB">
      <w:pPr>
        <w:pStyle w:val="CommentText"/>
      </w:pPr>
      <w:r>
        <w:rPr>
          <w:rStyle w:val="CommentReference"/>
        </w:rPr>
        <w:annotationRef/>
      </w:r>
      <w:r>
        <w:t>Maybe introduce this term earlier in those first 3-4 paragraphs.</w:t>
      </w:r>
    </w:p>
  </w:comment>
  <w:comment w:id="577" w:author="Maital Neta" w:date="2020-02-13T13:31:00Z" w:initials="MN">
    <w:p w14:paraId="2CE8510E" w14:textId="6A69DFC3" w:rsidR="00820EDB" w:rsidRDefault="00820EDB">
      <w:pPr>
        <w:pStyle w:val="CommentText"/>
      </w:pPr>
      <w:r>
        <w:rPr>
          <w:rStyle w:val="CommentReference"/>
        </w:rPr>
        <w:annotationRef/>
      </w:r>
      <w:r>
        <w:t>Again, you should introduce this (as a comparison of cognitive load and emotional load) in those first 3-4 paragraphs. You don’t want important terms (like this one, which is in your title!) to come up only at the end of the Intro.</w:t>
      </w:r>
    </w:p>
  </w:comment>
  <w:comment w:id="581" w:author="Maital Neta" w:date="2020-02-13T13:31:00Z" w:initials="MN">
    <w:p w14:paraId="0897FD3A" w14:textId="740CDF88" w:rsidR="00820EDB" w:rsidRDefault="00820EDB">
      <w:pPr>
        <w:pStyle w:val="CommentText"/>
      </w:pPr>
      <w:r>
        <w:rPr>
          <w:rStyle w:val="CommentReference"/>
        </w:rPr>
        <w:annotationRef/>
      </w:r>
      <w:r>
        <w:t xml:space="preserve">If you introduce and describe this well in those first 3-4 paragraphs, this should be fairly easy to </w:t>
      </w:r>
      <w:proofErr w:type="gramStart"/>
      <w:r>
        <w:t>explain</w:t>
      </w:r>
      <w:proofErr w:type="gramEnd"/>
      <w:r>
        <w:t xml:space="preserve"> and the reader should be expecting this…</w:t>
      </w:r>
    </w:p>
  </w:comment>
  <w:comment w:id="583" w:author="Maital Neta" w:date="2020-02-13T13:33:00Z" w:initials="MN">
    <w:p w14:paraId="7ABA35AC" w14:textId="78C9CA9A" w:rsidR="00820EDB" w:rsidRDefault="00820EDB">
      <w:pPr>
        <w:pStyle w:val="CommentText"/>
      </w:pPr>
      <w:r>
        <w:rPr>
          <w:rStyle w:val="CommentReference"/>
        </w:rPr>
        <w:annotationRef/>
      </w:r>
      <w:r>
        <w:t>Shouldn’t this all be in those first 3-4 paragraphs on cognitive load?</w:t>
      </w:r>
    </w:p>
  </w:comment>
  <w:comment w:id="674" w:author="Maital Neta [2]" w:date="2020-02-05T10:08:00Z" w:initials="MN">
    <w:p w14:paraId="5957DD81" w14:textId="2540015D" w:rsidR="00820EDB" w:rsidRDefault="00820EDB">
      <w:pPr>
        <w:pStyle w:val="CommentText"/>
      </w:pPr>
      <w:r>
        <w:rPr>
          <w:rStyle w:val="CommentReference"/>
        </w:rPr>
        <w:annotationRef/>
      </w:r>
      <w:r>
        <w:t xml:space="preserve">Either in this paragraph or later in the Intro when talking about our study, it needs to be clear what the motivation is for using </w:t>
      </w:r>
      <w:proofErr w:type="spellStart"/>
      <w:r>
        <w:t>mousetracking</w:t>
      </w:r>
      <w:proofErr w:type="spellEnd"/>
      <w:r>
        <w:t xml:space="preserve">… e.g., it provides a unique window into the process of making a selection, etc. etc. (see Jon’s papers or the </w:t>
      </w:r>
      <w:proofErr w:type="spellStart"/>
      <w:r>
        <w:t>Mattek</w:t>
      </w:r>
      <w:proofErr w:type="spellEnd"/>
      <w:r>
        <w:t xml:space="preserve"> paper)</w:t>
      </w:r>
    </w:p>
  </w:comment>
  <w:comment w:id="681" w:author="Maital Neta [2]" w:date="2020-02-05T10:08:00Z" w:initials="MN">
    <w:p w14:paraId="6CDD67A2" w14:textId="77777777" w:rsidR="00820EDB" w:rsidRDefault="00820EDB" w:rsidP="00101E01">
      <w:pPr>
        <w:pStyle w:val="CommentText"/>
      </w:pPr>
      <w:r>
        <w:rPr>
          <w:rStyle w:val="CommentReference"/>
        </w:rPr>
        <w:annotationRef/>
      </w:r>
      <w:r>
        <w:t xml:space="preserve">Either in this paragraph or later in the Intro when talking about our study, it needs to be clear what the motivation is for using </w:t>
      </w:r>
      <w:proofErr w:type="spellStart"/>
      <w:r>
        <w:t>mousetracking</w:t>
      </w:r>
      <w:proofErr w:type="spellEnd"/>
      <w:r>
        <w:t xml:space="preserve">… e.g., it provides a unique window into the process of making a selection, etc. etc. (see Jon’s papers or the </w:t>
      </w:r>
      <w:proofErr w:type="spellStart"/>
      <w:r>
        <w:t>Mattek</w:t>
      </w:r>
      <w:proofErr w:type="spellEnd"/>
      <w:r>
        <w:t xml:space="preserve"> paper)</w:t>
      </w:r>
    </w:p>
  </w:comment>
  <w:comment w:id="793" w:author="Maital Neta" w:date="2020-02-13T13:45:00Z" w:initials="MN">
    <w:p w14:paraId="19B96F99" w14:textId="1A1CEE4F" w:rsidR="00820EDB" w:rsidRDefault="00820EDB">
      <w:pPr>
        <w:pStyle w:val="CommentText"/>
      </w:pPr>
      <w:r>
        <w:rPr>
          <w:rStyle w:val="CommentReference"/>
        </w:rPr>
        <w:annotationRef/>
      </w:r>
      <w:r>
        <w:t>In the Intro, you don’t talk about DVs like “maximum deviation” – talk about concepts and what MD MEANS.</w:t>
      </w:r>
    </w:p>
  </w:comment>
  <w:comment w:id="827" w:author="Maital Neta [2]" w:date="2020-02-05T10:11:00Z" w:initials="MN">
    <w:p w14:paraId="26DCB66B" w14:textId="77777777" w:rsidR="00820EDB" w:rsidRDefault="00820EDB" w:rsidP="00E72089">
      <w:pPr>
        <w:pStyle w:val="CommentText"/>
      </w:pPr>
      <w:r>
        <w:rPr>
          <w:rStyle w:val="CommentReference"/>
        </w:rPr>
        <w:annotationRef/>
      </w:r>
      <w:r>
        <w:t>Overall, Jeff said that this section should have more context (how does everything before this section relate to what we’re going to do, how are we testing it, and what are we predicting).</w:t>
      </w:r>
    </w:p>
    <w:p w14:paraId="7C4EDB51" w14:textId="77777777" w:rsidR="00820EDB" w:rsidRDefault="00820EDB" w:rsidP="00E72089">
      <w:pPr>
        <w:pStyle w:val="CommentText"/>
      </w:pPr>
    </w:p>
    <w:p w14:paraId="7840B852" w14:textId="77777777" w:rsidR="00820EDB" w:rsidRDefault="00820EDB" w:rsidP="00E72089">
      <w:pPr>
        <w:pStyle w:val="CommentText"/>
      </w:pPr>
      <w:r>
        <w:t xml:space="preserve">Having looked over your results section more, you really need to make your predicted effects super clear here, and then report on the tests of those predictions (not all the possible tests you could have run and all the significant or trending </w:t>
      </w:r>
      <w:proofErr w:type="spellStart"/>
      <w:r>
        <w:t>effects you</w:t>
      </w:r>
      <w:proofErr w:type="spellEnd"/>
      <w:r>
        <w:t xml:space="preserve"> found within that). You need to show that you were motivated to examine X, you tested X, and your findings are related to X. Does that make sense?</w:t>
      </w:r>
    </w:p>
  </w:comment>
  <w:comment w:id="828" w:author="Nicholas Harp" w:date="2020-02-06T10:15:00Z" w:initials="NH">
    <w:p w14:paraId="60C6846D" w14:textId="7CA36E81" w:rsidR="00820EDB" w:rsidRDefault="00820EDB">
      <w:pPr>
        <w:pStyle w:val="CommentText"/>
      </w:pPr>
      <w:r>
        <w:rPr>
          <w:rStyle w:val="CommentReference"/>
        </w:rPr>
        <w:annotationRef/>
      </w:r>
      <w:r>
        <w:t xml:space="preserve">Ok, I think this looks better… let me know if there is a specific hypothesis that is not clear. </w:t>
      </w:r>
    </w:p>
  </w:comment>
  <w:comment w:id="836" w:author="Maital Neta [2]" w:date="2020-02-05T10:01:00Z" w:initials="MN">
    <w:p w14:paraId="6DAA7A99" w14:textId="72F634DA" w:rsidR="00820EDB" w:rsidRDefault="00820EDB">
      <w:pPr>
        <w:pStyle w:val="CommentText"/>
      </w:pPr>
      <w:r>
        <w:rPr>
          <w:rStyle w:val="CommentReference"/>
        </w:rPr>
        <w:annotationRef/>
      </w:r>
      <w:r>
        <w:t xml:space="preserve">Add some definition like this? Maybe elaborate in this paragraph that the emotional load is using a similar process/evaluation as the valence bias task – so emotional load more likely interferes with the valence bias process? </w:t>
      </w:r>
    </w:p>
  </w:comment>
  <w:comment w:id="853" w:author="Maital Neta [2]" w:date="2020-02-05T10:11:00Z" w:initials="MN">
    <w:p w14:paraId="6B046058" w14:textId="77777777" w:rsidR="00820EDB" w:rsidRDefault="00820EDB">
      <w:pPr>
        <w:pStyle w:val="CommentText"/>
      </w:pPr>
      <w:r>
        <w:rPr>
          <w:rStyle w:val="CommentReference"/>
        </w:rPr>
        <w:annotationRef/>
      </w:r>
      <w:r>
        <w:t>Overall, Jeff said that this section should have more context (how does everything before this section relate to what we’re going to do, how are we testing it, and what are we predicting).</w:t>
      </w:r>
    </w:p>
    <w:p w14:paraId="334EF00D" w14:textId="77777777" w:rsidR="00820EDB" w:rsidRDefault="00820EDB">
      <w:pPr>
        <w:pStyle w:val="CommentText"/>
      </w:pPr>
    </w:p>
    <w:p w14:paraId="540EF977" w14:textId="44391493" w:rsidR="00820EDB" w:rsidRDefault="00820EDB">
      <w:pPr>
        <w:pStyle w:val="CommentText"/>
      </w:pPr>
      <w:r>
        <w:t xml:space="preserve">Having looked over your results section more, you really need to make your predicted effects super clear here, and then report on the tests of those predictions (not all the possible tests you could have run and all the significant or trending </w:t>
      </w:r>
      <w:proofErr w:type="spellStart"/>
      <w:r>
        <w:t>effects you</w:t>
      </w:r>
      <w:proofErr w:type="spellEnd"/>
      <w:r>
        <w:t xml:space="preserve"> found within that). You need to show that you were motivated to examine X, you tested X, and your findings are related to X. Does that make sense?</w:t>
      </w:r>
    </w:p>
  </w:comment>
  <w:comment w:id="858" w:author="Maital Neta" w:date="2020-02-13T13:47:00Z" w:initials="MN">
    <w:p w14:paraId="5BA3B5C0" w14:textId="70945182" w:rsidR="00820EDB" w:rsidRDefault="00820EDB">
      <w:pPr>
        <w:pStyle w:val="CommentText"/>
      </w:pPr>
      <w:r>
        <w:rPr>
          <w:rStyle w:val="CommentReference"/>
        </w:rPr>
        <w:annotationRef/>
      </w:r>
      <w:r>
        <w:t>Again, if you set this up well in those first 3-4 paragraphs, then you should be OK here.</w:t>
      </w:r>
    </w:p>
  </w:comment>
  <w:comment w:id="871" w:author="Maital Neta" w:date="2020-02-13T13:48:00Z" w:initials="MN">
    <w:p w14:paraId="72764B8E" w14:textId="7E17ECE4" w:rsidR="00820EDB" w:rsidRDefault="00820EDB">
      <w:pPr>
        <w:pStyle w:val="CommentText"/>
      </w:pPr>
      <w:r>
        <w:rPr>
          <w:rStyle w:val="CommentReference"/>
        </w:rPr>
        <w:annotationRef/>
      </w:r>
      <w:r>
        <w:t xml:space="preserve">“main effect” like “max deviation” is not a term you use in the Intro. The Intro and </w:t>
      </w:r>
      <w:proofErr w:type="spellStart"/>
      <w:r>
        <w:t>Discusionn</w:t>
      </w:r>
      <w:proofErr w:type="spellEnd"/>
      <w:r>
        <w:t xml:space="preserve"> are for real people… real language, not science language.</w:t>
      </w:r>
    </w:p>
  </w:comment>
  <w:comment w:id="879" w:author="Maital Neta [2]" w:date="2020-02-05T10:10:00Z" w:initials="MN">
    <w:p w14:paraId="5E0209A1" w14:textId="52099110" w:rsidR="00820EDB" w:rsidRDefault="00820EDB">
      <w:pPr>
        <w:pStyle w:val="CommentText"/>
      </w:pPr>
      <w:r>
        <w:rPr>
          <w:rStyle w:val="CommentReference"/>
        </w:rPr>
        <w:annotationRef/>
      </w:r>
      <w:r>
        <w:t>Should also predict to replicate their MD effect for neutral load, right?</w:t>
      </w:r>
    </w:p>
  </w:comment>
  <w:comment w:id="880" w:author="Nicholas Harp" w:date="2020-02-05T12:34:00Z" w:initials="NH">
    <w:p w14:paraId="4CA312CF" w14:textId="36003F77" w:rsidR="00820EDB" w:rsidRDefault="00820EDB">
      <w:pPr>
        <w:pStyle w:val="CommentText"/>
      </w:pPr>
      <w:r>
        <w:rPr>
          <w:rStyle w:val="CommentReference"/>
        </w:rPr>
        <w:annotationRef/>
      </w:r>
      <w:r>
        <w:t xml:space="preserve">I guess… but we couldn’t exactly. It’s a slightly different analysis, and instead of showing that modal response trajectories are changed, we show that the </w:t>
      </w:r>
      <w:proofErr w:type="spellStart"/>
      <w:r>
        <w:t>surp</w:t>
      </w:r>
      <w:proofErr w:type="spellEnd"/>
      <w:r>
        <w:t xml:space="preserve"> rated as pos md &gt; </w:t>
      </w:r>
      <w:proofErr w:type="spellStart"/>
      <w:r>
        <w:t>surp</w:t>
      </w:r>
      <w:proofErr w:type="spellEnd"/>
      <w:r>
        <w:t xml:space="preserve"> rated as neg md has changed. I try to describe this difference in the previous paragraph. </w:t>
      </w:r>
    </w:p>
  </w:comment>
  <w:comment w:id="892" w:author="Maital Neta [2]" w:date="2020-02-05T10:10:00Z" w:initials="MN">
    <w:p w14:paraId="238111F2" w14:textId="3F047572" w:rsidR="00820EDB" w:rsidRDefault="00820EDB">
      <w:pPr>
        <w:pStyle w:val="CommentText"/>
      </w:pPr>
      <w:r>
        <w:rPr>
          <w:rStyle w:val="CommentReference"/>
        </w:rPr>
        <w:annotationRef/>
      </w:r>
      <w:r>
        <w:rPr>
          <w:rFonts w:ascii="Helvetica" w:hAnsi="Helvetica" w:cs="Helvetica"/>
          <w:color w:val="353535"/>
        </w:rPr>
        <w:t xml:space="preserve">Jeff said not to call it load type (content type? Emotional value?) I think maybe use </w:t>
      </w:r>
      <w:r>
        <w:t>domain language, esp. since that’s in your title (or change your title to reflect what you use).</w:t>
      </w:r>
    </w:p>
  </w:comment>
  <w:comment w:id="893" w:author="Nicholas Harp" w:date="2020-02-05T12:32:00Z" w:initials="NH">
    <w:p w14:paraId="40AACB73" w14:textId="046C5FC7" w:rsidR="00820EDB" w:rsidRDefault="00820EDB">
      <w:pPr>
        <w:pStyle w:val="CommentText"/>
      </w:pPr>
      <w:r>
        <w:rPr>
          <w:rStyle w:val="CommentReference"/>
        </w:rPr>
        <w:annotationRef/>
      </w:r>
      <w:r>
        <w:rPr>
          <w:rStyle w:val="CommentReference"/>
        </w:rPr>
        <w:t xml:space="preserve">I started shifting everything to “content type” (per one of Jeff’s comments in an older </w:t>
      </w:r>
      <w:proofErr w:type="gramStart"/>
      <w:r>
        <w:rPr>
          <w:rStyle w:val="CommentReference"/>
        </w:rPr>
        <w:t>doc)…</w:t>
      </w:r>
      <w:proofErr w:type="gramEnd"/>
      <w:r>
        <w:rPr>
          <w:rStyle w:val="CommentReference"/>
        </w:rPr>
        <w:t xml:space="preserve"> I think domain works, but it seemed like that was unclear during the defense as well (e.g., Jeff was not following how thing would be “domain-specific”, but let’s see how this looks after re-wording and expanding the intro. </w:t>
      </w:r>
    </w:p>
  </w:comment>
  <w:comment w:id="894" w:author="Maital Neta" w:date="2020-02-13T13:49:00Z" w:initials="MN">
    <w:p w14:paraId="5B71785F" w14:textId="7448879B" w:rsidR="00820EDB" w:rsidRDefault="00820EDB">
      <w:pPr>
        <w:pStyle w:val="CommentText"/>
      </w:pPr>
      <w:r>
        <w:rPr>
          <w:rStyle w:val="CommentReference"/>
        </w:rPr>
        <w:annotationRef/>
      </w:r>
      <w:r>
        <w:t>All this has to be the SAME terminology throughout. You say domain in the title, so don’t use content here…</w:t>
      </w:r>
    </w:p>
  </w:comment>
  <w:comment w:id="933" w:author="Maital Neta" w:date="2020-02-13T13:53:00Z" w:initials="MN">
    <w:p w14:paraId="02704BD4" w14:textId="6875DCF3" w:rsidR="00820EDB" w:rsidRDefault="00820EDB">
      <w:pPr>
        <w:pStyle w:val="CommentText"/>
      </w:pPr>
      <w:r>
        <w:rPr>
          <w:rStyle w:val="CommentReference"/>
        </w:rPr>
        <w:annotationRef/>
      </w:r>
      <w:r>
        <w:t>Another stats term… not for the Intro!</w:t>
      </w:r>
    </w:p>
  </w:comment>
  <w:comment w:id="988" w:author="Maital Neta" w:date="2020-02-13T13:57:00Z" w:initials="MN">
    <w:p w14:paraId="01FF62A0" w14:textId="2106B336" w:rsidR="00820EDB" w:rsidRDefault="00820EDB">
      <w:pPr>
        <w:pStyle w:val="CommentText"/>
      </w:pPr>
      <w:r>
        <w:rPr>
          <w:rStyle w:val="CommentReference"/>
        </w:rPr>
        <w:annotationRef/>
      </w:r>
      <w:r>
        <w:t>Right?</w:t>
      </w:r>
    </w:p>
  </w:comment>
  <w:comment w:id="989" w:author="Nicholas Harp" w:date="2020-02-17T10:28:00Z" w:initials="NH">
    <w:p w14:paraId="6038B4A1" w14:textId="3CDF17B9" w:rsidR="009B1784" w:rsidRDefault="009B1784">
      <w:pPr>
        <w:pStyle w:val="CommentText"/>
      </w:pPr>
      <w:r>
        <w:rPr>
          <w:rStyle w:val="CommentReference"/>
        </w:rPr>
        <w:annotationRef/>
      </w:r>
      <w:r w:rsidR="0044140E">
        <w:rPr>
          <w:noProof/>
        </w:rPr>
        <w:t xml:space="preserve">Right. </w:t>
      </w:r>
    </w:p>
  </w:comment>
  <w:comment w:id="1022" w:author="Catie Brown" w:date="2020-02-04T09:55:00Z" w:initials="CB">
    <w:p w14:paraId="292B2284" w14:textId="2D7F3372" w:rsidR="00820EDB" w:rsidRDefault="00820EDB">
      <w:pPr>
        <w:pStyle w:val="CommentText"/>
      </w:pPr>
      <w:r>
        <w:rPr>
          <w:rStyle w:val="CommentReference"/>
        </w:rPr>
        <w:annotationRef/>
      </w:r>
      <w:r>
        <w:t xml:space="preserve">On the footnote, do you have an exact # for how many only did 142? And what condition those trial </w:t>
      </w:r>
      <w:proofErr w:type="gramStart"/>
      <w:r>
        <w:t>were</w:t>
      </w:r>
      <w:proofErr w:type="gramEnd"/>
      <w:r>
        <w:t>?</w:t>
      </w:r>
    </w:p>
  </w:comment>
  <w:comment w:id="1023" w:author="Maital Neta [2]" w:date="2020-02-05T09:40:00Z" w:initials="MN">
    <w:p w14:paraId="0F175139" w14:textId="168F4990" w:rsidR="00820EDB" w:rsidRDefault="00820EDB">
      <w:pPr>
        <w:pStyle w:val="CommentText"/>
      </w:pPr>
      <w:r>
        <w:rPr>
          <w:rStyle w:val="CommentReference"/>
        </w:rPr>
        <w:annotationRef/>
      </w:r>
      <w:r>
        <w:t>If you keep the footnote, I would add this info, but I also think that 2 missing trials is hardly noteworthy… making a whole footnote, I think, makes it a bigger deal. But let me know how many subjects experienced this error.</w:t>
      </w:r>
    </w:p>
  </w:comment>
  <w:comment w:id="1024" w:author="Nicholas Harp" w:date="2020-02-13T11:44:00Z" w:initials="NH">
    <w:p w14:paraId="7579514F" w14:textId="3A21A0C6" w:rsidR="00820EDB" w:rsidRDefault="00820EDB">
      <w:pPr>
        <w:pStyle w:val="CommentText"/>
      </w:pPr>
      <w:r>
        <w:rPr>
          <w:rStyle w:val="CommentReference"/>
        </w:rPr>
        <w:annotationRef/>
      </w:r>
      <w:r>
        <w:t xml:space="preserve">Quite a </w:t>
      </w:r>
      <w:proofErr w:type="gramStart"/>
      <w:r>
        <w:t>few..</w:t>
      </w:r>
      <w:proofErr w:type="gramEnd"/>
      <w:r>
        <w:t xml:space="preserve"> and </w:t>
      </w:r>
      <w:proofErr w:type="gramStart"/>
      <w:r>
        <w:t>actually</w:t>
      </w:r>
      <w:proofErr w:type="gramEnd"/>
      <w:r>
        <w:t xml:space="preserve"> some did an extra face and memory probe. Would be nice if you think this could be omitted. </w:t>
      </w:r>
    </w:p>
  </w:comment>
  <w:comment w:id="1055" w:author="Maital Neta [2]" w:date="2020-02-05T09:58:00Z" w:initials="MN">
    <w:p w14:paraId="77D95127" w14:textId="797FFFF3" w:rsidR="00820EDB" w:rsidRDefault="00820EDB">
      <w:pPr>
        <w:pStyle w:val="CommentText"/>
      </w:pPr>
      <w:r>
        <w:rPr>
          <w:rStyle w:val="CommentReference"/>
        </w:rPr>
        <w:annotationRef/>
      </w:r>
      <w:r>
        <w:t>Why 6 and not more? And why probe present or not (versus indicating something related to the location it was previously presented in)? Cite a paper that used this kind of task?</w:t>
      </w:r>
    </w:p>
  </w:comment>
  <w:comment w:id="1056" w:author="Nicholas Harp" w:date="2020-02-06T13:31:00Z" w:initials="NH">
    <w:p w14:paraId="0AD524DC" w14:textId="1E1D568D" w:rsidR="00820EDB" w:rsidRDefault="00820EDB">
      <w:pPr>
        <w:pStyle w:val="CommentText"/>
      </w:pPr>
      <w:r>
        <w:rPr>
          <w:rStyle w:val="CommentReference"/>
        </w:rPr>
        <w:annotationRef/>
      </w:r>
      <w:proofErr w:type="gramStart"/>
      <w:r>
        <w:t>So</w:t>
      </w:r>
      <w:proofErr w:type="gramEnd"/>
      <w:r>
        <w:t xml:space="preserve"> I don’t have a paper that uses this task exactly. Let me know what you think about the justifications I </w:t>
      </w:r>
      <w:proofErr w:type="gramStart"/>
      <w:r>
        <w:t>added..</w:t>
      </w:r>
      <w:proofErr w:type="gramEnd"/>
      <w:r>
        <w:t xml:space="preserve"> </w:t>
      </w:r>
    </w:p>
  </w:comment>
  <w:comment w:id="1068" w:author="Catie Brown" w:date="2020-02-04T09:57:00Z" w:initials="CB">
    <w:p w14:paraId="03E55FC7" w14:textId="21B4C288" w:rsidR="00820EDB" w:rsidRDefault="00820EDB">
      <w:pPr>
        <w:pStyle w:val="CommentText"/>
      </w:pPr>
      <w:r>
        <w:rPr>
          <w:rStyle w:val="CommentReference"/>
        </w:rPr>
        <w:annotationRef/>
      </w:r>
      <w:r>
        <w:t xml:space="preserve">Not sure which specific formatting you’re using, but I believe APA has the letters (p) italicized. </w:t>
      </w:r>
    </w:p>
  </w:comment>
  <w:comment w:id="1080" w:author="Catie Brown" w:date="2020-02-04T09:58:00Z" w:initials="CB">
    <w:p w14:paraId="08500787" w14:textId="75A75B6B" w:rsidR="00820EDB" w:rsidRDefault="00820EDB">
      <w:pPr>
        <w:pStyle w:val="CommentText"/>
      </w:pPr>
      <w:r>
        <w:rPr>
          <w:rStyle w:val="CommentReference"/>
        </w:rPr>
        <w:annotationRef/>
      </w:r>
      <w:r>
        <w:t xml:space="preserve">This seems better suited for the discussion section. </w:t>
      </w:r>
    </w:p>
  </w:comment>
  <w:comment w:id="1081" w:author="Nicholas Harp" w:date="2020-02-06T13:20:00Z" w:initials="NH">
    <w:p w14:paraId="7A9F5242" w14:textId="43EE66BB" w:rsidR="00820EDB" w:rsidRDefault="00820EDB">
      <w:pPr>
        <w:pStyle w:val="CommentText"/>
      </w:pPr>
      <w:r>
        <w:rPr>
          <w:rStyle w:val="CommentReference"/>
        </w:rPr>
        <w:annotationRef/>
      </w:r>
      <w:r>
        <w:rPr>
          <w:rStyle w:val="CommentReference"/>
        </w:rPr>
        <w:t xml:space="preserve"> Seems like it maybe fits here since I’m getting into all of the task details, and I’d expect people to question why the emotional WM loads had both pos and neg images. </w:t>
      </w:r>
    </w:p>
  </w:comment>
  <w:comment w:id="1093" w:author="Catie Brown" w:date="2020-02-04T09:59:00Z" w:initials="CB">
    <w:p w14:paraId="13C74DD9" w14:textId="58217236" w:rsidR="00820EDB" w:rsidRDefault="00820EDB">
      <w:pPr>
        <w:pStyle w:val="CommentText"/>
      </w:pPr>
      <w:r>
        <w:rPr>
          <w:rStyle w:val="CommentReference"/>
        </w:rPr>
        <w:annotationRef/>
      </w:r>
      <w:r>
        <w:t>Not 12?</w:t>
      </w:r>
    </w:p>
  </w:comment>
  <w:comment w:id="1094" w:author="Nicholas Harp" w:date="2020-02-06T13:34:00Z" w:initials="NH">
    <w:p w14:paraId="48DD9F47" w14:textId="4A52091A" w:rsidR="00820EDB" w:rsidRDefault="00820EDB">
      <w:pPr>
        <w:pStyle w:val="CommentText"/>
      </w:pPr>
      <w:r>
        <w:rPr>
          <w:rStyle w:val="CommentReference"/>
        </w:rPr>
        <w:annotationRef/>
      </w:r>
      <w:r>
        <w:t xml:space="preserve">Nope, another mistake </w:t>
      </w:r>
      <w:r>
        <w:sym w:font="Wingdings" w:char="F04C"/>
      </w:r>
      <w:r>
        <w:t xml:space="preserve"> </w:t>
      </w:r>
    </w:p>
  </w:comment>
  <w:comment w:id="1137" w:author="Catie Brown" w:date="2020-02-04T10:03:00Z" w:initials="CB">
    <w:p w14:paraId="02C25A8B" w14:textId="31EDF810" w:rsidR="00820EDB" w:rsidRDefault="00820EDB">
      <w:pPr>
        <w:pStyle w:val="CommentText"/>
      </w:pPr>
      <w:r>
        <w:rPr>
          <w:rStyle w:val="CommentReference"/>
        </w:rPr>
        <w:annotationRef/>
      </w:r>
      <w:r>
        <w:t xml:space="preserve">Is there a previous paper you can cite that used 3 SDs, or just outlier removal? </w:t>
      </w:r>
    </w:p>
  </w:comment>
  <w:comment w:id="1138" w:author="Maital Neta [2]" w:date="2020-02-05T09:41:00Z" w:initials="MN">
    <w:p w14:paraId="1205DB07" w14:textId="2654245D" w:rsidR="00820EDB" w:rsidRDefault="00820EDB">
      <w:pPr>
        <w:pStyle w:val="CommentText"/>
      </w:pPr>
      <w:r>
        <w:rPr>
          <w:rStyle w:val="CommentReference"/>
        </w:rPr>
        <w:annotationRef/>
      </w:r>
      <w:r>
        <w:t>Agreed! People will expect to see a citation for this… why 3 and not 2 or 2.5SD??</w:t>
      </w:r>
    </w:p>
  </w:comment>
  <w:comment w:id="1139" w:author="Nicholas Harp" w:date="2020-02-05T13:49:00Z" w:initials="NH">
    <w:p w14:paraId="63A9D9E8" w14:textId="1BA28234" w:rsidR="00820EDB" w:rsidRDefault="00820EDB">
      <w:pPr>
        <w:pStyle w:val="CommentText"/>
      </w:pPr>
      <w:r>
        <w:rPr>
          <w:rStyle w:val="CommentReference"/>
        </w:rPr>
        <w:annotationRef/>
      </w:r>
      <w:r>
        <w:t>Should we even bother then? It doesn’t change the results… 3 SDs seemed conservative to me (i.e., keeping as much reasonable data as possible) while still doing due diligence to remove suspicious data. I doubt I’ll find a paper w/ a hard and fast rule for outlier removal. Seems like a “researcher df”</w:t>
      </w:r>
    </w:p>
  </w:comment>
  <w:comment w:id="1135" w:author="Nicholas Harp" w:date="2020-02-07T12:47:00Z" w:initials="NH">
    <w:p w14:paraId="437FBBB5" w14:textId="33B78B12" w:rsidR="00820EDB" w:rsidRDefault="00820EDB">
      <w:pPr>
        <w:pStyle w:val="CommentText"/>
      </w:pPr>
      <w:r>
        <w:rPr>
          <w:rStyle w:val="CommentReference"/>
        </w:rPr>
        <w:annotationRef/>
      </w:r>
      <w:r>
        <w:t xml:space="preserve">Just noting here that I’m not excluding any trials based on RT anymore. </w:t>
      </w:r>
    </w:p>
  </w:comment>
  <w:comment w:id="1156" w:author="Catie Brown" w:date="2020-02-04T10:04:00Z" w:initials="CB">
    <w:p w14:paraId="11525E2C" w14:textId="5C3D28DF" w:rsidR="00820EDB" w:rsidRDefault="00820EDB">
      <w:pPr>
        <w:pStyle w:val="CommentText"/>
      </w:pPr>
      <w:r>
        <w:rPr>
          <w:rStyle w:val="CommentReference"/>
        </w:rPr>
        <w:annotationRef/>
      </w:r>
      <w:r>
        <w:t xml:space="preserve">I don’t quite understand this. Maybe add clarification in parentheses at the end of this sentence. </w:t>
      </w:r>
    </w:p>
  </w:comment>
  <w:comment w:id="1157" w:author="Maital Neta [2]" w:date="2020-02-05T09:42:00Z" w:initials="MN">
    <w:p w14:paraId="0503C773" w14:textId="53582725" w:rsidR="00820EDB" w:rsidRDefault="00820EDB">
      <w:pPr>
        <w:pStyle w:val="CommentText"/>
      </w:pPr>
      <w:r>
        <w:rPr>
          <w:rStyle w:val="CommentReference"/>
        </w:rPr>
        <w:annotationRef/>
      </w:r>
      <w:r>
        <w:rPr>
          <w:rFonts w:ascii="Helvetica" w:hAnsi="Helvetica" w:cs="Helvetica"/>
          <w:color w:val="353535"/>
        </w:rPr>
        <w:t xml:space="preserve">Mike suggested including the error trials </w:t>
      </w:r>
      <w:proofErr w:type="spellStart"/>
      <w:r>
        <w:rPr>
          <w:rFonts w:ascii="Helvetica" w:hAnsi="Helvetica" w:cs="Helvetica"/>
          <w:color w:val="353535"/>
        </w:rPr>
        <w:t>bc</w:t>
      </w:r>
      <w:proofErr w:type="spellEnd"/>
      <w:r>
        <w:rPr>
          <w:rFonts w:ascii="Helvetica" w:hAnsi="Helvetica" w:cs="Helvetica"/>
          <w:color w:val="353535"/>
        </w:rPr>
        <w:t xml:space="preserve"> you can’t assume that they made an error </w:t>
      </w:r>
      <w:proofErr w:type="spellStart"/>
      <w:r>
        <w:rPr>
          <w:rFonts w:ascii="Helvetica" w:hAnsi="Helvetica" w:cs="Helvetica"/>
          <w:color w:val="353535"/>
        </w:rPr>
        <w:t>bc</w:t>
      </w:r>
      <w:proofErr w:type="spellEnd"/>
      <w:r>
        <w:rPr>
          <w:rFonts w:ascii="Helvetica" w:hAnsi="Helvetica" w:cs="Helvetica"/>
          <w:color w:val="353535"/>
        </w:rPr>
        <w:t xml:space="preserve"> they weren’t holding the image in WM, but also could have gotten right by chance (50/50 chance)</w:t>
      </w:r>
    </w:p>
  </w:comment>
  <w:comment w:id="1169" w:author="Catie Brown" w:date="2020-02-04T10:06:00Z" w:initials="CB">
    <w:p w14:paraId="2CA15907" w14:textId="358B9B10" w:rsidR="00820EDB" w:rsidRDefault="00820EDB">
      <w:pPr>
        <w:pStyle w:val="CommentText"/>
      </w:pPr>
      <w:r>
        <w:rPr>
          <w:rStyle w:val="CommentReference"/>
        </w:rPr>
        <w:annotationRef/>
      </w:r>
      <w:r>
        <w:t xml:space="preserve">A little reminder for ppl less familiar with </w:t>
      </w:r>
      <w:proofErr w:type="spellStart"/>
      <w:r>
        <w:t>vbias</w:t>
      </w:r>
      <w:proofErr w:type="spellEnd"/>
      <w:r>
        <w:t xml:space="preserve">. </w:t>
      </w:r>
    </w:p>
  </w:comment>
  <w:comment w:id="1170" w:author="Nicholas Harp" w:date="2020-02-06T14:15:00Z" w:initials="NH">
    <w:p w14:paraId="4469B49F" w14:textId="1F509343" w:rsidR="00820EDB" w:rsidRDefault="00820EDB">
      <w:pPr>
        <w:pStyle w:val="CommentText"/>
      </w:pPr>
      <w:r>
        <w:rPr>
          <w:rStyle w:val="CommentReference"/>
        </w:rPr>
        <w:annotationRef/>
      </w:r>
      <w:r>
        <w:t>thanks</w:t>
      </w:r>
    </w:p>
  </w:comment>
  <w:comment w:id="1222" w:author="Nicholas Harp" w:date="2020-01-27T09:26:00Z" w:initials="NH">
    <w:p w14:paraId="4699C1C5" w14:textId="5C6F2907" w:rsidR="00820EDB" w:rsidRDefault="00820EDB">
      <w:pPr>
        <w:pStyle w:val="CommentText"/>
      </w:pPr>
      <w:r>
        <w:rPr>
          <w:rStyle w:val="CommentReference"/>
        </w:rPr>
        <w:annotationRef/>
      </w:r>
      <w:r>
        <w:t xml:space="preserve">Double check this… these values are w/o excluding any data. </w:t>
      </w:r>
    </w:p>
  </w:comment>
  <w:comment w:id="1294" w:author="Maital Neta [2]" w:date="2020-02-05T10:28:00Z" w:initials="MN">
    <w:p w14:paraId="4B8CA2DD" w14:textId="38EB49F3" w:rsidR="00820EDB" w:rsidRDefault="00820EDB" w:rsidP="00831FFA">
      <w:pPr>
        <w:autoSpaceDE w:val="0"/>
        <w:autoSpaceDN w:val="0"/>
        <w:adjustRightInd w:val="0"/>
        <w:spacing w:after="0"/>
        <w:rPr>
          <w:rFonts w:ascii="Helvetica" w:hAnsi="Helvetica" w:cs="Helvetica"/>
          <w:color w:val="353535"/>
        </w:rPr>
      </w:pPr>
      <w:r>
        <w:rPr>
          <w:rStyle w:val="CommentReference"/>
        </w:rPr>
        <w:annotationRef/>
      </w:r>
      <w:r>
        <w:rPr>
          <w:rFonts w:ascii="Helvetica" w:hAnsi="Helvetica" w:cs="Helvetica"/>
          <w:color w:val="353535"/>
        </w:rPr>
        <w:t xml:space="preserve">Mike also asked about your stats in general… you need to explain this stuff for an audience that may not be familiar with these models, etc. - present to ppl in a digestible manner, so give more context (“this means this”); replace “null main effect” with “no effect”, also tell them WHY you’re doing what you’re doing (maybe </w:t>
      </w:r>
      <w:proofErr w:type="spellStart"/>
      <w:r>
        <w:rPr>
          <w:rFonts w:ascii="Helvetica" w:hAnsi="Helvetica" w:cs="Helvetica"/>
          <w:color w:val="353535"/>
        </w:rPr>
        <w:t>ina</w:t>
      </w:r>
      <w:proofErr w:type="spellEnd"/>
      <w:r>
        <w:rPr>
          <w:rFonts w:ascii="Helvetica" w:hAnsi="Helvetica" w:cs="Helvetica"/>
          <w:color w:val="353535"/>
        </w:rPr>
        <w:t xml:space="preserve">  statistical analysis section in the methods if it doesn’t fit easily in here?)</w:t>
      </w:r>
    </w:p>
    <w:p w14:paraId="2288C8BC" w14:textId="7489AA3D" w:rsidR="00820EDB" w:rsidRDefault="00820EDB">
      <w:pPr>
        <w:pStyle w:val="CommentText"/>
      </w:pPr>
    </w:p>
  </w:comment>
  <w:comment w:id="1299" w:author="Maital Neta [2]" w:date="2020-02-05T10:04:00Z" w:initials="MN">
    <w:p w14:paraId="2D515F29" w14:textId="77777777" w:rsidR="00820EDB" w:rsidRDefault="00820EDB">
      <w:pPr>
        <w:pStyle w:val="CommentText"/>
      </w:pPr>
      <w:r>
        <w:rPr>
          <w:rStyle w:val="CommentReference"/>
        </w:rPr>
        <w:annotationRef/>
      </w:r>
      <w:r>
        <w:t>Right?</w:t>
      </w:r>
    </w:p>
    <w:p w14:paraId="06BCD2FC" w14:textId="75509791" w:rsidR="00820EDB" w:rsidRDefault="00820EDB">
      <w:pPr>
        <w:pStyle w:val="CommentText"/>
      </w:pPr>
      <w:r>
        <w:t>But somewhere here we want to add performance on the probe task – accuracy (maybe even with a table or figure showing accuracy and RT across the 4 conditions)</w:t>
      </w:r>
    </w:p>
  </w:comment>
  <w:comment w:id="1300" w:author="Nicholas Harp" w:date="2020-02-07T13:53:00Z" w:initials="NH">
    <w:p w14:paraId="42A75AA2" w14:textId="4C971AF0" w:rsidR="00820EDB" w:rsidRDefault="00820EDB">
      <w:pPr>
        <w:pStyle w:val="CommentText"/>
      </w:pPr>
      <w:r>
        <w:rPr>
          <w:rStyle w:val="CommentReference"/>
        </w:rPr>
        <w:annotationRef/>
      </w:r>
      <w:r>
        <w:t xml:space="preserve">Added accuracy in the next </w:t>
      </w:r>
      <w:proofErr w:type="gramStart"/>
      <w:r>
        <w:t>section..</w:t>
      </w:r>
      <w:proofErr w:type="gramEnd"/>
      <w:r>
        <w:t xml:space="preserve"> think we decided to stay </w:t>
      </w:r>
      <w:proofErr w:type="spellStart"/>
      <w:r>
        <w:t>awar</w:t>
      </w:r>
      <w:proofErr w:type="spellEnd"/>
      <w:r>
        <w:t xml:space="preserve"> from RT, right?</w:t>
      </w:r>
    </w:p>
  </w:comment>
  <w:comment w:id="1325" w:author="Maital Neta [2]" w:date="2020-02-05T10:24:00Z" w:initials="MN">
    <w:p w14:paraId="7CFC9DF7" w14:textId="7259032F" w:rsidR="00820EDB" w:rsidRDefault="00820EDB">
      <w:pPr>
        <w:pStyle w:val="CommentText"/>
      </w:pPr>
      <w:r>
        <w:rPr>
          <w:rStyle w:val="CommentReference"/>
        </w:rPr>
        <w:annotationRef/>
      </w:r>
      <w:r>
        <w:t>What does this mean? You may need to explain</w:t>
      </w:r>
      <w:r>
        <w:rPr>
          <w:noProof/>
        </w:rPr>
        <w:t xml:space="preserve"> t are going to expect a simple ANOVA of percent negative ratings.</w:t>
      </w:r>
    </w:p>
  </w:comment>
  <w:comment w:id="1350" w:author="Catie Brown" w:date="2020-02-04T10:14:00Z" w:initials="CB">
    <w:p w14:paraId="7DA62B8E" w14:textId="5E78D322" w:rsidR="00820EDB" w:rsidRDefault="00820EDB">
      <w:pPr>
        <w:pStyle w:val="CommentText"/>
      </w:pPr>
      <w:r>
        <w:rPr>
          <w:rStyle w:val="CommentReference"/>
        </w:rPr>
        <w:annotationRef/>
      </w:r>
      <w:r>
        <w:t xml:space="preserve">Do you mean surprise ratings that followed an emotional load matrix? Because it sounds like you mean ratings of the emotional load matrix. </w:t>
      </w:r>
    </w:p>
  </w:comment>
  <w:comment w:id="1351" w:author="Maital Neta [2]" w:date="2020-02-05T09:42:00Z" w:initials="MN">
    <w:p w14:paraId="165BC024" w14:textId="477FFD52" w:rsidR="00820EDB" w:rsidRDefault="00820EDB">
      <w:pPr>
        <w:pStyle w:val="CommentText"/>
      </w:pPr>
      <w:r>
        <w:rPr>
          <w:rStyle w:val="CommentReference"/>
        </w:rPr>
        <w:annotationRef/>
      </w:r>
      <w:r>
        <w:t>Good point, please fix this.</w:t>
      </w:r>
    </w:p>
  </w:comment>
  <w:comment w:id="1404" w:author="Maital Neta [2]" w:date="2020-02-05T10:25:00Z" w:initials="MN">
    <w:p w14:paraId="38E3FF61" w14:textId="78EAC767" w:rsidR="00820EDB" w:rsidRDefault="00820EDB">
      <w:pPr>
        <w:pStyle w:val="CommentText"/>
      </w:pPr>
      <w:r>
        <w:rPr>
          <w:rStyle w:val="CommentReference"/>
        </w:rPr>
        <w:annotationRef/>
      </w:r>
      <w:r>
        <w:t>Necessary? Why?</w:t>
      </w:r>
    </w:p>
  </w:comment>
  <w:comment w:id="1405" w:author="Nicholas Harp" w:date="2020-02-05T13:32:00Z" w:initials="NH">
    <w:p w14:paraId="5881C8AF" w14:textId="25736D76" w:rsidR="00820EDB" w:rsidRDefault="00820EDB">
      <w:pPr>
        <w:pStyle w:val="CommentText"/>
      </w:pPr>
      <w:r>
        <w:rPr>
          <w:rStyle w:val="CommentReference"/>
        </w:rPr>
        <w:annotationRef/>
      </w:r>
      <w:r>
        <w:t xml:space="preserve">Maybe not… Becca would ask if I tried though, I think. Looks like I didn’t report this in the MD analysis, so I’ll add it there for consistency. If the random effect is sig., then it would mean there was no systematic change as a function of condition, but that there was significant change among individuals… </w:t>
      </w:r>
    </w:p>
  </w:comment>
  <w:comment w:id="1450" w:author="Catie Brown" w:date="2020-02-04T10:11:00Z" w:initials="CB">
    <w:p w14:paraId="72F97ACB" w14:textId="10F01E48" w:rsidR="00820EDB" w:rsidRDefault="00820EDB">
      <w:pPr>
        <w:pStyle w:val="CommentText"/>
      </w:pPr>
      <w:r>
        <w:rPr>
          <w:rStyle w:val="CommentReference"/>
        </w:rPr>
        <w:annotationRef/>
      </w:r>
      <w:r>
        <w:t>Add significance bars?</w:t>
      </w:r>
    </w:p>
  </w:comment>
  <w:comment w:id="1547" w:author="Maital Neta [2]" w:date="2020-02-05T10:13:00Z" w:initials="MN">
    <w:p w14:paraId="0194387E" w14:textId="77777777" w:rsidR="00820EDB" w:rsidRDefault="00820EDB" w:rsidP="003B43DF">
      <w:pPr>
        <w:autoSpaceDE w:val="0"/>
        <w:autoSpaceDN w:val="0"/>
        <w:adjustRightInd w:val="0"/>
        <w:spacing w:after="0"/>
        <w:rPr>
          <w:rFonts w:ascii="Helvetica" w:hAnsi="Helvetica" w:cs="Helvetica"/>
          <w:color w:val="353535"/>
        </w:rPr>
      </w:pPr>
      <w:r>
        <w:rPr>
          <w:rStyle w:val="CommentReference"/>
        </w:rPr>
        <w:annotationRef/>
      </w:r>
      <w:r>
        <w:rPr>
          <w:rFonts w:ascii="Helvetica" w:hAnsi="Helvetica" w:cs="Helvetica"/>
          <w:color w:val="353535"/>
        </w:rPr>
        <w:t xml:space="preserve">Jeff asked:  Does load “just slow ppl down” which causes the greater MD? (i.e., is it the same effect as you would see with RT?) </w:t>
      </w:r>
    </w:p>
    <w:p w14:paraId="17CD28C8" w14:textId="77777777" w:rsidR="00820EDB" w:rsidRDefault="00820EDB" w:rsidP="003B43DF">
      <w:pPr>
        <w:autoSpaceDE w:val="0"/>
        <w:autoSpaceDN w:val="0"/>
        <w:adjustRightInd w:val="0"/>
        <w:spacing w:after="0"/>
        <w:rPr>
          <w:rFonts w:ascii="Helvetica" w:hAnsi="Helvetica" w:cs="Helvetica"/>
          <w:color w:val="353535"/>
        </w:rPr>
      </w:pPr>
    </w:p>
    <w:p w14:paraId="0C383C31" w14:textId="2E47E948" w:rsidR="00820EDB" w:rsidRDefault="00820EDB" w:rsidP="003B43DF">
      <w:pPr>
        <w:autoSpaceDE w:val="0"/>
        <w:autoSpaceDN w:val="0"/>
        <w:adjustRightInd w:val="0"/>
        <w:spacing w:after="0"/>
        <w:rPr>
          <w:rFonts w:ascii="Helvetica" w:hAnsi="Helvetica" w:cs="Helvetica"/>
          <w:color w:val="353535"/>
        </w:rPr>
      </w:pPr>
      <w:r>
        <w:rPr>
          <w:rFonts w:ascii="Helvetica" w:hAnsi="Helvetica" w:cs="Helvetica"/>
          <w:color w:val="353535"/>
        </w:rPr>
        <w:t>I think our RT data show very different effects, so maybe it’s worth briefly presenting RT and, in the Discussion, talking a bit about those differences…?</w:t>
      </w:r>
    </w:p>
    <w:p w14:paraId="21D34F7F" w14:textId="6469D33A" w:rsidR="00820EDB" w:rsidRDefault="00820EDB" w:rsidP="003B43DF">
      <w:pPr>
        <w:autoSpaceDE w:val="0"/>
        <w:autoSpaceDN w:val="0"/>
        <w:adjustRightInd w:val="0"/>
        <w:spacing w:after="0"/>
        <w:rPr>
          <w:rFonts w:ascii="Helvetica" w:hAnsi="Helvetica" w:cs="Helvetica"/>
          <w:color w:val="353535"/>
        </w:rPr>
      </w:pPr>
    </w:p>
    <w:p w14:paraId="08A57BD4" w14:textId="77777777" w:rsidR="00820EDB" w:rsidRDefault="00820EDB" w:rsidP="003B43DF">
      <w:pPr>
        <w:autoSpaceDE w:val="0"/>
        <w:autoSpaceDN w:val="0"/>
        <w:adjustRightInd w:val="0"/>
        <w:spacing w:after="0"/>
        <w:rPr>
          <w:rFonts w:ascii="Helvetica" w:hAnsi="Helvetica" w:cs="Helvetica"/>
          <w:color w:val="353535"/>
        </w:rPr>
      </w:pPr>
      <w:r>
        <w:rPr>
          <w:rFonts w:ascii="Helvetica" w:hAnsi="Helvetica" w:cs="Helvetica"/>
          <w:color w:val="353535"/>
        </w:rPr>
        <w:t>There was also a note from your defense that said:</w:t>
      </w:r>
    </w:p>
    <w:p w14:paraId="429D8F95" w14:textId="7BE6A97B" w:rsidR="00820EDB" w:rsidRDefault="00820EDB" w:rsidP="003B43DF">
      <w:pPr>
        <w:autoSpaceDE w:val="0"/>
        <w:autoSpaceDN w:val="0"/>
        <w:adjustRightInd w:val="0"/>
        <w:spacing w:after="0"/>
        <w:rPr>
          <w:rFonts w:ascii="Helvetica" w:hAnsi="Helvetica" w:cs="Helvetica"/>
          <w:color w:val="353535"/>
        </w:rPr>
      </w:pPr>
      <w:r>
        <w:rPr>
          <w:rFonts w:ascii="Helvetica" w:hAnsi="Helvetica" w:cs="Helvetica"/>
          <w:color w:val="353535"/>
        </w:rPr>
        <w:t>“Look at initiation time and/or acceleration in these 4 conditions? If you think this is about response competition, then build predictions (and DVs) from there; if it’s just MD, could be something besides response competition?”</w:t>
      </w:r>
    </w:p>
    <w:p w14:paraId="3902636C" w14:textId="2BACEE78" w:rsidR="00820EDB" w:rsidRDefault="00820EDB">
      <w:pPr>
        <w:pStyle w:val="CommentText"/>
      </w:pPr>
    </w:p>
  </w:comment>
  <w:comment w:id="1550" w:author="Maital Neta [2]" w:date="2020-02-05T10:26:00Z" w:initials="MN">
    <w:p w14:paraId="5AAFE1AA" w14:textId="6A91A098" w:rsidR="00820EDB" w:rsidRDefault="00820EDB">
      <w:pPr>
        <w:pStyle w:val="CommentText"/>
      </w:pPr>
      <w:r>
        <w:rPr>
          <w:rStyle w:val="CommentReference"/>
        </w:rPr>
        <w:annotationRef/>
      </w:r>
      <w:r>
        <w:t>Why? What were we predicting here?</w:t>
      </w:r>
    </w:p>
  </w:comment>
  <w:comment w:id="1596" w:author="Catie Brown" w:date="2020-02-04T10:18:00Z" w:initials="CB">
    <w:p w14:paraId="2205D58A" w14:textId="0E6B7EC0" w:rsidR="00820EDB" w:rsidRDefault="00820EDB">
      <w:pPr>
        <w:pStyle w:val="CommentText"/>
      </w:pPr>
      <w:r>
        <w:rPr>
          <w:rStyle w:val="CommentReference"/>
        </w:rPr>
        <w:annotationRef/>
      </w:r>
      <w:r>
        <w:t xml:space="preserve">Earlier, you called this “content type.” Stick with one term. </w:t>
      </w:r>
    </w:p>
  </w:comment>
  <w:comment w:id="1597" w:author="Maital Neta [2]" w:date="2020-02-05T09:43:00Z" w:initials="MN">
    <w:p w14:paraId="2C83D302" w14:textId="1EE463CB" w:rsidR="00820EDB" w:rsidRDefault="00820EDB">
      <w:pPr>
        <w:pStyle w:val="CommentText"/>
      </w:pPr>
      <w:r>
        <w:rPr>
          <w:rStyle w:val="CommentReference"/>
        </w:rPr>
        <w:annotationRef/>
      </w:r>
      <w:r>
        <w:t xml:space="preserve">Great point! </w:t>
      </w:r>
    </w:p>
  </w:comment>
  <w:comment w:id="1611" w:author="Catie Brown" w:date="2020-02-04T10:20:00Z" w:initials="CB">
    <w:p w14:paraId="7B6A469D" w14:textId="050B910E" w:rsidR="00820EDB" w:rsidRDefault="00820EDB">
      <w:pPr>
        <w:pStyle w:val="CommentText"/>
      </w:pPr>
      <w:r>
        <w:rPr>
          <w:rStyle w:val="CommentReference"/>
        </w:rPr>
        <w:annotationRef/>
      </w:r>
      <w:r>
        <w:t>Technically, you can replace the alphabetical x with the multiplication symbol.</w:t>
      </w:r>
    </w:p>
  </w:comment>
  <w:comment w:id="1612" w:author="Maital Neta [2]" w:date="2020-02-05T09:44:00Z" w:initials="MN">
    <w:p w14:paraId="3AD52163" w14:textId="46467670" w:rsidR="00820EDB" w:rsidRDefault="00820EDB">
      <w:pPr>
        <w:pStyle w:val="CommentText"/>
      </w:pPr>
      <w:r>
        <w:rPr>
          <w:rStyle w:val="CommentReference"/>
        </w:rPr>
        <w:annotationRef/>
      </w:r>
      <w:r>
        <w:t>I think this is fine, either way.</w:t>
      </w:r>
    </w:p>
  </w:comment>
  <w:comment w:id="1680" w:author="Maital Neta [2]" w:date="2020-02-05T10:27:00Z" w:initials="MN">
    <w:p w14:paraId="60D86024" w14:textId="713EEC0C" w:rsidR="00820EDB" w:rsidRDefault="00820EDB">
      <w:pPr>
        <w:pStyle w:val="CommentText"/>
      </w:pPr>
      <w:r>
        <w:rPr>
          <w:rStyle w:val="CommentReference"/>
        </w:rPr>
        <w:annotationRef/>
      </w:r>
      <w:r>
        <w:t>This is probably better suited for a Discussion section…?</w:t>
      </w:r>
    </w:p>
  </w:comment>
  <w:comment w:id="1683" w:author="Nicholas Harp" w:date="2020-02-06T14:37:00Z" w:initials="NH">
    <w:p w14:paraId="21C11835" w14:textId="05F7918A" w:rsidR="00820EDB" w:rsidRDefault="00820EDB">
      <w:pPr>
        <w:pStyle w:val="CommentText"/>
      </w:pPr>
      <w:r>
        <w:rPr>
          <w:rStyle w:val="CommentReference"/>
        </w:rPr>
        <w:annotationRef/>
      </w:r>
      <w:proofErr w:type="gramStart"/>
      <w:r>
        <w:t>Actually</w:t>
      </w:r>
      <w:proofErr w:type="gramEnd"/>
      <w:r>
        <w:t xml:space="preserve"> can’t measure support for this, can we? This is again a BF question… ugh. </w:t>
      </w:r>
    </w:p>
  </w:comment>
  <w:comment w:id="1689" w:author="Maital Neta [2]" w:date="2020-02-05T10:15:00Z" w:initials="MN">
    <w:p w14:paraId="2C890A9A" w14:textId="56001748" w:rsidR="00820EDB" w:rsidRDefault="00820EDB">
      <w:pPr>
        <w:pStyle w:val="CommentText"/>
      </w:pPr>
      <w:r>
        <w:rPr>
          <w:rStyle w:val="CommentReference"/>
        </w:rPr>
        <w:annotationRef/>
      </w:r>
      <w:r>
        <w:t xml:space="preserve">If it’s not significant, then remove. But p=.012 is not a trend…? </w:t>
      </w:r>
    </w:p>
  </w:comment>
  <w:comment w:id="1690" w:author="Nicholas Harp" w:date="2020-02-06T14:31:00Z" w:initials="NH">
    <w:p w14:paraId="4377BBD3" w14:textId="7BA5DCC9" w:rsidR="00820EDB" w:rsidRDefault="00820EDB">
      <w:pPr>
        <w:pStyle w:val="CommentText"/>
      </w:pPr>
      <w:r>
        <w:rPr>
          <w:rStyle w:val="CommentReference"/>
        </w:rPr>
        <w:annotationRef/>
      </w:r>
      <w:r>
        <w:t xml:space="preserve">Fixed—was using the correction for the 3-way interaction, oops. </w:t>
      </w:r>
    </w:p>
  </w:comment>
  <w:comment w:id="1714" w:author="Nicholas Harp" w:date="2020-02-13T11:52:00Z" w:initials="NH">
    <w:p w14:paraId="70D79720" w14:textId="27EA0BB2" w:rsidR="00820EDB" w:rsidRDefault="00820EDB">
      <w:pPr>
        <w:pStyle w:val="CommentText"/>
      </w:pPr>
      <w:r>
        <w:rPr>
          <w:rStyle w:val="CommentReference"/>
        </w:rPr>
        <w:annotationRef/>
      </w:r>
      <w:r>
        <w:t xml:space="preserve">I’ll get better looking bars to show </w:t>
      </w:r>
      <w:proofErr w:type="gramStart"/>
      <w:r>
        <w:t>significance..</w:t>
      </w:r>
      <w:proofErr w:type="gramEnd"/>
      <w:r>
        <w:t xml:space="preserve"> R is fighting w/ me on that… </w:t>
      </w:r>
    </w:p>
  </w:comment>
  <w:comment w:id="1717" w:author="Nicholas Harp" w:date="2020-02-05T09:12:00Z" w:initials="NH">
    <w:p w14:paraId="31834F4C" w14:textId="3488A094" w:rsidR="00820EDB" w:rsidRDefault="00820EDB">
      <w:pPr>
        <w:pStyle w:val="CommentText"/>
      </w:pPr>
      <w:r>
        <w:rPr>
          <w:rStyle w:val="CommentReference"/>
        </w:rPr>
        <w:annotationRef/>
      </w:r>
      <w:r>
        <w:t xml:space="preserve">This might be easier to annotate w/ significance if it were a bar </w:t>
      </w:r>
      <w:proofErr w:type="gramStart"/>
      <w:r>
        <w:t>graph..?</w:t>
      </w:r>
      <w:proofErr w:type="gramEnd"/>
      <w:r>
        <w:t xml:space="preserve"> </w:t>
      </w:r>
    </w:p>
  </w:comment>
  <w:comment w:id="1724" w:author="Catie Brown" w:date="2020-02-04T10:19:00Z" w:initials="CB">
    <w:p w14:paraId="570249DB" w14:textId="2EAE9A82" w:rsidR="00820EDB" w:rsidRDefault="00820EDB">
      <w:pPr>
        <w:pStyle w:val="CommentText"/>
      </w:pPr>
      <w:r>
        <w:rPr>
          <w:rStyle w:val="CommentReference"/>
        </w:rPr>
        <w:annotationRef/>
      </w:r>
      <w:r>
        <w:t xml:space="preserve">Describe what is significantly different in the graph. </w:t>
      </w:r>
    </w:p>
  </w:comment>
  <w:comment w:id="1725" w:author="Maital Neta [2]" w:date="2020-02-05T09:44:00Z" w:initials="MN">
    <w:p w14:paraId="183A6E79" w14:textId="211CE584" w:rsidR="00820EDB" w:rsidRDefault="00820EDB">
      <w:pPr>
        <w:pStyle w:val="CommentText"/>
      </w:pPr>
      <w:r>
        <w:rPr>
          <w:rStyle w:val="CommentReference"/>
        </w:rPr>
        <w:annotationRef/>
      </w:r>
      <w:r>
        <w:t>Yes, please.</w:t>
      </w:r>
    </w:p>
  </w:comment>
  <w:comment w:id="1735" w:author="Maital Neta [2]" w:date="2020-02-05T10:17:00Z" w:initials="MN">
    <w:p w14:paraId="74329A84" w14:textId="77777777" w:rsidR="00820EDB" w:rsidRDefault="00820EDB">
      <w:pPr>
        <w:pStyle w:val="CommentText"/>
      </w:pPr>
      <w:r>
        <w:rPr>
          <w:rStyle w:val="CommentReference"/>
        </w:rPr>
        <w:annotationRef/>
      </w:r>
      <w:r>
        <w:t>Is this something we would have predicted? Lower MD for high neutral than high emotional??</w:t>
      </w:r>
    </w:p>
    <w:p w14:paraId="502CACE2" w14:textId="77777777" w:rsidR="00820EDB" w:rsidRDefault="00820EDB">
      <w:pPr>
        <w:pStyle w:val="CommentText"/>
      </w:pPr>
    </w:p>
    <w:p w14:paraId="39DC0D00" w14:textId="575FA68E" w:rsidR="00820EDB" w:rsidRDefault="00820EDB">
      <w:pPr>
        <w:pStyle w:val="CommentText"/>
      </w:pPr>
      <w:r>
        <w:t xml:space="preserve">Also, you need to go through the entire manuscript and get consistent with your lingo: domain or content? Non-emotional or neutral? etc. This is really </w:t>
      </w:r>
      <w:proofErr w:type="spellStart"/>
      <w:r>
        <w:t>ahrd</w:t>
      </w:r>
      <w:proofErr w:type="spellEnd"/>
      <w:r>
        <w:t xml:space="preserve"> to read as is… at least for someone not familiar with your study.</w:t>
      </w:r>
    </w:p>
  </w:comment>
  <w:comment w:id="1737" w:author="Maital Neta [2]" w:date="2020-02-05T10:18:00Z" w:initials="MN">
    <w:p w14:paraId="0B85817C" w14:textId="6248D387" w:rsidR="00820EDB" w:rsidRDefault="00820EDB">
      <w:pPr>
        <w:pStyle w:val="CommentText"/>
      </w:pPr>
      <w:r>
        <w:rPr>
          <w:rStyle w:val="CommentReference"/>
        </w:rPr>
        <w:annotationRef/>
      </w:r>
      <w:r>
        <w:t>OK, would have predicted this, but it’s a trend? With p=.005??</w:t>
      </w:r>
    </w:p>
  </w:comment>
  <w:comment w:id="1738" w:author="Maital Neta [2]" w:date="2020-02-05T10:19:00Z" w:initials="MN">
    <w:p w14:paraId="1ADE20DE" w14:textId="64CB10CC" w:rsidR="00820EDB" w:rsidRDefault="00820EDB">
      <w:pPr>
        <w:pStyle w:val="CommentText"/>
      </w:pPr>
      <w:r>
        <w:rPr>
          <w:rStyle w:val="CommentReference"/>
        </w:rPr>
        <w:annotationRef/>
      </w:r>
      <w:r>
        <w:t xml:space="preserve">WHAT?? This is super hard to digest. Instead of </w:t>
      </w:r>
      <w:proofErr w:type="spellStart"/>
      <w:r>
        <w:t>lsiting</w:t>
      </w:r>
      <w:proofErr w:type="spellEnd"/>
      <w:r>
        <w:t xml:space="preserve"> all significant or trending effects, focus on the ones you </w:t>
      </w:r>
      <w:proofErr w:type="gramStart"/>
      <w:r>
        <w:t>predicted</w:t>
      </w:r>
      <w:proofErr w:type="gramEnd"/>
      <w:r>
        <w:t xml:space="preserve"> and think are meaningful.</w:t>
      </w:r>
    </w:p>
  </w:comment>
  <w:comment w:id="1743" w:author="Nicholas Harp" w:date="2020-01-15T13:47:00Z" w:initials="NH">
    <w:p w14:paraId="1FF49588" w14:textId="095C3B67" w:rsidR="00820EDB" w:rsidRDefault="00820EDB">
      <w:pPr>
        <w:pStyle w:val="CommentText"/>
      </w:pPr>
      <w:r>
        <w:rPr>
          <w:rStyle w:val="CommentReference"/>
        </w:rPr>
        <w:annotationRef/>
      </w:r>
      <w:r>
        <w:rPr>
          <w:rStyle w:val="CommentReference"/>
        </w:rPr>
        <w:t xml:space="preserve">I haven’t done this… but I really don’t think it makes sense to test random slopes here… </w:t>
      </w:r>
    </w:p>
  </w:comment>
  <w:comment w:id="1744" w:author="Nicholas Harp" w:date="2020-01-16T12:14:00Z" w:initials="NH">
    <w:p w14:paraId="2D13ACF0" w14:textId="66DE3A84" w:rsidR="00820EDB" w:rsidRDefault="00820EDB">
      <w:pPr>
        <w:pStyle w:val="CommentText"/>
      </w:pPr>
      <w:r>
        <w:rPr>
          <w:rStyle w:val="CommentReference"/>
        </w:rPr>
        <w:annotationRef/>
      </w:r>
    </w:p>
  </w:comment>
  <w:comment w:id="1847" w:author="Catie Brown" w:date="2020-02-04T10:24:00Z" w:initials="CB">
    <w:p w14:paraId="7B8167E9" w14:textId="77777777" w:rsidR="00820EDB" w:rsidRDefault="00820EDB">
      <w:pPr>
        <w:pStyle w:val="CommentText"/>
      </w:pPr>
      <w:r>
        <w:rPr>
          <w:rStyle w:val="CommentReference"/>
        </w:rPr>
        <w:annotationRef/>
      </w:r>
      <w:r>
        <w:t xml:space="preserve">Add stars to the bars with corresponding p </w:t>
      </w:r>
      <w:proofErr w:type="spellStart"/>
      <w:r>
        <w:t>vals</w:t>
      </w:r>
      <w:proofErr w:type="spellEnd"/>
      <w:r>
        <w:t xml:space="preserve"> in a legend</w:t>
      </w:r>
    </w:p>
    <w:p w14:paraId="49D74288" w14:textId="29F6C8C8" w:rsidR="00820EDB" w:rsidRDefault="00820EDB">
      <w:pPr>
        <w:pStyle w:val="CommentText"/>
      </w:pPr>
    </w:p>
  </w:comment>
  <w:comment w:id="1848" w:author="Maital Neta [2]" w:date="2020-02-05T09:44:00Z" w:initials="MN">
    <w:p w14:paraId="6C9DC634" w14:textId="15025C6B" w:rsidR="00820EDB" w:rsidRDefault="00820EDB">
      <w:pPr>
        <w:pStyle w:val="CommentText"/>
      </w:pPr>
      <w:r>
        <w:rPr>
          <w:rStyle w:val="CommentReference"/>
        </w:rPr>
        <w:annotationRef/>
      </w:r>
      <w:r>
        <w:t>Yep!</w:t>
      </w:r>
    </w:p>
  </w:comment>
  <w:comment w:id="1978" w:author="Maital Neta [2]" w:date="2020-02-05T10:06:00Z" w:initials="MN">
    <w:p w14:paraId="7B81301B" w14:textId="77777777" w:rsidR="00820EDB" w:rsidRDefault="00820EDB">
      <w:pPr>
        <w:pStyle w:val="CommentText"/>
      </w:pPr>
      <w:r>
        <w:rPr>
          <w:rStyle w:val="CommentReference"/>
        </w:rPr>
        <w:annotationRef/>
      </w:r>
      <w:r>
        <w:t>Mike suggested adding a limitation:</w:t>
      </w:r>
    </w:p>
    <w:p w14:paraId="744EDC32" w14:textId="77777777" w:rsidR="00820EDB" w:rsidRDefault="00820EDB">
      <w:pPr>
        <w:pStyle w:val="CommentText"/>
        <w:rPr>
          <w:rFonts w:ascii="Helvetica" w:hAnsi="Helvetica" w:cs="Helvetica"/>
          <w:color w:val="353535"/>
        </w:rPr>
      </w:pPr>
      <w:r>
        <w:rPr>
          <w:rFonts w:ascii="Helvetica" w:hAnsi="Helvetica" w:cs="Helvetica"/>
          <w:color w:val="353535"/>
        </w:rPr>
        <w:t xml:space="preserve">This task relies visual WM (and that it’s unclear how they are rehearsing the images for the WM </w:t>
      </w:r>
      <w:proofErr w:type="gramStart"/>
      <w:r>
        <w:rPr>
          <w:rFonts w:ascii="Helvetica" w:hAnsi="Helvetica" w:cs="Helvetica"/>
          <w:color w:val="353535"/>
        </w:rPr>
        <w:t>task)…</w:t>
      </w:r>
      <w:proofErr w:type="gramEnd"/>
      <w:r>
        <w:rPr>
          <w:rFonts w:ascii="Helvetica" w:hAnsi="Helvetica" w:cs="Helvetica"/>
          <w:color w:val="353535"/>
        </w:rPr>
        <w:t>? Might be worth asking him for more clarification if needed.</w:t>
      </w:r>
    </w:p>
    <w:p w14:paraId="1CD1CF8F" w14:textId="77777777" w:rsidR="00820EDB" w:rsidRDefault="00820EDB">
      <w:pPr>
        <w:pStyle w:val="CommentText"/>
      </w:pPr>
    </w:p>
    <w:p w14:paraId="77E2A7E1" w14:textId="45F8E1EA" w:rsidR="00820EDB" w:rsidRDefault="00820EDB">
      <w:pPr>
        <w:pStyle w:val="CommentText"/>
      </w:pPr>
      <w:proofErr w:type="spellStart"/>
      <w:r>
        <w:t>Jef</w:t>
      </w:r>
      <w:proofErr w:type="spellEnd"/>
      <w:r>
        <w:t xml:space="preserve"> also suggested that maybe future work using </w:t>
      </w:r>
      <w:proofErr w:type="spellStart"/>
      <w:r>
        <w:t>eyetracking</w:t>
      </w:r>
      <w:proofErr w:type="spellEnd"/>
      <w:r>
        <w:t xml:space="preserve"> could determine what images ppl actually look at and for how long (during the load task) – can even do this trial-by-trial to compare with later surprise ratings.</w:t>
      </w:r>
    </w:p>
  </w:comment>
  <w:comment w:id="2066" w:author="Nicholas Harp" w:date="2020-02-06T14:27:00Z" w:initials="NH">
    <w:p w14:paraId="6C038524" w14:textId="347F5140" w:rsidR="00820EDB" w:rsidRDefault="00820EDB">
      <w:pPr>
        <w:pStyle w:val="CommentText"/>
      </w:pPr>
      <w:r>
        <w:rPr>
          <w:rStyle w:val="CommentReference"/>
        </w:rPr>
        <w:annotationRef/>
      </w:r>
      <w:r>
        <w:t xml:space="preserve">Initial?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F03B057" w15:done="0"/>
  <w15:commentEx w15:paraId="2A0EE265" w15:done="0"/>
  <w15:commentEx w15:paraId="21ACCE6C" w15:done="0"/>
  <w15:commentEx w15:paraId="095B0FBE" w15:done="0"/>
  <w15:commentEx w15:paraId="44D1A07B" w15:done="0"/>
  <w15:commentEx w15:paraId="39066633" w15:paraIdParent="44D1A07B" w15:done="0"/>
  <w15:commentEx w15:paraId="458B925C" w15:paraIdParent="44D1A07B" w15:done="0"/>
  <w15:commentEx w15:paraId="0B6760B9" w15:paraIdParent="44D1A07B" w15:done="0"/>
  <w15:commentEx w15:paraId="3390430A" w15:done="0"/>
  <w15:commentEx w15:paraId="74C26D87" w15:done="0"/>
  <w15:commentEx w15:paraId="3C1189BC" w15:done="0"/>
  <w15:commentEx w15:paraId="2FDBC0E1" w15:done="0"/>
  <w15:commentEx w15:paraId="4289E190" w15:done="0"/>
  <w15:commentEx w15:paraId="1080826D" w15:done="0"/>
  <w15:commentEx w15:paraId="69299F96" w15:done="0"/>
  <w15:commentEx w15:paraId="1B6BAFEC" w15:paraIdParent="69299F96" w15:done="0"/>
  <w15:commentEx w15:paraId="5BF7400D" w15:paraIdParent="69299F96" w15:done="0"/>
  <w15:commentEx w15:paraId="78467BD1" w15:done="0"/>
  <w15:commentEx w15:paraId="2CE8510E" w15:done="0"/>
  <w15:commentEx w15:paraId="0897FD3A" w15:done="0"/>
  <w15:commentEx w15:paraId="7ABA35AC" w15:done="0"/>
  <w15:commentEx w15:paraId="5957DD81" w15:done="0"/>
  <w15:commentEx w15:paraId="6CDD67A2" w15:done="0"/>
  <w15:commentEx w15:paraId="19B96F99" w15:done="0"/>
  <w15:commentEx w15:paraId="7840B852" w15:done="0"/>
  <w15:commentEx w15:paraId="60C6846D" w15:paraIdParent="7840B852" w15:done="0"/>
  <w15:commentEx w15:paraId="6DAA7A99" w15:done="0"/>
  <w15:commentEx w15:paraId="540EF977" w15:done="0"/>
  <w15:commentEx w15:paraId="5BA3B5C0" w15:done="0"/>
  <w15:commentEx w15:paraId="72764B8E" w15:done="0"/>
  <w15:commentEx w15:paraId="5E0209A1" w15:done="0"/>
  <w15:commentEx w15:paraId="4CA312CF" w15:paraIdParent="5E0209A1" w15:done="0"/>
  <w15:commentEx w15:paraId="238111F2" w15:done="0"/>
  <w15:commentEx w15:paraId="40AACB73" w15:paraIdParent="238111F2" w15:done="0"/>
  <w15:commentEx w15:paraId="5B71785F" w15:done="0"/>
  <w15:commentEx w15:paraId="02704BD4" w15:done="0"/>
  <w15:commentEx w15:paraId="01FF62A0" w15:done="0"/>
  <w15:commentEx w15:paraId="6038B4A1" w15:paraIdParent="01FF62A0" w15:done="0"/>
  <w15:commentEx w15:paraId="292B2284" w15:done="0"/>
  <w15:commentEx w15:paraId="0F175139" w15:paraIdParent="292B2284" w15:done="0"/>
  <w15:commentEx w15:paraId="7579514F" w15:paraIdParent="292B2284" w15:done="0"/>
  <w15:commentEx w15:paraId="77D95127" w15:done="0"/>
  <w15:commentEx w15:paraId="0AD524DC" w15:paraIdParent="77D95127" w15:done="0"/>
  <w15:commentEx w15:paraId="03E55FC7" w15:done="0"/>
  <w15:commentEx w15:paraId="08500787" w15:done="0"/>
  <w15:commentEx w15:paraId="7A9F5242" w15:paraIdParent="08500787" w15:done="0"/>
  <w15:commentEx w15:paraId="13C74DD9" w15:done="0"/>
  <w15:commentEx w15:paraId="48DD9F47" w15:paraIdParent="13C74DD9" w15:done="0"/>
  <w15:commentEx w15:paraId="02C25A8B" w15:done="0"/>
  <w15:commentEx w15:paraId="1205DB07" w15:paraIdParent="02C25A8B" w15:done="0"/>
  <w15:commentEx w15:paraId="63A9D9E8" w15:paraIdParent="02C25A8B" w15:done="0"/>
  <w15:commentEx w15:paraId="437FBBB5" w15:done="0"/>
  <w15:commentEx w15:paraId="11525E2C" w15:done="0"/>
  <w15:commentEx w15:paraId="0503C773" w15:paraIdParent="11525E2C" w15:done="0"/>
  <w15:commentEx w15:paraId="2CA15907" w15:done="0"/>
  <w15:commentEx w15:paraId="4469B49F" w15:paraIdParent="2CA15907" w15:done="0"/>
  <w15:commentEx w15:paraId="4699C1C5" w15:done="0"/>
  <w15:commentEx w15:paraId="2288C8BC" w15:done="0"/>
  <w15:commentEx w15:paraId="06BCD2FC" w15:done="0"/>
  <w15:commentEx w15:paraId="42A75AA2" w15:paraIdParent="06BCD2FC" w15:done="0"/>
  <w15:commentEx w15:paraId="7CFC9DF7" w15:done="0"/>
  <w15:commentEx w15:paraId="7DA62B8E" w15:done="0"/>
  <w15:commentEx w15:paraId="165BC024" w15:paraIdParent="7DA62B8E" w15:done="0"/>
  <w15:commentEx w15:paraId="38E3FF61" w15:done="0"/>
  <w15:commentEx w15:paraId="5881C8AF" w15:paraIdParent="38E3FF61" w15:done="0"/>
  <w15:commentEx w15:paraId="72F97ACB" w15:done="0"/>
  <w15:commentEx w15:paraId="3902636C" w15:done="0"/>
  <w15:commentEx w15:paraId="5AAFE1AA" w15:done="0"/>
  <w15:commentEx w15:paraId="2205D58A" w15:done="0"/>
  <w15:commentEx w15:paraId="2C83D302" w15:paraIdParent="2205D58A" w15:done="0"/>
  <w15:commentEx w15:paraId="7B6A469D" w15:done="0"/>
  <w15:commentEx w15:paraId="3AD52163" w15:paraIdParent="7B6A469D" w15:done="0"/>
  <w15:commentEx w15:paraId="60D86024" w15:done="0"/>
  <w15:commentEx w15:paraId="21C11835" w15:done="0"/>
  <w15:commentEx w15:paraId="2C890A9A" w15:done="0"/>
  <w15:commentEx w15:paraId="4377BBD3" w15:paraIdParent="2C890A9A" w15:done="0"/>
  <w15:commentEx w15:paraId="70D79720" w15:done="0"/>
  <w15:commentEx w15:paraId="31834F4C" w15:done="0"/>
  <w15:commentEx w15:paraId="570249DB" w15:done="0"/>
  <w15:commentEx w15:paraId="183A6E79" w15:paraIdParent="570249DB" w15:done="0"/>
  <w15:commentEx w15:paraId="39DC0D00" w15:done="0"/>
  <w15:commentEx w15:paraId="0B85817C" w15:done="0"/>
  <w15:commentEx w15:paraId="1ADE20DE" w15:done="0"/>
  <w15:commentEx w15:paraId="1FF49588" w15:done="0"/>
  <w15:commentEx w15:paraId="2D13ACF0" w15:paraIdParent="1FF49588" w15:done="0"/>
  <w15:commentEx w15:paraId="49D74288" w15:done="0"/>
  <w15:commentEx w15:paraId="6C9DC634" w15:paraIdParent="49D74288" w15:done="0"/>
  <w15:commentEx w15:paraId="77E2A7E1" w15:done="0"/>
  <w15:commentEx w15:paraId="6C03852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F03B057" w16cid:durableId="21EFC7A3"/>
  <w16cid:commentId w16cid:paraId="2A0EE265" w16cid:durableId="21EFC7D6"/>
  <w16cid:commentId w16cid:paraId="21ACCE6C" w16cid:durableId="21EFC841"/>
  <w16cid:commentId w16cid:paraId="095B0FBE" w16cid:durableId="21EFC880"/>
  <w16cid:commentId w16cid:paraId="44D1A07B" w16cid:durableId="21E52FEF"/>
  <w16cid:commentId w16cid:paraId="39066633" w16cid:durableId="21E52FEE"/>
  <w16cid:commentId w16cid:paraId="458B925C" w16cid:durableId="21E52FED"/>
  <w16cid:commentId w16cid:paraId="0B6760B9" w16cid:durableId="21E53318"/>
  <w16cid:commentId w16cid:paraId="3390430A" w16cid:durableId="21F10383"/>
  <w16cid:commentId w16cid:paraId="74C26D87" w16cid:durableId="21EFC92E"/>
  <w16cid:commentId w16cid:paraId="3C1189BC" w16cid:durableId="21EFC95B"/>
  <w16cid:commentId w16cid:paraId="2FDBC0E1" w16cid:durableId="21EFC9D7"/>
  <w16cid:commentId w16cid:paraId="4289E190" w16cid:durableId="21EFCA24"/>
  <w16cid:commentId w16cid:paraId="1080826D" w16cid:durableId="21E5353A"/>
  <w16cid:commentId w16cid:paraId="69299F96" w16cid:durableId="21E3C731"/>
  <w16cid:commentId w16cid:paraId="1B6BAFEC" w16cid:durableId="21E5027C"/>
  <w16cid:commentId w16cid:paraId="5BF7400D" w16cid:durableId="21E518D4"/>
  <w16cid:commentId w16cid:paraId="78467BD1" w16cid:durableId="21EFCD7F"/>
  <w16cid:commentId w16cid:paraId="2CE8510E" w16cid:durableId="21EFCE39"/>
  <w16cid:commentId w16cid:paraId="0897FD3A" w16cid:durableId="21EFCE17"/>
  <w16cid:commentId w16cid:paraId="7ABA35AC" w16cid:durableId="21EFCE8E"/>
  <w16cid:commentId w16cid:paraId="5957DD81" w16cid:durableId="21E512AC"/>
  <w16cid:commentId w16cid:paraId="6CDD67A2" w16cid:durableId="21EFCFC2"/>
  <w16cid:commentId w16cid:paraId="19B96F99" w16cid:durableId="21EFD193"/>
  <w16cid:commentId w16cid:paraId="7840B852" w16cid:durableId="21E653C4"/>
  <w16cid:commentId w16cid:paraId="60C6846D" w16cid:durableId="21E665BA"/>
  <w16cid:commentId w16cid:paraId="6DAA7A99" w16cid:durableId="21E510E6"/>
  <w16cid:commentId w16cid:paraId="540EF977" w16cid:durableId="21E5134E"/>
  <w16cid:commentId w16cid:paraId="5BA3B5C0" w16cid:durableId="21EFD1E1"/>
  <w16cid:commentId w16cid:paraId="72764B8E" w16cid:durableId="21EFD21D"/>
  <w16cid:commentId w16cid:paraId="5E0209A1" w16cid:durableId="21E5131B"/>
  <w16cid:commentId w16cid:paraId="4CA312CF" w16cid:durableId="21E534BB"/>
  <w16cid:commentId w16cid:paraId="238111F2" w16cid:durableId="21E51301"/>
  <w16cid:commentId w16cid:paraId="40AACB73" w16cid:durableId="21E53448"/>
  <w16cid:commentId w16cid:paraId="5B71785F" w16cid:durableId="21EFD25C"/>
  <w16cid:commentId w16cid:paraId="02704BD4" w16cid:durableId="21EFD366"/>
  <w16cid:commentId w16cid:paraId="01FF62A0" w16cid:durableId="21EFD466"/>
  <w16cid:commentId w16cid:paraId="6038B4A1" w16cid:durableId="21F4E947"/>
  <w16cid:commentId w16cid:paraId="292B2284" w16cid:durableId="21E3BE05"/>
  <w16cid:commentId w16cid:paraId="0F175139" w16cid:durableId="21E50C05"/>
  <w16cid:commentId w16cid:paraId="7579514F" w16cid:durableId="21EFB537"/>
  <w16cid:commentId w16cid:paraId="77D95127" w16cid:durableId="21E5102A"/>
  <w16cid:commentId w16cid:paraId="0AD524DC" w16cid:durableId="21E693B2"/>
  <w16cid:commentId w16cid:paraId="03E55FC7" w16cid:durableId="21E3BE85"/>
  <w16cid:commentId w16cid:paraId="08500787" w16cid:durableId="21E3BED4"/>
  <w16cid:commentId w16cid:paraId="7A9F5242" w16cid:durableId="21E6912D"/>
  <w16cid:commentId w16cid:paraId="13C74DD9" w16cid:durableId="21E3BF0F"/>
  <w16cid:commentId w16cid:paraId="48DD9F47" w16cid:durableId="21E69459"/>
  <w16cid:commentId w16cid:paraId="02C25A8B" w16cid:durableId="21E3BFE2"/>
  <w16cid:commentId w16cid:paraId="1205DB07" w16cid:durableId="21E50C59"/>
  <w16cid:commentId w16cid:paraId="63A9D9E8" w16cid:durableId="21E54670"/>
  <w16cid:commentId w16cid:paraId="437FBBB5" w16cid:durableId="21E7DADD"/>
  <w16cid:commentId w16cid:paraId="11525E2C" w16cid:durableId="21E3C047"/>
  <w16cid:commentId w16cid:paraId="0503C773" w16cid:durableId="21E50C78"/>
  <w16cid:commentId w16cid:paraId="2CA15907" w16cid:durableId="21E3C0B2"/>
  <w16cid:commentId w16cid:paraId="4469B49F" w16cid:durableId="21E69DE5"/>
  <w16cid:commentId w16cid:paraId="4699C1C5" w16cid:durableId="21D92B63"/>
  <w16cid:commentId w16cid:paraId="2288C8BC" w16cid:durableId="21E5174A"/>
  <w16cid:commentId w16cid:paraId="06BCD2FC" w16cid:durableId="21E511A1"/>
  <w16cid:commentId w16cid:paraId="42A75AA2" w16cid:durableId="21E7EA4D"/>
  <w16cid:commentId w16cid:paraId="7CFC9DF7" w16cid:durableId="21E51642"/>
  <w16cid:commentId w16cid:paraId="7DA62B8E" w16cid:durableId="21E3C28D"/>
  <w16cid:commentId w16cid:paraId="165BC024" w16cid:durableId="21E50CA1"/>
  <w16cid:commentId w16cid:paraId="38E3FF61" w16cid:durableId="21E51683"/>
  <w16cid:commentId w16cid:paraId="5881C8AF" w16cid:durableId="21E54270"/>
  <w16cid:commentId w16cid:paraId="72F97ACB" w16cid:durableId="21E3C1D3"/>
  <w16cid:commentId w16cid:paraId="3902636C" w16cid:durableId="21E513AD"/>
  <w16cid:commentId w16cid:paraId="5AAFE1AA" w16cid:durableId="21E516C0"/>
  <w16cid:commentId w16cid:paraId="2205D58A" w16cid:durableId="21E3C358"/>
  <w16cid:commentId w16cid:paraId="2C83D302" w16cid:durableId="21E50CD0"/>
  <w16cid:commentId w16cid:paraId="7B6A469D" w16cid:durableId="21E3C3ED"/>
  <w16cid:commentId w16cid:paraId="3AD52163" w16cid:durableId="21E50CE1"/>
  <w16cid:commentId w16cid:paraId="60D86024" w16cid:durableId="21E5170B"/>
  <w16cid:commentId w16cid:paraId="21C11835" w16cid:durableId="21E6A31F"/>
  <w16cid:commentId w16cid:paraId="2C890A9A" w16cid:durableId="21E5145E"/>
  <w16cid:commentId w16cid:paraId="4377BBD3" w16cid:durableId="21E6A1BD"/>
  <w16cid:commentId w16cid:paraId="70D79720" w16cid:durableId="21EFB6E4"/>
  <w16cid:commentId w16cid:paraId="31834F4C" w16cid:durableId="21E5057C"/>
  <w16cid:commentId w16cid:paraId="570249DB" w16cid:durableId="21E3C3BE"/>
  <w16cid:commentId w16cid:paraId="183A6E79" w16cid:durableId="21E50CF3"/>
  <w16cid:commentId w16cid:paraId="39DC0D00" w16cid:durableId="21E514A0"/>
  <w16cid:commentId w16cid:paraId="0B85817C" w16cid:durableId="21E514FF"/>
  <w16cid:commentId w16cid:paraId="1ADE20DE" w16cid:durableId="21E51536"/>
  <w16cid:commentId w16cid:paraId="1FF49588" w16cid:durableId="21C9968B"/>
  <w16cid:commentId w16cid:paraId="2D13ACF0" w16cid:durableId="21CAD21F"/>
  <w16cid:commentId w16cid:paraId="49D74288" w16cid:durableId="21E3C4C3"/>
  <w16cid:commentId w16cid:paraId="6C9DC634" w16cid:durableId="21E50D02"/>
  <w16cid:commentId w16cid:paraId="77E2A7E1" w16cid:durableId="21E51222"/>
  <w16cid:commentId w16cid:paraId="6C038524" w16cid:durableId="21E6A0C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0C5D91" w14:textId="77777777" w:rsidR="0044140E" w:rsidRDefault="0044140E">
      <w:pPr>
        <w:spacing w:after="0"/>
      </w:pPr>
      <w:r>
        <w:separator/>
      </w:r>
    </w:p>
  </w:endnote>
  <w:endnote w:type="continuationSeparator" w:id="0">
    <w:p w14:paraId="543A204C" w14:textId="77777777" w:rsidR="0044140E" w:rsidRDefault="0044140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EF6587" w14:textId="77777777" w:rsidR="0044140E" w:rsidRDefault="0044140E">
      <w:r>
        <w:separator/>
      </w:r>
    </w:p>
  </w:footnote>
  <w:footnote w:type="continuationSeparator" w:id="0">
    <w:p w14:paraId="62A1DB19" w14:textId="77777777" w:rsidR="0044140E" w:rsidRDefault="0044140E">
      <w:r>
        <w:continuationSeparator/>
      </w:r>
    </w:p>
  </w:footnote>
  <w:footnote w:id="1">
    <w:p w14:paraId="5654FA58" w14:textId="4237BEB5" w:rsidR="00820EDB" w:rsidRDefault="00820EDB" w:rsidP="005E1C74">
      <w:pPr>
        <w:pStyle w:val="FootnoteText"/>
        <w:rPr>
          <w:ins w:id="1026" w:author="Nicholas Harp" w:date="2020-01-30T08:51:00Z"/>
        </w:rPr>
      </w:pPr>
      <w:ins w:id="1027" w:author="Nicholas Harp" w:date="2020-01-30T08:51:00Z">
        <w:r w:rsidRPr="00EA4775">
          <w:rPr>
            <w:rStyle w:val="FootnoteReference"/>
          </w:rPr>
          <w:footnoteRef/>
        </w:r>
        <w:r>
          <w:t xml:space="preserve"> </w:t>
        </w:r>
      </w:ins>
      <w:ins w:id="1028" w:author="Nicholas Harp" w:date="2020-02-06T10:23:00Z">
        <w:r>
          <w:t>Nin</w:t>
        </w:r>
      </w:ins>
      <w:ins w:id="1029" w:author="Nicholas Harp" w:date="2020-01-30T08:51:00Z">
        <w:r>
          <w:t>e</w:t>
        </w:r>
      </w:ins>
      <w:ins w:id="1030" w:author="Nicholas Harp" w:date="2020-02-06T10:23:00Z">
        <w:r>
          <w:t>teen</w:t>
        </w:r>
      </w:ins>
      <w:ins w:id="1031" w:author="Nicholas Harp" w:date="2020-01-30T08:51:00Z">
        <w:r>
          <w:t xml:space="preserve"> </w:t>
        </w:r>
      </w:ins>
      <w:ins w:id="1032" w:author="Nicholas Harp" w:date="2020-01-30T08:57:00Z">
        <w:r>
          <w:t xml:space="preserve">participants only completed </w:t>
        </w:r>
      </w:ins>
      <w:ins w:id="1033" w:author="Nicholas Harp" w:date="2020-01-30T08:51:00Z">
        <w:r>
          <w:t xml:space="preserve">142 trials </w:t>
        </w:r>
      </w:ins>
      <w:ins w:id="1034" w:author="Nicholas Harp" w:date="2020-02-13T09:44:00Z">
        <w:r>
          <w:t xml:space="preserve">and fifteen completed 146 trials </w:t>
        </w:r>
      </w:ins>
      <w:ins w:id="1035" w:author="Nicholas Harp" w:date="2020-01-30T08:51:00Z">
        <w:r>
          <w:t>due to a programming error.</w:t>
        </w:r>
      </w:ins>
    </w:p>
  </w:footnote>
  <w:footnote w:id="2">
    <w:p w14:paraId="59D3E401" w14:textId="77777777" w:rsidR="00820EDB" w:rsidDel="005E1C74" w:rsidRDefault="00820EDB">
      <w:pPr>
        <w:pStyle w:val="FootnoteText"/>
        <w:rPr>
          <w:del w:id="1105" w:author="Nicholas Harp" w:date="2020-01-30T08:55:00Z"/>
        </w:rPr>
      </w:pPr>
      <w:del w:id="1106" w:author="Nicholas Harp" w:date="2020-01-30T08:55:00Z">
        <w:r w:rsidRPr="00EA4775" w:rsidDel="005E1C74">
          <w:rPr>
            <w:rStyle w:val="FootnoteReference"/>
          </w:rPr>
          <w:footnoteRef/>
        </w:r>
        <w:r w:rsidDel="005E1C74">
          <w:delText xml:space="preserve"> Some versions of the task only included 142 trials due to a programming error.</w:delText>
        </w:r>
      </w:del>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C2298BB6"/>
    <w:multiLevelType w:val="multilevel"/>
    <w:tmpl w:val="80AA5CA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9C56148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A3126B6A"/>
    <w:lvl w:ilvl="0">
      <w:start w:val="1"/>
      <w:numFmt w:val="decimal"/>
      <w:lvlText w:val="%1."/>
      <w:lvlJc w:val="left"/>
      <w:pPr>
        <w:tabs>
          <w:tab w:val="num" w:pos="1492"/>
        </w:tabs>
        <w:ind w:left="1492" w:hanging="360"/>
      </w:pPr>
    </w:lvl>
  </w:abstractNum>
  <w:abstractNum w:abstractNumId="3" w15:restartNumberingAfterBreak="0">
    <w:nsid w:val="FFFFFF7D"/>
    <w:multiLevelType w:val="singleLevel"/>
    <w:tmpl w:val="413CF14C"/>
    <w:lvl w:ilvl="0">
      <w:start w:val="1"/>
      <w:numFmt w:val="decimal"/>
      <w:lvlText w:val="%1."/>
      <w:lvlJc w:val="left"/>
      <w:pPr>
        <w:tabs>
          <w:tab w:val="num" w:pos="1209"/>
        </w:tabs>
        <w:ind w:left="1209" w:hanging="360"/>
      </w:pPr>
    </w:lvl>
  </w:abstractNum>
  <w:abstractNum w:abstractNumId="4" w15:restartNumberingAfterBreak="0">
    <w:nsid w:val="FFFFFF7E"/>
    <w:multiLevelType w:val="singleLevel"/>
    <w:tmpl w:val="26F02DE6"/>
    <w:lvl w:ilvl="0">
      <w:start w:val="1"/>
      <w:numFmt w:val="decimal"/>
      <w:lvlText w:val="%1."/>
      <w:lvlJc w:val="left"/>
      <w:pPr>
        <w:tabs>
          <w:tab w:val="num" w:pos="926"/>
        </w:tabs>
        <w:ind w:left="926" w:hanging="360"/>
      </w:pPr>
    </w:lvl>
  </w:abstractNum>
  <w:abstractNum w:abstractNumId="5" w15:restartNumberingAfterBreak="0">
    <w:nsid w:val="FFFFFF7F"/>
    <w:multiLevelType w:val="singleLevel"/>
    <w:tmpl w:val="22489044"/>
    <w:lvl w:ilvl="0">
      <w:start w:val="1"/>
      <w:numFmt w:val="decimal"/>
      <w:lvlText w:val="%1."/>
      <w:lvlJc w:val="left"/>
      <w:pPr>
        <w:tabs>
          <w:tab w:val="num" w:pos="643"/>
        </w:tabs>
        <w:ind w:left="643" w:hanging="360"/>
      </w:pPr>
    </w:lvl>
  </w:abstractNum>
  <w:abstractNum w:abstractNumId="6" w15:restartNumberingAfterBreak="0">
    <w:nsid w:val="FFFFFF80"/>
    <w:multiLevelType w:val="singleLevel"/>
    <w:tmpl w:val="874AA4FA"/>
    <w:lvl w:ilvl="0">
      <w:start w:val="1"/>
      <w:numFmt w:val="bullet"/>
      <w:lvlText w:val=""/>
      <w:lvlJc w:val="left"/>
      <w:pPr>
        <w:tabs>
          <w:tab w:val="num" w:pos="1492"/>
        </w:tabs>
        <w:ind w:left="1492" w:hanging="360"/>
      </w:pPr>
      <w:rPr>
        <w:rFonts w:ascii="Symbol" w:hAnsi="Symbol" w:hint="default"/>
      </w:rPr>
    </w:lvl>
  </w:abstractNum>
  <w:abstractNum w:abstractNumId="7" w15:restartNumberingAfterBreak="0">
    <w:nsid w:val="FFFFFF81"/>
    <w:multiLevelType w:val="singleLevel"/>
    <w:tmpl w:val="3126C8A8"/>
    <w:lvl w:ilvl="0">
      <w:start w:val="1"/>
      <w:numFmt w:val="bullet"/>
      <w:lvlText w:val=""/>
      <w:lvlJc w:val="left"/>
      <w:pPr>
        <w:tabs>
          <w:tab w:val="num" w:pos="1209"/>
        </w:tabs>
        <w:ind w:left="1209" w:hanging="360"/>
      </w:pPr>
      <w:rPr>
        <w:rFonts w:ascii="Symbol" w:hAnsi="Symbol" w:hint="default"/>
      </w:rPr>
    </w:lvl>
  </w:abstractNum>
  <w:abstractNum w:abstractNumId="8" w15:restartNumberingAfterBreak="0">
    <w:nsid w:val="FFFFFF82"/>
    <w:multiLevelType w:val="singleLevel"/>
    <w:tmpl w:val="9AC861AA"/>
    <w:lvl w:ilvl="0">
      <w:start w:val="1"/>
      <w:numFmt w:val="bullet"/>
      <w:lvlText w:val=""/>
      <w:lvlJc w:val="left"/>
      <w:pPr>
        <w:tabs>
          <w:tab w:val="num" w:pos="926"/>
        </w:tabs>
        <w:ind w:left="926" w:hanging="360"/>
      </w:pPr>
      <w:rPr>
        <w:rFonts w:ascii="Symbol" w:hAnsi="Symbol" w:hint="default"/>
      </w:rPr>
    </w:lvl>
  </w:abstractNum>
  <w:abstractNum w:abstractNumId="9" w15:restartNumberingAfterBreak="0">
    <w:nsid w:val="FFFFFF83"/>
    <w:multiLevelType w:val="singleLevel"/>
    <w:tmpl w:val="92F2DE44"/>
    <w:lvl w:ilvl="0">
      <w:start w:val="1"/>
      <w:numFmt w:val="bullet"/>
      <w:lvlText w:val=""/>
      <w:lvlJc w:val="left"/>
      <w:pPr>
        <w:tabs>
          <w:tab w:val="num" w:pos="643"/>
        </w:tabs>
        <w:ind w:left="643" w:hanging="360"/>
      </w:pPr>
      <w:rPr>
        <w:rFonts w:ascii="Symbol" w:hAnsi="Symbol" w:hint="default"/>
      </w:rPr>
    </w:lvl>
  </w:abstractNum>
  <w:abstractNum w:abstractNumId="10" w15:restartNumberingAfterBreak="0">
    <w:nsid w:val="FFFFFF88"/>
    <w:multiLevelType w:val="singleLevel"/>
    <w:tmpl w:val="F2AA1BE2"/>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DCDED576"/>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00000001"/>
    <w:multiLevelType w:val="hybridMultilevel"/>
    <w:tmpl w:val="00000001"/>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03712DCA"/>
    <w:multiLevelType w:val="hybridMultilevel"/>
    <w:tmpl w:val="FAD690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00E1584"/>
    <w:multiLevelType w:val="hybridMultilevel"/>
    <w:tmpl w:val="E9D0537A"/>
    <w:lvl w:ilvl="0" w:tplc="55982F10">
      <w:start w:val="2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2015CE3"/>
    <w:multiLevelType w:val="hybridMultilevel"/>
    <w:tmpl w:val="6FD49114"/>
    <w:lvl w:ilvl="0" w:tplc="F4DA0A38">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C1AE401"/>
    <w:multiLevelType w:val="multilevel"/>
    <w:tmpl w:val="6248D86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7" w15:restartNumberingAfterBreak="0">
    <w:nsid w:val="2CA916ED"/>
    <w:multiLevelType w:val="hybridMultilevel"/>
    <w:tmpl w:val="4A540BA4"/>
    <w:lvl w:ilvl="0" w:tplc="DE9A4A1A">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66120A54"/>
    <w:multiLevelType w:val="hybridMultilevel"/>
    <w:tmpl w:val="F3AA71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5062E72"/>
    <w:multiLevelType w:val="hybridMultilevel"/>
    <w:tmpl w:val="1E40BEF4"/>
    <w:lvl w:ilvl="0" w:tplc="4E4E7EB4">
      <w:numFmt w:val="bullet"/>
      <w:lvlText w:val=""/>
      <w:lvlJc w:val="left"/>
      <w:pPr>
        <w:ind w:left="1040" w:hanging="360"/>
      </w:pPr>
      <w:rPr>
        <w:rFonts w:ascii="Symbol" w:eastAsiaTheme="minorHAnsi" w:hAnsi="Symbol" w:cstheme="minorBidi" w:hint="default"/>
      </w:rPr>
    </w:lvl>
    <w:lvl w:ilvl="1" w:tplc="04090003">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6"/>
  </w:num>
  <w:num w:numId="14">
    <w:abstractNumId w:val="18"/>
  </w:num>
  <w:num w:numId="15">
    <w:abstractNumId w:val="15"/>
  </w:num>
  <w:num w:numId="16">
    <w:abstractNumId w:val="19"/>
  </w:num>
  <w:num w:numId="17">
    <w:abstractNumId w:val="17"/>
  </w:num>
  <w:num w:numId="18">
    <w:abstractNumId w:val="14"/>
  </w:num>
  <w:num w:numId="19">
    <w:abstractNumId w:val="12"/>
  </w:num>
  <w:num w:numId="20">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Nicholas Harp">
    <w15:presenceInfo w15:providerId="AD" w15:userId="S::nharp2@unl.edu::0acb0b50-4a5a-4bf8-b720-ebf3be175c05"/>
  </w15:person>
  <w15:person w15:author="Maital Neta">
    <w15:presenceInfo w15:providerId="None" w15:userId="Maital Neta"/>
  </w15:person>
  <w15:person w15:author="Catie Brown">
    <w15:presenceInfo w15:providerId="AD" w15:userId="S::catherinebrown@huskers.unl.edu::58f290a5-4a2b-44c0-9da9-1d6b0df453ff"/>
  </w15:person>
  <w15:person w15:author="Maital Neta [2]">
    <w15:presenceInfo w15:providerId="AD" w15:userId="S::mneta2@unl.edu::7fc7367c-0387-4109-8a69-d963d5d8b75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9"/>
  <w:embedSystemFonts/>
  <w:hideSpellingErrors/>
  <w:hideGrammaticalError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1DC9"/>
    <w:rsid w:val="00011C8B"/>
    <w:rsid w:val="00012343"/>
    <w:rsid w:val="000173B8"/>
    <w:rsid w:val="0002268A"/>
    <w:rsid w:val="00022A70"/>
    <w:rsid w:val="00023423"/>
    <w:rsid w:val="00034C53"/>
    <w:rsid w:val="00040A7D"/>
    <w:rsid w:val="00042A20"/>
    <w:rsid w:val="00043BDD"/>
    <w:rsid w:val="0005047F"/>
    <w:rsid w:val="00051035"/>
    <w:rsid w:val="00052087"/>
    <w:rsid w:val="000563C5"/>
    <w:rsid w:val="000613DA"/>
    <w:rsid w:val="00074F6D"/>
    <w:rsid w:val="0008256A"/>
    <w:rsid w:val="00082E8E"/>
    <w:rsid w:val="00083DD4"/>
    <w:rsid w:val="00083EDB"/>
    <w:rsid w:val="0009046B"/>
    <w:rsid w:val="0009135D"/>
    <w:rsid w:val="00093D44"/>
    <w:rsid w:val="000A04A3"/>
    <w:rsid w:val="000A0E84"/>
    <w:rsid w:val="000A1223"/>
    <w:rsid w:val="000A3CB1"/>
    <w:rsid w:val="000A4E98"/>
    <w:rsid w:val="000B34B6"/>
    <w:rsid w:val="000B5F17"/>
    <w:rsid w:val="000C2DC1"/>
    <w:rsid w:val="000C424B"/>
    <w:rsid w:val="000C68B5"/>
    <w:rsid w:val="000D11C1"/>
    <w:rsid w:val="000D126D"/>
    <w:rsid w:val="000D21F2"/>
    <w:rsid w:val="000D6095"/>
    <w:rsid w:val="000E3146"/>
    <w:rsid w:val="000E41EE"/>
    <w:rsid w:val="000E4573"/>
    <w:rsid w:val="000E4A86"/>
    <w:rsid w:val="000E7A10"/>
    <w:rsid w:val="000F0E9A"/>
    <w:rsid w:val="000F1230"/>
    <w:rsid w:val="000F2069"/>
    <w:rsid w:val="000F22D1"/>
    <w:rsid w:val="000F621C"/>
    <w:rsid w:val="00101E01"/>
    <w:rsid w:val="00103855"/>
    <w:rsid w:val="00105570"/>
    <w:rsid w:val="001068F6"/>
    <w:rsid w:val="00110A99"/>
    <w:rsid w:val="00121BEA"/>
    <w:rsid w:val="00121DDA"/>
    <w:rsid w:val="00125A2F"/>
    <w:rsid w:val="001273AC"/>
    <w:rsid w:val="00127D61"/>
    <w:rsid w:val="001376C8"/>
    <w:rsid w:val="0014056B"/>
    <w:rsid w:val="001430E6"/>
    <w:rsid w:val="001472AC"/>
    <w:rsid w:val="001532DB"/>
    <w:rsid w:val="0015548C"/>
    <w:rsid w:val="0015563F"/>
    <w:rsid w:val="00155F99"/>
    <w:rsid w:val="001679AB"/>
    <w:rsid w:val="00170128"/>
    <w:rsid w:val="00193F24"/>
    <w:rsid w:val="001953FA"/>
    <w:rsid w:val="00195DF1"/>
    <w:rsid w:val="00195F0F"/>
    <w:rsid w:val="00196E80"/>
    <w:rsid w:val="001A3D7B"/>
    <w:rsid w:val="001A4F88"/>
    <w:rsid w:val="001A6B64"/>
    <w:rsid w:val="001B3916"/>
    <w:rsid w:val="001B55B7"/>
    <w:rsid w:val="001B57C9"/>
    <w:rsid w:val="001C09FE"/>
    <w:rsid w:val="001C2EA2"/>
    <w:rsid w:val="001C3B4D"/>
    <w:rsid w:val="001D3B70"/>
    <w:rsid w:val="001E7BC6"/>
    <w:rsid w:val="001F0827"/>
    <w:rsid w:val="00203FC9"/>
    <w:rsid w:val="00210509"/>
    <w:rsid w:val="0021224E"/>
    <w:rsid w:val="0021341A"/>
    <w:rsid w:val="00214F14"/>
    <w:rsid w:val="00215A03"/>
    <w:rsid w:val="002169AF"/>
    <w:rsid w:val="00222302"/>
    <w:rsid w:val="00223C9C"/>
    <w:rsid w:val="00225B05"/>
    <w:rsid w:val="00227673"/>
    <w:rsid w:val="00230952"/>
    <w:rsid w:val="002344B4"/>
    <w:rsid w:val="00234864"/>
    <w:rsid w:val="00236E5E"/>
    <w:rsid w:val="00242DF1"/>
    <w:rsid w:val="00244A02"/>
    <w:rsid w:val="00245AD9"/>
    <w:rsid w:val="002461C5"/>
    <w:rsid w:val="00250505"/>
    <w:rsid w:val="00251605"/>
    <w:rsid w:val="00253B39"/>
    <w:rsid w:val="002556AB"/>
    <w:rsid w:val="00255CF7"/>
    <w:rsid w:val="002648E3"/>
    <w:rsid w:val="00272132"/>
    <w:rsid w:val="00277A19"/>
    <w:rsid w:val="00284FBD"/>
    <w:rsid w:val="00285CB2"/>
    <w:rsid w:val="00290069"/>
    <w:rsid w:val="002944DB"/>
    <w:rsid w:val="00296109"/>
    <w:rsid w:val="002A14E2"/>
    <w:rsid w:val="002A175A"/>
    <w:rsid w:val="002A2300"/>
    <w:rsid w:val="002A40ED"/>
    <w:rsid w:val="002A5159"/>
    <w:rsid w:val="002B7177"/>
    <w:rsid w:val="002C0343"/>
    <w:rsid w:val="002D0958"/>
    <w:rsid w:val="002D1921"/>
    <w:rsid w:val="002D1E2F"/>
    <w:rsid w:val="002D3ECB"/>
    <w:rsid w:val="002D6F0B"/>
    <w:rsid w:val="002D756E"/>
    <w:rsid w:val="002E1F6A"/>
    <w:rsid w:val="002E2DEE"/>
    <w:rsid w:val="002E471A"/>
    <w:rsid w:val="002E5FD2"/>
    <w:rsid w:val="003069BB"/>
    <w:rsid w:val="00306A02"/>
    <w:rsid w:val="003119BB"/>
    <w:rsid w:val="00313B09"/>
    <w:rsid w:val="003160F8"/>
    <w:rsid w:val="00324684"/>
    <w:rsid w:val="003275B3"/>
    <w:rsid w:val="00330476"/>
    <w:rsid w:val="00332227"/>
    <w:rsid w:val="00334150"/>
    <w:rsid w:val="003342C3"/>
    <w:rsid w:val="00335706"/>
    <w:rsid w:val="0033729B"/>
    <w:rsid w:val="003457CB"/>
    <w:rsid w:val="00345FE6"/>
    <w:rsid w:val="003461CE"/>
    <w:rsid w:val="003477BB"/>
    <w:rsid w:val="0035183E"/>
    <w:rsid w:val="00352D2B"/>
    <w:rsid w:val="00352DC8"/>
    <w:rsid w:val="0035400A"/>
    <w:rsid w:val="0035600B"/>
    <w:rsid w:val="00360408"/>
    <w:rsid w:val="0037699D"/>
    <w:rsid w:val="003774D8"/>
    <w:rsid w:val="003776C9"/>
    <w:rsid w:val="00380FF5"/>
    <w:rsid w:val="00382CF3"/>
    <w:rsid w:val="00390FA0"/>
    <w:rsid w:val="00391222"/>
    <w:rsid w:val="003976D7"/>
    <w:rsid w:val="003A6943"/>
    <w:rsid w:val="003B3951"/>
    <w:rsid w:val="003B43DF"/>
    <w:rsid w:val="003C0C0F"/>
    <w:rsid w:val="003C3F99"/>
    <w:rsid w:val="003C5C8C"/>
    <w:rsid w:val="003C77D1"/>
    <w:rsid w:val="003D5CF5"/>
    <w:rsid w:val="003E28D3"/>
    <w:rsid w:val="003E2C2A"/>
    <w:rsid w:val="003E3E9D"/>
    <w:rsid w:val="003E7A83"/>
    <w:rsid w:val="003F0B6E"/>
    <w:rsid w:val="003F26BA"/>
    <w:rsid w:val="003F58CB"/>
    <w:rsid w:val="003F71BB"/>
    <w:rsid w:val="003F7902"/>
    <w:rsid w:val="00407981"/>
    <w:rsid w:val="00411C18"/>
    <w:rsid w:val="004129DE"/>
    <w:rsid w:val="00415B25"/>
    <w:rsid w:val="00415B61"/>
    <w:rsid w:val="0041651A"/>
    <w:rsid w:val="00417EC6"/>
    <w:rsid w:val="00420F34"/>
    <w:rsid w:val="00423EB3"/>
    <w:rsid w:val="00424CDA"/>
    <w:rsid w:val="00426CAB"/>
    <w:rsid w:val="004326A2"/>
    <w:rsid w:val="00433BF7"/>
    <w:rsid w:val="004379CF"/>
    <w:rsid w:val="00440BE5"/>
    <w:rsid w:val="00440D03"/>
    <w:rsid w:val="0044140E"/>
    <w:rsid w:val="004417F3"/>
    <w:rsid w:val="0044311A"/>
    <w:rsid w:val="0045379E"/>
    <w:rsid w:val="004559A1"/>
    <w:rsid w:val="004565D0"/>
    <w:rsid w:val="00457FDA"/>
    <w:rsid w:val="00461035"/>
    <w:rsid w:val="00461B2D"/>
    <w:rsid w:val="00461D6D"/>
    <w:rsid w:val="004636C0"/>
    <w:rsid w:val="004701F0"/>
    <w:rsid w:val="00475D54"/>
    <w:rsid w:val="00480CB2"/>
    <w:rsid w:val="00481559"/>
    <w:rsid w:val="004843E1"/>
    <w:rsid w:val="00484D36"/>
    <w:rsid w:val="00492D0C"/>
    <w:rsid w:val="00492EE5"/>
    <w:rsid w:val="004963AE"/>
    <w:rsid w:val="004A6EE2"/>
    <w:rsid w:val="004B3FBE"/>
    <w:rsid w:val="004C40A6"/>
    <w:rsid w:val="004C565B"/>
    <w:rsid w:val="004C68F1"/>
    <w:rsid w:val="004C7F41"/>
    <w:rsid w:val="004D1425"/>
    <w:rsid w:val="004D1CD5"/>
    <w:rsid w:val="004D2FFE"/>
    <w:rsid w:val="004D6273"/>
    <w:rsid w:val="004E0983"/>
    <w:rsid w:val="004E0BC4"/>
    <w:rsid w:val="004E29B3"/>
    <w:rsid w:val="004E39F9"/>
    <w:rsid w:val="004E54DF"/>
    <w:rsid w:val="004E7CE2"/>
    <w:rsid w:val="004F4854"/>
    <w:rsid w:val="00500E99"/>
    <w:rsid w:val="00504025"/>
    <w:rsid w:val="00504E6A"/>
    <w:rsid w:val="00510A6E"/>
    <w:rsid w:val="005121F1"/>
    <w:rsid w:val="00513245"/>
    <w:rsid w:val="00516D3D"/>
    <w:rsid w:val="00522573"/>
    <w:rsid w:val="005263A5"/>
    <w:rsid w:val="00527B88"/>
    <w:rsid w:val="00534819"/>
    <w:rsid w:val="00536268"/>
    <w:rsid w:val="0055099A"/>
    <w:rsid w:val="005517FC"/>
    <w:rsid w:val="0055507E"/>
    <w:rsid w:val="005608CD"/>
    <w:rsid w:val="00564AC9"/>
    <w:rsid w:val="00567866"/>
    <w:rsid w:val="00572BAD"/>
    <w:rsid w:val="00575DAF"/>
    <w:rsid w:val="00581F99"/>
    <w:rsid w:val="00584485"/>
    <w:rsid w:val="00584C4A"/>
    <w:rsid w:val="00590D07"/>
    <w:rsid w:val="00593398"/>
    <w:rsid w:val="005960C0"/>
    <w:rsid w:val="00597688"/>
    <w:rsid w:val="00597B58"/>
    <w:rsid w:val="005A1954"/>
    <w:rsid w:val="005A1F38"/>
    <w:rsid w:val="005A539B"/>
    <w:rsid w:val="005B0D99"/>
    <w:rsid w:val="005B1A05"/>
    <w:rsid w:val="005B7BEC"/>
    <w:rsid w:val="005D40D8"/>
    <w:rsid w:val="005D683A"/>
    <w:rsid w:val="005E0250"/>
    <w:rsid w:val="005E0CC2"/>
    <w:rsid w:val="005E1C74"/>
    <w:rsid w:val="005E4EC3"/>
    <w:rsid w:val="005F170A"/>
    <w:rsid w:val="005F1A12"/>
    <w:rsid w:val="005F258F"/>
    <w:rsid w:val="00601563"/>
    <w:rsid w:val="00602B4F"/>
    <w:rsid w:val="00616457"/>
    <w:rsid w:val="00617055"/>
    <w:rsid w:val="0063711E"/>
    <w:rsid w:val="00640C23"/>
    <w:rsid w:val="00647C1C"/>
    <w:rsid w:val="00660BFF"/>
    <w:rsid w:val="00660C31"/>
    <w:rsid w:val="006679E4"/>
    <w:rsid w:val="00673C33"/>
    <w:rsid w:val="006862CB"/>
    <w:rsid w:val="00690B13"/>
    <w:rsid w:val="00692AAF"/>
    <w:rsid w:val="0069328B"/>
    <w:rsid w:val="006936B9"/>
    <w:rsid w:val="006A427C"/>
    <w:rsid w:val="006A508D"/>
    <w:rsid w:val="006A61A5"/>
    <w:rsid w:val="006B67AE"/>
    <w:rsid w:val="006C34F3"/>
    <w:rsid w:val="006C37B2"/>
    <w:rsid w:val="006D7820"/>
    <w:rsid w:val="006E0EF4"/>
    <w:rsid w:val="006E1512"/>
    <w:rsid w:val="006E1B24"/>
    <w:rsid w:val="006E4AE6"/>
    <w:rsid w:val="006E5902"/>
    <w:rsid w:val="006E7AAF"/>
    <w:rsid w:val="006F1183"/>
    <w:rsid w:val="006F4036"/>
    <w:rsid w:val="006F4D6C"/>
    <w:rsid w:val="00701B69"/>
    <w:rsid w:val="007028B1"/>
    <w:rsid w:val="00704CDD"/>
    <w:rsid w:val="00707A9F"/>
    <w:rsid w:val="00711652"/>
    <w:rsid w:val="007121A3"/>
    <w:rsid w:val="007162F4"/>
    <w:rsid w:val="007173DD"/>
    <w:rsid w:val="00717A6E"/>
    <w:rsid w:val="007235A7"/>
    <w:rsid w:val="007240C0"/>
    <w:rsid w:val="007257A1"/>
    <w:rsid w:val="00741A67"/>
    <w:rsid w:val="00741ADB"/>
    <w:rsid w:val="00741BF7"/>
    <w:rsid w:val="00747239"/>
    <w:rsid w:val="007477B7"/>
    <w:rsid w:val="00753603"/>
    <w:rsid w:val="00755497"/>
    <w:rsid w:val="007574F2"/>
    <w:rsid w:val="0076236C"/>
    <w:rsid w:val="00765CC1"/>
    <w:rsid w:val="007673AC"/>
    <w:rsid w:val="0077041B"/>
    <w:rsid w:val="00772895"/>
    <w:rsid w:val="00776B31"/>
    <w:rsid w:val="00783064"/>
    <w:rsid w:val="00783100"/>
    <w:rsid w:val="00784D58"/>
    <w:rsid w:val="00784E2F"/>
    <w:rsid w:val="00786033"/>
    <w:rsid w:val="00786569"/>
    <w:rsid w:val="00787A6E"/>
    <w:rsid w:val="0079044A"/>
    <w:rsid w:val="007B0235"/>
    <w:rsid w:val="007B37B1"/>
    <w:rsid w:val="007E06B1"/>
    <w:rsid w:val="007E1D2B"/>
    <w:rsid w:val="007E25FA"/>
    <w:rsid w:val="007E2987"/>
    <w:rsid w:val="007E7428"/>
    <w:rsid w:val="007F3164"/>
    <w:rsid w:val="007F5E4E"/>
    <w:rsid w:val="0080014E"/>
    <w:rsid w:val="00801D0F"/>
    <w:rsid w:val="00803290"/>
    <w:rsid w:val="00803BA6"/>
    <w:rsid w:val="00803CAF"/>
    <w:rsid w:val="0080431D"/>
    <w:rsid w:val="00806FAA"/>
    <w:rsid w:val="00811A9F"/>
    <w:rsid w:val="0081299C"/>
    <w:rsid w:val="00820EDB"/>
    <w:rsid w:val="00827CFD"/>
    <w:rsid w:val="00830FF6"/>
    <w:rsid w:val="00831FFA"/>
    <w:rsid w:val="0083247A"/>
    <w:rsid w:val="00845388"/>
    <w:rsid w:val="0084621F"/>
    <w:rsid w:val="0084733E"/>
    <w:rsid w:val="00873D74"/>
    <w:rsid w:val="008759B3"/>
    <w:rsid w:val="00876084"/>
    <w:rsid w:val="00883A9D"/>
    <w:rsid w:val="0088513E"/>
    <w:rsid w:val="00890073"/>
    <w:rsid w:val="008904DD"/>
    <w:rsid w:val="00895930"/>
    <w:rsid w:val="008A5609"/>
    <w:rsid w:val="008A6408"/>
    <w:rsid w:val="008B17A9"/>
    <w:rsid w:val="008B191D"/>
    <w:rsid w:val="008B7CD3"/>
    <w:rsid w:val="008B7F1B"/>
    <w:rsid w:val="008C18EA"/>
    <w:rsid w:val="008D1F3C"/>
    <w:rsid w:val="008D44FD"/>
    <w:rsid w:val="008D6863"/>
    <w:rsid w:val="008E0CA2"/>
    <w:rsid w:val="008E3B33"/>
    <w:rsid w:val="008E3E2B"/>
    <w:rsid w:val="008F2E77"/>
    <w:rsid w:val="008F33CF"/>
    <w:rsid w:val="008F6986"/>
    <w:rsid w:val="00905E57"/>
    <w:rsid w:val="00915B97"/>
    <w:rsid w:val="0091768D"/>
    <w:rsid w:val="009342C6"/>
    <w:rsid w:val="00935AA3"/>
    <w:rsid w:val="0093790E"/>
    <w:rsid w:val="00944B59"/>
    <w:rsid w:val="00946433"/>
    <w:rsid w:val="00946C79"/>
    <w:rsid w:val="00946C93"/>
    <w:rsid w:val="009506D6"/>
    <w:rsid w:val="0095438C"/>
    <w:rsid w:val="009617E9"/>
    <w:rsid w:val="00961CB1"/>
    <w:rsid w:val="00967F7E"/>
    <w:rsid w:val="00972E01"/>
    <w:rsid w:val="009734C4"/>
    <w:rsid w:val="0097493D"/>
    <w:rsid w:val="0099229E"/>
    <w:rsid w:val="00992AC3"/>
    <w:rsid w:val="009A16DD"/>
    <w:rsid w:val="009A6AAC"/>
    <w:rsid w:val="009A6C6F"/>
    <w:rsid w:val="009B1784"/>
    <w:rsid w:val="009B2DE8"/>
    <w:rsid w:val="009B71EF"/>
    <w:rsid w:val="009C1295"/>
    <w:rsid w:val="009C4783"/>
    <w:rsid w:val="009C5C7E"/>
    <w:rsid w:val="009C683E"/>
    <w:rsid w:val="009D31EC"/>
    <w:rsid w:val="009D4D45"/>
    <w:rsid w:val="009D7947"/>
    <w:rsid w:val="009E5E02"/>
    <w:rsid w:val="009E773C"/>
    <w:rsid w:val="009F2306"/>
    <w:rsid w:val="009F5FCE"/>
    <w:rsid w:val="00A01639"/>
    <w:rsid w:val="00A0416B"/>
    <w:rsid w:val="00A06813"/>
    <w:rsid w:val="00A23E8B"/>
    <w:rsid w:val="00A369CC"/>
    <w:rsid w:val="00A3787E"/>
    <w:rsid w:val="00A46C0B"/>
    <w:rsid w:val="00A47DE8"/>
    <w:rsid w:val="00A57A3B"/>
    <w:rsid w:val="00A57D57"/>
    <w:rsid w:val="00A61A14"/>
    <w:rsid w:val="00A6447A"/>
    <w:rsid w:val="00A668D6"/>
    <w:rsid w:val="00A80F28"/>
    <w:rsid w:val="00A85AA4"/>
    <w:rsid w:val="00A86C7E"/>
    <w:rsid w:val="00A90D76"/>
    <w:rsid w:val="00A936BB"/>
    <w:rsid w:val="00AA7952"/>
    <w:rsid w:val="00AB1837"/>
    <w:rsid w:val="00AB4C72"/>
    <w:rsid w:val="00AC1068"/>
    <w:rsid w:val="00AC210E"/>
    <w:rsid w:val="00AC366F"/>
    <w:rsid w:val="00AD4596"/>
    <w:rsid w:val="00AD4C36"/>
    <w:rsid w:val="00AE153F"/>
    <w:rsid w:val="00AE4ABA"/>
    <w:rsid w:val="00AE4D59"/>
    <w:rsid w:val="00AE5840"/>
    <w:rsid w:val="00AE649F"/>
    <w:rsid w:val="00AE6EAB"/>
    <w:rsid w:val="00AE7768"/>
    <w:rsid w:val="00AF3320"/>
    <w:rsid w:val="00B07907"/>
    <w:rsid w:val="00B139E5"/>
    <w:rsid w:val="00B233D2"/>
    <w:rsid w:val="00B2555B"/>
    <w:rsid w:val="00B25EE8"/>
    <w:rsid w:val="00B32339"/>
    <w:rsid w:val="00B3642F"/>
    <w:rsid w:val="00B377E9"/>
    <w:rsid w:val="00B40E15"/>
    <w:rsid w:val="00B42EAD"/>
    <w:rsid w:val="00B4384D"/>
    <w:rsid w:val="00B43D12"/>
    <w:rsid w:val="00B501EF"/>
    <w:rsid w:val="00B50383"/>
    <w:rsid w:val="00B63492"/>
    <w:rsid w:val="00B65AD5"/>
    <w:rsid w:val="00B65D9D"/>
    <w:rsid w:val="00B67292"/>
    <w:rsid w:val="00B73252"/>
    <w:rsid w:val="00B73BF9"/>
    <w:rsid w:val="00B77695"/>
    <w:rsid w:val="00B86B75"/>
    <w:rsid w:val="00B91786"/>
    <w:rsid w:val="00B952BD"/>
    <w:rsid w:val="00B974BE"/>
    <w:rsid w:val="00BA4D51"/>
    <w:rsid w:val="00BA6E38"/>
    <w:rsid w:val="00BA7EFC"/>
    <w:rsid w:val="00BB07C2"/>
    <w:rsid w:val="00BB0D1C"/>
    <w:rsid w:val="00BB34ED"/>
    <w:rsid w:val="00BC13A6"/>
    <w:rsid w:val="00BC48D5"/>
    <w:rsid w:val="00BC4F67"/>
    <w:rsid w:val="00BD3DC6"/>
    <w:rsid w:val="00BF3425"/>
    <w:rsid w:val="00BF6919"/>
    <w:rsid w:val="00C0120D"/>
    <w:rsid w:val="00C059E6"/>
    <w:rsid w:val="00C10CBB"/>
    <w:rsid w:val="00C1369D"/>
    <w:rsid w:val="00C15927"/>
    <w:rsid w:val="00C27DCC"/>
    <w:rsid w:val="00C32B8F"/>
    <w:rsid w:val="00C35960"/>
    <w:rsid w:val="00C36279"/>
    <w:rsid w:val="00C52E47"/>
    <w:rsid w:val="00C5517C"/>
    <w:rsid w:val="00C55538"/>
    <w:rsid w:val="00C56AFB"/>
    <w:rsid w:val="00C619F8"/>
    <w:rsid w:val="00C673A2"/>
    <w:rsid w:val="00C67810"/>
    <w:rsid w:val="00C75F60"/>
    <w:rsid w:val="00C76151"/>
    <w:rsid w:val="00C83B2F"/>
    <w:rsid w:val="00C8444E"/>
    <w:rsid w:val="00C910FB"/>
    <w:rsid w:val="00C91892"/>
    <w:rsid w:val="00C94860"/>
    <w:rsid w:val="00C95E64"/>
    <w:rsid w:val="00C96C8F"/>
    <w:rsid w:val="00CA0600"/>
    <w:rsid w:val="00CA1813"/>
    <w:rsid w:val="00CA29AE"/>
    <w:rsid w:val="00CA3076"/>
    <w:rsid w:val="00CA5C28"/>
    <w:rsid w:val="00CA5C8A"/>
    <w:rsid w:val="00CB3404"/>
    <w:rsid w:val="00CB43C6"/>
    <w:rsid w:val="00CB52D2"/>
    <w:rsid w:val="00CB5639"/>
    <w:rsid w:val="00CC2579"/>
    <w:rsid w:val="00CC4156"/>
    <w:rsid w:val="00CD03E2"/>
    <w:rsid w:val="00CD08CA"/>
    <w:rsid w:val="00CE3723"/>
    <w:rsid w:val="00CE53CA"/>
    <w:rsid w:val="00CF0C4C"/>
    <w:rsid w:val="00CF65EB"/>
    <w:rsid w:val="00D16ACA"/>
    <w:rsid w:val="00D20F92"/>
    <w:rsid w:val="00D22831"/>
    <w:rsid w:val="00D22EDA"/>
    <w:rsid w:val="00D30C7B"/>
    <w:rsid w:val="00D3319D"/>
    <w:rsid w:val="00D37515"/>
    <w:rsid w:val="00D4284A"/>
    <w:rsid w:val="00D62D8F"/>
    <w:rsid w:val="00D67168"/>
    <w:rsid w:val="00D70418"/>
    <w:rsid w:val="00D74781"/>
    <w:rsid w:val="00D758C5"/>
    <w:rsid w:val="00D758FE"/>
    <w:rsid w:val="00D765DF"/>
    <w:rsid w:val="00D80323"/>
    <w:rsid w:val="00D810E2"/>
    <w:rsid w:val="00D872A2"/>
    <w:rsid w:val="00D902D7"/>
    <w:rsid w:val="00D92DB6"/>
    <w:rsid w:val="00D931CB"/>
    <w:rsid w:val="00DA3F0E"/>
    <w:rsid w:val="00DA4A56"/>
    <w:rsid w:val="00DA73D4"/>
    <w:rsid w:val="00DB0E8A"/>
    <w:rsid w:val="00DB1097"/>
    <w:rsid w:val="00DB1E10"/>
    <w:rsid w:val="00DB6E4D"/>
    <w:rsid w:val="00DC7AFD"/>
    <w:rsid w:val="00DD40F9"/>
    <w:rsid w:val="00DE0FF0"/>
    <w:rsid w:val="00DE1DEE"/>
    <w:rsid w:val="00DE42AA"/>
    <w:rsid w:val="00DE449F"/>
    <w:rsid w:val="00DE4ECC"/>
    <w:rsid w:val="00DE7903"/>
    <w:rsid w:val="00DF42F2"/>
    <w:rsid w:val="00E00A66"/>
    <w:rsid w:val="00E00E4F"/>
    <w:rsid w:val="00E01218"/>
    <w:rsid w:val="00E03AD5"/>
    <w:rsid w:val="00E134A6"/>
    <w:rsid w:val="00E17E1A"/>
    <w:rsid w:val="00E22E07"/>
    <w:rsid w:val="00E2490D"/>
    <w:rsid w:val="00E315A3"/>
    <w:rsid w:val="00E34F3C"/>
    <w:rsid w:val="00E528FF"/>
    <w:rsid w:val="00E5385F"/>
    <w:rsid w:val="00E550C4"/>
    <w:rsid w:val="00E602B4"/>
    <w:rsid w:val="00E66C9D"/>
    <w:rsid w:val="00E71EB9"/>
    <w:rsid w:val="00E72089"/>
    <w:rsid w:val="00E73562"/>
    <w:rsid w:val="00E75F14"/>
    <w:rsid w:val="00E7632B"/>
    <w:rsid w:val="00E7696F"/>
    <w:rsid w:val="00E774B0"/>
    <w:rsid w:val="00E8306C"/>
    <w:rsid w:val="00E852F9"/>
    <w:rsid w:val="00E8743C"/>
    <w:rsid w:val="00E87D7F"/>
    <w:rsid w:val="00E9173F"/>
    <w:rsid w:val="00E93DEE"/>
    <w:rsid w:val="00E93ECA"/>
    <w:rsid w:val="00EA4775"/>
    <w:rsid w:val="00EA707D"/>
    <w:rsid w:val="00EA7C05"/>
    <w:rsid w:val="00EB0885"/>
    <w:rsid w:val="00EB0E9B"/>
    <w:rsid w:val="00EB49DC"/>
    <w:rsid w:val="00EC5C2E"/>
    <w:rsid w:val="00EE0875"/>
    <w:rsid w:val="00EE13A2"/>
    <w:rsid w:val="00EE2DBD"/>
    <w:rsid w:val="00EE5B07"/>
    <w:rsid w:val="00EF5531"/>
    <w:rsid w:val="00F03ED5"/>
    <w:rsid w:val="00F10482"/>
    <w:rsid w:val="00F17A97"/>
    <w:rsid w:val="00F203D0"/>
    <w:rsid w:val="00F21D0C"/>
    <w:rsid w:val="00F24015"/>
    <w:rsid w:val="00F24835"/>
    <w:rsid w:val="00F32FBF"/>
    <w:rsid w:val="00F3766A"/>
    <w:rsid w:val="00F40519"/>
    <w:rsid w:val="00F41AAA"/>
    <w:rsid w:val="00F45C3C"/>
    <w:rsid w:val="00F50EF6"/>
    <w:rsid w:val="00F516A3"/>
    <w:rsid w:val="00F56DC5"/>
    <w:rsid w:val="00F570C0"/>
    <w:rsid w:val="00F60AA6"/>
    <w:rsid w:val="00F71DBD"/>
    <w:rsid w:val="00F768F4"/>
    <w:rsid w:val="00F80A18"/>
    <w:rsid w:val="00F83107"/>
    <w:rsid w:val="00F83E2C"/>
    <w:rsid w:val="00F852B2"/>
    <w:rsid w:val="00F86CF1"/>
    <w:rsid w:val="00F87B70"/>
    <w:rsid w:val="00F923F9"/>
    <w:rsid w:val="00F93059"/>
    <w:rsid w:val="00F942F4"/>
    <w:rsid w:val="00F9524C"/>
    <w:rsid w:val="00F963AD"/>
    <w:rsid w:val="00F96847"/>
    <w:rsid w:val="00FA0680"/>
    <w:rsid w:val="00FA3C3B"/>
    <w:rsid w:val="00FA5AA4"/>
    <w:rsid w:val="00FA696C"/>
    <w:rsid w:val="00FB30C1"/>
    <w:rsid w:val="00FB3277"/>
    <w:rsid w:val="00FC0F52"/>
    <w:rsid w:val="00FC1C89"/>
    <w:rsid w:val="00FC446F"/>
    <w:rsid w:val="00FD6516"/>
    <w:rsid w:val="00FE0C4F"/>
    <w:rsid w:val="00FF02B7"/>
    <w:rsid w:val="00FF15C2"/>
    <w:rsid w:val="00FF54D2"/>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F09ED5"/>
  <w15:docId w15:val="{8FC09634-D5E4-E04C-9AD4-E5AD32A8F4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2" w:semiHidden="1" w:uiPriority="9" w:unhideWhenUsed="1" w:qFormat="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3C3842"/>
    <w:pPr>
      <w:keepNext/>
      <w:keepLines/>
      <w:spacing w:before="480" w:after="0" w:line="480" w:lineRule="auto"/>
      <w:jc w:val="center"/>
      <w:outlineLvl w:val="0"/>
    </w:pPr>
    <w:rPr>
      <w:rFonts w:ascii="Times New Roman" w:eastAsiaTheme="majorEastAsia" w:hAnsi="Times New Roman" w:cstheme="majorBidi"/>
      <w:b/>
      <w:bCs/>
      <w:szCs w:val="32"/>
    </w:rPr>
  </w:style>
  <w:style w:type="paragraph" w:styleId="Heading2">
    <w:name w:val="heading 2"/>
    <w:basedOn w:val="Normal"/>
    <w:next w:val="BodyText"/>
    <w:link w:val="Heading2Char"/>
    <w:uiPriority w:val="9"/>
    <w:unhideWhenUsed/>
    <w:qFormat/>
    <w:rsid w:val="003C3842"/>
    <w:pPr>
      <w:keepNext/>
      <w:keepLines/>
      <w:spacing w:before="240" w:after="0" w:line="360" w:lineRule="auto"/>
      <w:outlineLvl w:val="1"/>
    </w:pPr>
    <w:rPr>
      <w:rFonts w:ascii="Times New Roman" w:eastAsiaTheme="majorEastAsia" w:hAnsi="Times New Roman" w:cstheme="majorBidi"/>
      <w:b/>
      <w:bCs/>
      <w:szCs w:val="32"/>
    </w:rPr>
  </w:style>
  <w:style w:type="paragraph" w:styleId="Heading3">
    <w:name w:val="heading 3"/>
    <w:basedOn w:val="Normal"/>
    <w:next w:val="BodyText"/>
    <w:uiPriority w:val="9"/>
    <w:unhideWhenUsed/>
    <w:qFormat/>
    <w:rsid w:val="001272F2"/>
    <w:pPr>
      <w:keepNext/>
      <w:keepLines/>
      <w:framePr w:wrap="around" w:vAnchor="text" w:hAnchor="text" w:y="1"/>
      <w:spacing w:after="0"/>
      <w:ind w:firstLine="680"/>
      <w:outlineLvl w:val="2"/>
    </w:pPr>
    <w:rPr>
      <w:rFonts w:ascii="Times New Roman" w:eastAsiaTheme="majorEastAsia" w:hAnsi="Times New Roman" w:cstheme="majorBidi"/>
      <w:b/>
      <w:bCs/>
      <w:szCs w:val="28"/>
    </w:rPr>
  </w:style>
  <w:style w:type="paragraph" w:styleId="Heading4">
    <w:name w:val="heading 4"/>
    <w:basedOn w:val="Normal"/>
    <w:next w:val="BodyText"/>
    <w:uiPriority w:val="9"/>
    <w:unhideWhenUsed/>
    <w:qFormat/>
    <w:rsid w:val="001272F2"/>
    <w:pPr>
      <w:keepNext/>
      <w:keepLines/>
      <w:framePr w:wrap="around" w:vAnchor="text" w:hAnchor="text" w:y="1"/>
      <w:spacing w:after="0"/>
      <w:ind w:firstLine="680"/>
      <w:outlineLvl w:val="3"/>
    </w:pPr>
    <w:rPr>
      <w:rFonts w:ascii="Times New Roman" w:eastAsiaTheme="majorEastAsia" w:hAnsi="Times New Roman" w:cstheme="majorBidi"/>
      <w:b/>
      <w:bCs/>
      <w:i/>
    </w:rPr>
  </w:style>
  <w:style w:type="paragraph" w:styleId="Heading5">
    <w:name w:val="heading 5"/>
    <w:basedOn w:val="Normal"/>
    <w:next w:val="BodyText"/>
    <w:uiPriority w:val="9"/>
    <w:unhideWhenUsed/>
    <w:qFormat/>
    <w:rsid w:val="001272F2"/>
    <w:pPr>
      <w:keepNext/>
      <w:keepLines/>
      <w:framePr w:wrap="around" w:vAnchor="text" w:hAnchor="text" w:y="1"/>
      <w:spacing w:after="0"/>
      <w:ind w:firstLine="680"/>
      <w:outlineLvl w:val="4"/>
    </w:pPr>
    <w:rPr>
      <w:rFonts w:ascii="Times New Roman" w:eastAsiaTheme="majorEastAsia" w:hAnsi="Times New Roman" w:cstheme="majorBidi"/>
      <w:i/>
      <w:iCs/>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1272F2"/>
    <w:pPr>
      <w:spacing w:before="180" w:after="240" w:line="480" w:lineRule="auto"/>
      <w:ind w:firstLine="6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rsid w:val="00331F8D"/>
    <w:pPr>
      <w:spacing w:before="36" w:after="36"/>
      <w:ind w:firstLine="0"/>
    </w:pPr>
  </w:style>
  <w:style w:type="paragraph" w:styleId="Title">
    <w:name w:val="Title"/>
    <w:basedOn w:val="Normal"/>
    <w:next w:val="BodyText"/>
    <w:qFormat/>
    <w:rsid w:val="00B75796"/>
    <w:pPr>
      <w:keepNext/>
      <w:keepLines/>
      <w:pageBreakBefore/>
      <w:spacing w:before="480" w:after="240" w:line="480" w:lineRule="auto"/>
      <w:jc w:val="center"/>
    </w:pPr>
    <w:rPr>
      <w:rFonts w:ascii="Times New Roman" w:eastAsiaTheme="majorEastAsia" w:hAnsi="Times New Roman" w:cstheme="majorBidi"/>
      <w:bCs/>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3C3842"/>
    <w:pPr>
      <w:keepNext/>
      <w:keepLines/>
      <w:spacing w:line="480" w:lineRule="auto"/>
      <w:jc w:val="center"/>
    </w:pPr>
    <w:rPr>
      <w:rFonts w:ascii="Times New Roman" w:hAnsi="Times New Roman"/>
    </w:rPr>
  </w:style>
  <w:style w:type="paragraph" w:styleId="Date">
    <w:name w:val="Date"/>
    <w:next w:val="BodyText"/>
    <w:qFormat/>
    <w:rsid w:val="001272F2"/>
    <w:pPr>
      <w:keepNext/>
      <w:keepLines/>
      <w:spacing w:line="480" w:lineRule="auto"/>
      <w:jc w:val="center"/>
    </w:pPr>
    <w:rPr>
      <w:rFonts w:ascii="Times New Roman" w:hAnsi="Times New Roman"/>
    </w:rPr>
  </w:style>
  <w:style w:type="paragraph" w:customStyle="1" w:styleId="Abstract">
    <w:name w:val="Abstract"/>
    <w:basedOn w:val="Normal"/>
    <w:next w:val="BodyText"/>
    <w:qFormat/>
    <w:rsid w:val="001272F2"/>
    <w:pPr>
      <w:keepNext/>
      <w:keepLines/>
      <w:spacing w:before="300" w:after="300" w:line="480" w:lineRule="auto"/>
    </w:pPr>
    <w:rPr>
      <w:rFonts w:ascii="Times New Roman" w:hAnsi="Times New Roman"/>
      <w:szCs w:val="20"/>
    </w:rPr>
  </w:style>
  <w:style w:type="paragraph" w:styleId="Bibliography">
    <w:name w:val="Bibliography"/>
    <w:basedOn w:val="Normal"/>
    <w:qFormat/>
    <w:rsid w:val="001272F2"/>
    <w:pPr>
      <w:spacing w:line="480" w:lineRule="auto"/>
      <w:ind w:left="680" w:hanging="680"/>
    </w:pPr>
    <w:rPr>
      <w:rFonts w:ascii="Times New Roman" w:hAnsi="Times New Roman"/>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1272F2"/>
    <w:pPr>
      <w:spacing w:line="480" w:lineRule="auto"/>
    </w:pPr>
    <w:rPr>
      <w:rFonts w:ascii="Times New Roman" w:hAnsi="Times New Roman"/>
    </w:r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1272F2"/>
    <w:pPr>
      <w:keepNext/>
      <w:spacing w:after="0" w:line="480" w:lineRule="auto"/>
    </w:pPr>
    <w:rPr>
      <w:rFonts w:ascii="Times New Roman" w:hAnsi="Times New Roman"/>
    </w:rPr>
  </w:style>
  <w:style w:type="paragraph" w:customStyle="1" w:styleId="ImageCaption">
    <w:name w:val="Image Caption"/>
    <w:basedOn w:val="Caption"/>
    <w:rsid w:val="003C3842"/>
    <w:pPr>
      <w:spacing w:line="480" w:lineRule="auto"/>
    </w:pPr>
    <w:rPr>
      <w:rFonts w:ascii="Times New Roman" w:hAnsi="Times New Roman"/>
      <w:i w:val="0"/>
    </w:rPr>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sid w:val="007D3543"/>
    <w:rPr>
      <w:color w:val="4F81BD" w:themeColor="accent1"/>
    </w:rPr>
  </w:style>
  <w:style w:type="paragraph" w:styleId="TOCHeading">
    <w:name w:val="TOC Heading"/>
    <w:basedOn w:val="Heading1"/>
    <w:next w:val="BodyText"/>
    <w:uiPriority w:val="39"/>
    <w:unhideWhenUsed/>
    <w:qFormat/>
    <w:rsid w:val="001272F2"/>
    <w:pPr>
      <w:spacing w:before="240"/>
      <w:outlineLvl w:val="9"/>
    </w:pPr>
    <w:rPr>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AC3650"/>
    <w:pPr>
      <w:spacing w:after="0"/>
    </w:pPr>
    <w:rPr>
      <w:rFonts w:ascii="Tahoma" w:hAnsi="Tahoma" w:cs="Tahoma"/>
      <w:sz w:val="16"/>
      <w:szCs w:val="16"/>
    </w:rPr>
  </w:style>
  <w:style w:type="character" w:customStyle="1" w:styleId="BalloonTextChar">
    <w:name w:val="Balloon Text Char"/>
    <w:basedOn w:val="DefaultParagraphFont"/>
    <w:link w:val="BalloonText"/>
    <w:rsid w:val="00AC3650"/>
    <w:rPr>
      <w:rFonts w:ascii="Tahoma" w:hAnsi="Tahoma" w:cs="Tahoma"/>
      <w:sz w:val="16"/>
      <w:szCs w:val="16"/>
    </w:rPr>
  </w:style>
  <w:style w:type="character" w:customStyle="1" w:styleId="Heading2Char">
    <w:name w:val="Heading 2 Char"/>
    <w:basedOn w:val="DefaultParagraphFont"/>
    <w:link w:val="Heading2"/>
    <w:uiPriority w:val="9"/>
    <w:rsid w:val="00445C3D"/>
    <w:rPr>
      <w:rFonts w:ascii="Times New Roman" w:eastAsiaTheme="majorEastAsia" w:hAnsi="Times New Roman" w:cstheme="majorBidi"/>
      <w:b/>
      <w:bCs/>
      <w:szCs w:val="32"/>
    </w:rPr>
  </w:style>
  <w:style w:type="character" w:customStyle="1" w:styleId="BodyTextChar">
    <w:name w:val="Body Text Char"/>
    <w:basedOn w:val="DefaultParagraphFont"/>
    <w:link w:val="BodyText"/>
    <w:rsid w:val="001272F2"/>
    <w:rPr>
      <w:rFonts w:ascii="Times New Roman" w:hAnsi="Times New Roman"/>
    </w:rPr>
  </w:style>
  <w:style w:type="paragraph" w:styleId="Quote">
    <w:name w:val="Quote"/>
    <w:basedOn w:val="Normal"/>
    <w:next w:val="Normal"/>
    <w:link w:val="QuoteChar"/>
    <w:rsid w:val="001272F2"/>
    <w:pPr>
      <w:spacing w:after="0" w:line="480" w:lineRule="auto"/>
      <w:ind w:left="680"/>
    </w:pPr>
    <w:rPr>
      <w:rFonts w:ascii="Times New Roman" w:hAnsi="Times New Roman"/>
      <w:iCs/>
      <w:color w:val="000000" w:themeColor="text1"/>
    </w:rPr>
  </w:style>
  <w:style w:type="character" w:customStyle="1" w:styleId="QuoteChar">
    <w:name w:val="Quote Char"/>
    <w:basedOn w:val="DefaultParagraphFont"/>
    <w:link w:val="Quote"/>
    <w:rsid w:val="001272F2"/>
    <w:rPr>
      <w:rFonts w:ascii="Times New Roman" w:hAnsi="Times New Roman"/>
      <w:iCs/>
      <w:color w:val="000000" w:themeColor="text1"/>
    </w:rPr>
  </w:style>
  <w:style w:type="character" w:styleId="PageNumber">
    <w:name w:val="page number"/>
    <w:basedOn w:val="DefaultParagraphFont"/>
    <w:rsid w:val="001272F2"/>
    <w:rPr>
      <w:rFonts w:ascii="Times New Roman" w:hAnsi="Times New Roman"/>
      <w:sz w:val="24"/>
    </w:rPr>
  </w:style>
  <w:style w:type="paragraph" w:styleId="Header">
    <w:name w:val="header"/>
    <w:basedOn w:val="Normal"/>
    <w:link w:val="HeaderChar"/>
    <w:rsid w:val="001272F2"/>
    <w:pPr>
      <w:tabs>
        <w:tab w:val="center" w:pos="4703"/>
        <w:tab w:val="right" w:pos="9406"/>
      </w:tabs>
      <w:spacing w:after="0" w:line="480" w:lineRule="auto"/>
    </w:pPr>
    <w:rPr>
      <w:rFonts w:ascii="Times New Roman" w:hAnsi="Times New Roman"/>
    </w:rPr>
  </w:style>
  <w:style w:type="character" w:customStyle="1" w:styleId="HeaderChar">
    <w:name w:val="Header Char"/>
    <w:basedOn w:val="DefaultParagraphFont"/>
    <w:link w:val="Header"/>
    <w:rsid w:val="001272F2"/>
    <w:rPr>
      <w:rFonts w:ascii="Times New Roman" w:hAnsi="Times New Roman"/>
    </w:rPr>
  </w:style>
  <w:style w:type="paragraph" w:styleId="TableofFigures">
    <w:name w:val="table of figures"/>
    <w:basedOn w:val="Normal"/>
    <w:next w:val="Normal"/>
    <w:rsid w:val="001272F2"/>
    <w:pPr>
      <w:spacing w:after="0" w:line="480" w:lineRule="auto"/>
    </w:pPr>
    <w:rPr>
      <w:rFonts w:ascii="Times New Roman" w:hAnsi="Times New Roman"/>
    </w:rPr>
  </w:style>
  <w:style w:type="paragraph" w:customStyle="1" w:styleId="h1-pagebreak">
    <w:name w:val="h1-pagebreak"/>
    <w:basedOn w:val="Heading1"/>
    <w:qFormat/>
    <w:rsid w:val="00CC4DBE"/>
    <w:pPr>
      <w:pageBreakBefore/>
    </w:pPr>
  </w:style>
  <w:style w:type="table" w:styleId="TableGrid">
    <w:name w:val="Table Grid"/>
    <w:basedOn w:val="TableNormal"/>
    <w:rsid w:val="007407D0"/>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
    <w:name w:val="Table"/>
    <w:basedOn w:val="TableNormal"/>
    <w:uiPriority w:val="99"/>
    <w:rsid w:val="007407D0"/>
    <w:pPr>
      <w:spacing w:after="0"/>
    </w:pPr>
    <w:tblPr>
      <w:tblBorders>
        <w:top w:val="single" w:sz="12" w:space="0" w:color="auto"/>
        <w:bottom w:val="single" w:sz="12" w:space="0" w:color="auto"/>
      </w:tblBorders>
    </w:tblPr>
    <w:tcPr>
      <w:vAlign w:val="center"/>
    </w:tcPr>
    <w:tblStylePr w:type="firstRow">
      <w:tblPr/>
      <w:tcPr>
        <w:tcBorders>
          <w:bottom w:val="single" w:sz="8" w:space="0" w:color="auto"/>
        </w:tcBorders>
      </w:tcPr>
    </w:tblStylePr>
  </w:style>
  <w:style w:type="character" w:styleId="CommentReference">
    <w:name w:val="annotation reference"/>
    <w:basedOn w:val="DefaultParagraphFont"/>
    <w:semiHidden/>
    <w:unhideWhenUsed/>
    <w:rsid w:val="00F17A97"/>
    <w:rPr>
      <w:sz w:val="16"/>
      <w:szCs w:val="16"/>
    </w:rPr>
  </w:style>
  <w:style w:type="paragraph" w:styleId="CommentText">
    <w:name w:val="annotation text"/>
    <w:basedOn w:val="Normal"/>
    <w:link w:val="CommentTextChar"/>
    <w:semiHidden/>
    <w:unhideWhenUsed/>
    <w:rsid w:val="00F17A97"/>
    <w:rPr>
      <w:sz w:val="20"/>
      <w:szCs w:val="20"/>
    </w:rPr>
  </w:style>
  <w:style w:type="character" w:customStyle="1" w:styleId="CommentTextChar">
    <w:name w:val="Comment Text Char"/>
    <w:basedOn w:val="DefaultParagraphFont"/>
    <w:link w:val="CommentText"/>
    <w:semiHidden/>
    <w:rsid w:val="00F17A97"/>
    <w:rPr>
      <w:sz w:val="20"/>
      <w:szCs w:val="20"/>
    </w:rPr>
  </w:style>
  <w:style w:type="paragraph" w:styleId="CommentSubject">
    <w:name w:val="annotation subject"/>
    <w:basedOn w:val="CommentText"/>
    <w:next w:val="CommentText"/>
    <w:link w:val="CommentSubjectChar"/>
    <w:semiHidden/>
    <w:unhideWhenUsed/>
    <w:rsid w:val="00F17A97"/>
    <w:rPr>
      <w:b/>
      <w:bCs/>
    </w:rPr>
  </w:style>
  <w:style w:type="character" w:customStyle="1" w:styleId="CommentSubjectChar">
    <w:name w:val="Comment Subject Char"/>
    <w:basedOn w:val="CommentTextChar"/>
    <w:link w:val="CommentSubject"/>
    <w:semiHidden/>
    <w:rsid w:val="00F17A97"/>
    <w:rPr>
      <w:b/>
      <w:bCs/>
      <w:sz w:val="20"/>
      <w:szCs w:val="20"/>
    </w:rPr>
  </w:style>
  <w:style w:type="paragraph" w:styleId="Revision">
    <w:name w:val="Revision"/>
    <w:hidden/>
    <w:semiHidden/>
    <w:rsid w:val="0015548C"/>
    <w:pPr>
      <w:spacing w:after="0"/>
    </w:pPr>
  </w:style>
  <w:style w:type="character" w:styleId="EndnoteReference">
    <w:name w:val="endnote reference"/>
    <w:basedOn w:val="DefaultParagraphFont"/>
    <w:semiHidden/>
    <w:unhideWhenUsed/>
    <w:rsid w:val="00EA4775"/>
    <w:rPr>
      <w:vertAlign w:val="superscript"/>
    </w:rPr>
  </w:style>
  <w:style w:type="paragraph" w:styleId="ListParagraph">
    <w:name w:val="List Paragraph"/>
    <w:basedOn w:val="Normal"/>
    <w:rsid w:val="00DC7AFD"/>
    <w:pPr>
      <w:ind w:left="720"/>
      <w:contextualSpacing/>
    </w:pPr>
  </w:style>
  <w:style w:type="character" w:styleId="FollowedHyperlink">
    <w:name w:val="FollowedHyperlink"/>
    <w:basedOn w:val="DefaultParagraphFont"/>
    <w:semiHidden/>
    <w:unhideWhenUsed/>
    <w:rsid w:val="00FA068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22244">
      <w:bodyDiv w:val="1"/>
      <w:marLeft w:val="0"/>
      <w:marRight w:val="0"/>
      <w:marTop w:val="0"/>
      <w:marBottom w:val="0"/>
      <w:divBdr>
        <w:top w:val="none" w:sz="0" w:space="0" w:color="auto"/>
        <w:left w:val="none" w:sz="0" w:space="0" w:color="auto"/>
        <w:bottom w:val="none" w:sz="0" w:space="0" w:color="auto"/>
        <w:right w:val="none" w:sz="0" w:space="0" w:color="auto"/>
      </w:divBdr>
    </w:div>
    <w:div w:id="97911684">
      <w:bodyDiv w:val="1"/>
      <w:marLeft w:val="0"/>
      <w:marRight w:val="0"/>
      <w:marTop w:val="0"/>
      <w:marBottom w:val="0"/>
      <w:divBdr>
        <w:top w:val="none" w:sz="0" w:space="0" w:color="auto"/>
        <w:left w:val="none" w:sz="0" w:space="0" w:color="auto"/>
        <w:bottom w:val="none" w:sz="0" w:space="0" w:color="auto"/>
        <w:right w:val="none" w:sz="0" w:space="0" w:color="auto"/>
      </w:divBdr>
    </w:div>
    <w:div w:id="210307456">
      <w:bodyDiv w:val="1"/>
      <w:marLeft w:val="0"/>
      <w:marRight w:val="0"/>
      <w:marTop w:val="0"/>
      <w:marBottom w:val="0"/>
      <w:divBdr>
        <w:top w:val="none" w:sz="0" w:space="0" w:color="auto"/>
        <w:left w:val="none" w:sz="0" w:space="0" w:color="auto"/>
        <w:bottom w:val="none" w:sz="0" w:space="0" w:color="auto"/>
        <w:right w:val="none" w:sz="0" w:space="0" w:color="auto"/>
      </w:divBdr>
    </w:div>
    <w:div w:id="449251028">
      <w:bodyDiv w:val="1"/>
      <w:marLeft w:val="0"/>
      <w:marRight w:val="0"/>
      <w:marTop w:val="0"/>
      <w:marBottom w:val="0"/>
      <w:divBdr>
        <w:top w:val="none" w:sz="0" w:space="0" w:color="auto"/>
        <w:left w:val="none" w:sz="0" w:space="0" w:color="auto"/>
        <w:bottom w:val="none" w:sz="0" w:space="0" w:color="auto"/>
        <w:right w:val="none" w:sz="0" w:space="0" w:color="auto"/>
      </w:divBdr>
    </w:div>
    <w:div w:id="511845244">
      <w:bodyDiv w:val="1"/>
      <w:marLeft w:val="0"/>
      <w:marRight w:val="0"/>
      <w:marTop w:val="0"/>
      <w:marBottom w:val="0"/>
      <w:divBdr>
        <w:top w:val="none" w:sz="0" w:space="0" w:color="auto"/>
        <w:left w:val="none" w:sz="0" w:space="0" w:color="auto"/>
        <w:bottom w:val="none" w:sz="0" w:space="0" w:color="auto"/>
        <w:right w:val="none" w:sz="0" w:space="0" w:color="auto"/>
      </w:divBdr>
    </w:div>
    <w:div w:id="747844187">
      <w:bodyDiv w:val="1"/>
      <w:marLeft w:val="0"/>
      <w:marRight w:val="0"/>
      <w:marTop w:val="0"/>
      <w:marBottom w:val="0"/>
      <w:divBdr>
        <w:top w:val="none" w:sz="0" w:space="0" w:color="auto"/>
        <w:left w:val="none" w:sz="0" w:space="0" w:color="auto"/>
        <w:bottom w:val="none" w:sz="0" w:space="0" w:color="auto"/>
        <w:right w:val="none" w:sz="0" w:space="0" w:color="auto"/>
      </w:divBdr>
    </w:div>
    <w:div w:id="790827161">
      <w:bodyDiv w:val="1"/>
      <w:marLeft w:val="0"/>
      <w:marRight w:val="0"/>
      <w:marTop w:val="0"/>
      <w:marBottom w:val="0"/>
      <w:divBdr>
        <w:top w:val="none" w:sz="0" w:space="0" w:color="auto"/>
        <w:left w:val="none" w:sz="0" w:space="0" w:color="auto"/>
        <w:bottom w:val="none" w:sz="0" w:space="0" w:color="auto"/>
        <w:right w:val="none" w:sz="0" w:space="0" w:color="auto"/>
      </w:divBdr>
    </w:div>
    <w:div w:id="929116919">
      <w:bodyDiv w:val="1"/>
      <w:marLeft w:val="0"/>
      <w:marRight w:val="0"/>
      <w:marTop w:val="0"/>
      <w:marBottom w:val="0"/>
      <w:divBdr>
        <w:top w:val="none" w:sz="0" w:space="0" w:color="auto"/>
        <w:left w:val="none" w:sz="0" w:space="0" w:color="auto"/>
        <w:bottom w:val="none" w:sz="0" w:space="0" w:color="auto"/>
        <w:right w:val="none" w:sz="0" w:space="0" w:color="auto"/>
      </w:divBdr>
    </w:div>
    <w:div w:id="953554675">
      <w:bodyDiv w:val="1"/>
      <w:marLeft w:val="0"/>
      <w:marRight w:val="0"/>
      <w:marTop w:val="0"/>
      <w:marBottom w:val="0"/>
      <w:divBdr>
        <w:top w:val="none" w:sz="0" w:space="0" w:color="auto"/>
        <w:left w:val="none" w:sz="0" w:space="0" w:color="auto"/>
        <w:bottom w:val="none" w:sz="0" w:space="0" w:color="auto"/>
        <w:right w:val="none" w:sz="0" w:space="0" w:color="auto"/>
      </w:divBdr>
    </w:div>
    <w:div w:id="1300304523">
      <w:bodyDiv w:val="1"/>
      <w:marLeft w:val="0"/>
      <w:marRight w:val="0"/>
      <w:marTop w:val="0"/>
      <w:marBottom w:val="0"/>
      <w:divBdr>
        <w:top w:val="none" w:sz="0" w:space="0" w:color="auto"/>
        <w:left w:val="none" w:sz="0" w:space="0" w:color="auto"/>
        <w:bottom w:val="none" w:sz="0" w:space="0" w:color="auto"/>
        <w:right w:val="none" w:sz="0" w:space="0" w:color="auto"/>
      </w:divBdr>
    </w:div>
    <w:div w:id="1325743371">
      <w:bodyDiv w:val="1"/>
      <w:marLeft w:val="0"/>
      <w:marRight w:val="0"/>
      <w:marTop w:val="0"/>
      <w:marBottom w:val="0"/>
      <w:divBdr>
        <w:top w:val="none" w:sz="0" w:space="0" w:color="auto"/>
        <w:left w:val="none" w:sz="0" w:space="0" w:color="auto"/>
        <w:bottom w:val="none" w:sz="0" w:space="0" w:color="auto"/>
        <w:right w:val="none" w:sz="0" w:space="0" w:color="auto"/>
      </w:divBdr>
    </w:div>
    <w:div w:id="1338272282">
      <w:bodyDiv w:val="1"/>
      <w:marLeft w:val="0"/>
      <w:marRight w:val="0"/>
      <w:marTop w:val="0"/>
      <w:marBottom w:val="0"/>
      <w:divBdr>
        <w:top w:val="none" w:sz="0" w:space="0" w:color="auto"/>
        <w:left w:val="none" w:sz="0" w:space="0" w:color="auto"/>
        <w:bottom w:val="none" w:sz="0" w:space="0" w:color="auto"/>
        <w:right w:val="none" w:sz="0" w:space="0" w:color="auto"/>
      </w:divBdr>
    </w:div>
    <w:div w:id="1447576760">
      <w:bodyDiv w:val="1"/>
      <w:marLeft w:val="0"/>
      <w:marRight w:val="0"/>
      <w:marTop w:val="0"/>
      <w:marBottom w:val="0"/>
      <w:divBdr>
        <w:top w:val="none" w:sz="0" w:space="0" w:color="auto"/>
        <w:left w:val="none" w:sz="0" w:space="0" w:color="auto"/>
        <w:bottom w:val="none" w:sz="0" w:space="0" w:color="auto"/>
        <w:right w:val="none" w:sz="0" w:space="0" w:color="auto"/>
      </w:divBdr>
    </w:div>
    <w:div w:id="1556352855">
      <w:bodyDiv w:val="1"/>
      <w:marLeft w:val="0"/>
      <w:marRight w:val="0"/>
      <w:marTop w:val="0"/>
      <w:marBottom w:val="0"/>
      <w:divBdr>
        <w:top w:val="none" w:sz="0" w:space="0" w:color="auto"/>
        <w:left w:val="none" w:sz="0" w:space="0" w:color="auto"/>
        <w:bottom w:val="none" w:sz="0" w:space="0" w:color="auto"/>
        <w:right w:val="none" w:sz="0" w:space="0" w:color="auto"/>
      </w:divBdr>
    </w:div>
    <w:div w:id="1921059930">
      <w:bodyDiv w:val="1"/>
      <w:marLeft w:val="0"/>
      <w:marRight w:val="0"/>
      <w:marTop w:val="0"/>
      <w:marBottom w:val="0"/>
      <w:divBdr>
        <w:top w:val="none" w:sz="0" w:space="0" w:color="auto"/>
        <w:left w:val="none" w:sz="0" w:space="0" w:color="auto"/>
        <w:bottom w:val="none" w:sz="0" w:space="0" w:color="auto"/>
        <w:right w:val="none" w:sz="0" w:space="0" w:color="auto"/>
      </w:divBdr>
    </w:div>
    <w:div w:id="1981961062">
      <w:bodyDiv w:val="1"/>
      <w:marLeft w:val="0"/>
      <w:marRight w:val="0"/>
      <w:marTop w:val="0"/>
      <w:marBottom w:val="0"/>
      <w:divBdr>
        <w:top w:val="none" w:sz="0" w:space="0" w:color="auto"/>
        <w:left w:val="none" w:sz="0" w:space="0" w:color="auto"/>
        <w:bottom w:val="none" w:sz="0" w:space="0" w:color="auto"/>
        <w:right w:val="none" w:sz="0" w:space="0" w:color="auto"/>
      </w:divBdr>
    </w:div>
    <w:div w:id="2062437014">
      <w:bodyDiv w:val="1"/>
      <w:marLeft w:val="0"/>
      <w:marRight w:val="0"/>
      <w:marTop w:val="0"/>
      <w:marBottom w:val="0"/>
      <w:divBdr>
        <w:top w:val="none" w:sz="0" w:space="0" w:color="auto"/>
        <w:left w:val="none" w:sz="0" w:space="0" w:color="auto"/>
        <w:bottom w:val="none" w:sz="0" w:space="0" w:color="auto"/>
        <w:right w:val="none" w:sz="0" w:space="0" w:color="auto"/>
      </w:divBdr>
    </w:div>
    <w:div w:id="207967118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16/s0166-2236(00)01633-7" TargetMode="External"/><Relationship Id="rId21" Type="http://schemas.openxmlformats.org/officeDocument/2006/relationships/hyperlink" Target="https://doi.org/10.1371/journal.pone.0197278" TargetMode="External"/><Relationship Id="rId42" Type="http://schemas.openxmlformats.org/officeDocument/2006/relationships/hyperlink" Target="https://doi.org/10.1037/a0020008" TargetMode="External"/><Relationship Id="rId47" Type="http://schemas.openxmlformats.org/officeDocument/2006/relationships/hyperlink" Target="https://doi.org/10.1016/j.tics.2005.08.005" TargetMode="External"/><Relationship Id="rId63" Type="http://schemas.openxmlformats.org/officeDocument/2006/relationships/hyperlink" Target="https://doi.org/10.1037/a0013711" TargetMode="External"/><Relationship Id="rId68" Type="http://schemas.openxmlformats.org/officeDocument/2006/relationships/hyperlink" Target="https://doi.org/10.1093/scan/nsn009" TargetMode="External"/><Relationship Id="rId2" Type="http://schemas.openxmlformats.org/officeDocument/2006/relationships/styles" Target="styles.xml"/><Relationship Id="rId16" Type="http://schemas.openxmlformats.org/officeDocument/2006/relationships/hyperlink" Target="https://doi.org/10.1037/emo0000312" TargetMode="External"/><Relationship Id="rId29" Type="http://schemas.openxmlformats.org/officeDocument/2006/relationships/hyperlink" Target="https://doi.org/10.1016/j.neuron.2006.07.029" TargetMode="External"/><Relationship Id="rId11" Type="http://schemas.openxmlformats.org/officeDocument/2006/relationships/image" Target="media/image1.png"/><Relationship Id="rId24" Type="http://schemas.openxmlformats.org/officeDocument/2006/relationships/hyperlink" Target="https://doi.org/10.1037//0022-3514.70.2.205" TargetMode="External"/><Relationship Id="rId32" Type="http://schemas.openxmlformats.org/officeDocument/2006/relationships/hyperlink" Target="https://doi.org/10.3389/fpsyg.2011.00059" TargetMode="External"/><Relationship Id="rId37" Type="http://schemas.openxmlformats.org/officeDocument/2006/relationships/hyperlink" Target="https://doi.org/10.3724/SP.J.1041.2017.00622" TargetMode="External"/><Relationship Id="rId40" Type="http://schemas.openxmlformats.org/officeDocument/2006/relationships/hyperlink" Target="https://doi.org/10.1037/1528-3542.7.4.705" TargetMode="External"/><Relationship Id="rId45" Type="http://schemas.openxmlformats.org/officeDocument/2006/relationships/hyperlink" Target="https://doi.org/10.1037/0096-3445.133.3.339" TargetMode="External"/><Relationship Id="rId53" Type="http://schemas.openxmlformats.org/officeDocument/2006/relationships/hyperlink" Target="https://doi.org/10.1037/a0022993" TargetMode="External"/><Relationship Id="rId58" Type="http://schemas.openxmlformats.org/officeDocument/2006/relationships/hyperlink" Target="https://doi.org/10.1177/0956797610373934" TargetMode="External"/><Relationship Id="rId66" Type="http://schemas.openxmlformats.org/officeDocument/2006/relationships/hyperlink" Target="https://doi.org/10.1097/NCQ.0000000000000256" TargetMode="External"/><Relationship Id="rId74" Type="http://schemas.microsoft.com/office/2011/relationships/people" Target="people.xml"/><Relationship Id="rId5" Type="http://schemas.openxmlformats.org/officeDocument/2006/relationships/footnotes" Target="footnotes.xml"/><Relationship Id="rId61" Type="http://schemas.openxmlformats.org/officeDocument/2006/relationships/hyperlink" Target="https://doi.org/10.1177/0956797611419169" TargetMode="External"/><Relationship Id="rId19" Type="http://schemas.openxmlformats.org/officeDocument/2006/relationships/hyperlink" Target="https://doi.org/10.1016/j.neuroimage.2006.11.048" TargetMode="External"/><Relationship Id="rId14" Type="http://schemas.openxmlformats.org/officeDocument/2006/relationships/image" Target="media/image4.tiff"/><Relationship Id="rId22" Type="http://schemas.openxmlformats.org/officeDocument/2006/relationships/hyperlink" Target="https://doi.org/10.1016/j.actpsy.2010.05.003" TargetMode="External"/><Relationship Id="rId27" Type="http://schemas.openxmlformats.org/officeDocument/2006/relationships/hyperlink" Target="https://doi.org/10.1093/cercor/bhm179" TargetMode="External"/><Relationship Id="rId30" Type="http://schemas.openxmlformats.org/officeDocument/2006/relationships/hyperlink" Target="https://doi.org/10.1371/journal.pone.0080154" TargetMode="External"/><Relationship Id="rId35" Type="http://schemas.openxmlformats.org/officeDocument/2006/relationships/hyperlink" Target="https://doi.org/10.1177/1368430214538325" TargetMode="External"/><Relationship Id="rId43" Type="http://schemas.openxmlformats.org/officeDocument/2006/relationships/hyperlink" Target="https://doi.org/10.1016/j.bpsc.2016.01.006" TargetMode="External"/><Relationship Id="rId48" Type="http://schemas.openxmlformats.org/officeDocument/2006/relationships/hyperlink" Target="https://doi.org/10.1037/emo0000148" TargetMode="External"/><Relationship Id="rId56" Type="http://schemas.openxmlformats.org/officeDocument/2006/relationships/hyperlink" Target="https://doi.org/10.1016/j.neuroimage.2014.05.053" TargetMode="External"/><Relationship Id="rId64" Type="http://schemas.openxmlformats.org/officeDocument/2006/relationships/hyperlink" Target="https://doi.org/10.1006/nimg.2001.1030" TargetMode="External"/><Relationship Id="rId69" Type="http://schemas.openxmlformats.org/officeDocument/2006/relationships/hyperlink" Target="https://doi.org/10.1016/j.psychres.2008.05.006" TargetMode="External"/><Relationship Id="rId8" Type="http://schemas.openxmlformats.org/officeDocument/2006/relationships/comments" Target="comments.xml"/><Relationship Id="rId51" Type="http://schemas.openxmlformats.org/officeDocument/2006/relationships/hyperlink" Target="https://doi.org/10.1037/a0022929" TargetMode="External"/><Relationship Id="rId72" Type="http://schemas.openxmlformats.org/officeDocument/2006/relationships/hyperlink" Target="https://doi.org/10.1016/j.neuroimage.2009.01.016" TargetMode="Externa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doi.org/10.1177/1529100619832930" TargetMode="External"/><Relationship Id="rId25" Type="http://schemas.openxmlformats.org/officeDocument/2006/relationships/hyperlink" Target="https://doi.org/10.1207/s1532690xci0804_2" TargetMode="External"/><Relationship Id="rId33" Type="http://schemas.openxmlformats.org/officeDocument/2006/relationships/hyperlink" Target="https://doi.org/10.1098/rstb.2009.0142" TargetMode="External"/><Relationship Id="rId38" Type="http://schemas.openxmlformats.org/officeDocument/2006/relationships/hyperlink" Target="https://doi.org/10.1097/00001756-200312190-00006" TargetMode="External"/><Relationship Id="rId46" Type="http://schemas.openxmlformats.org/officeDocument/2006/relationships/hyperlink" Target="https://doi.org/10.1037/h0044635" TargetMode="External"/><Relationship Id="rId59" Type="http://schemas.openxmlformats.org/officeDocument/2006/relationships/hyperlink" Target="https://doi.org/10.1093/scan/nsy049" TargetMode="External"/><Relationship Id="rId67" Type="http://schemas.openxmlformats.org/officeDocument/2006/relationships/hyperlink" Target="https://doi.org/10.1073/pnas.94.26.14792" TargetMode="External"/><Relationship Id="rId20" Type="http://schemas.openxmlformats.org/officeDocument/2006/relationships/hyperlink" Target="https://doi.org/10.1038/s41598-017-14846-3" TargetMode="External"/><Relationship Id="rId41" Type="http://schemas.openxmlformats.org/officeDocument/2006/relationships/hyperlink" Target="https://doi.org/10.1177/0956797610365131" TargetMode="External"/><Relationship Id="rId54" Type="http://schemas.openxmlformats.org/officeDocument/2006/relationships/hyperlink" Target="https://doi.org/10.1162/jocn_a_00363" TargetMode="External"/><Relationship Id="rId62" Type="http://schemas.openxmlformats.org/officeDocument/2006/relationships/hyperlink" Target="https://doi.org/10.3389/fpsyg.2013.00243" TargetMode="External"/><Relationship Id="rId70" Type="http://schemas.openxmlformats.org/officeDocument/2006/relationships/hyperlink" Target="https://doi.org/10.1016/j.psychres.2008.05.006" TargetMode="External"/><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hyperlink" Target="https://doi.org/10.3758/s13428-016-0839-5" TargetMode="External"/><Relationship Id="rId28" Type="http://schemas.openxmlformats.org/officeDocument/2006/relationships/hyperlink" Target="https://doi.org/10.1037/h0030377" TargetMode="External"/><Relationship Id="rId36" Type="http://schemas.openxmlformats.org/officeDocument/2006/relationships/hyperlink" Target="https://doi.org/10.1037/0033-2909.115.2.288" TargetMode="External"/><Relationship Id="rId49" Type="http://schemas.openxmlformats.org/officeDocument/2006/relationships/hyperlink" Target="https://doi.org/10.1037/0022-3514.74.3.774" TargetMode="External"/><Relationship Id="rId57" Type="http://schemas.openxmlformats.org/officeDocument/2006/relationships/hyperlink" Target="https://doi.org/10.1037/emo0000181" TargetMode="External"/><Relationship Id="rId10" Type="http://schemas.microsoft.com/office/2016/09/relationships/commentsIds" Target="commentsIds.xml"/><Relationship Id="rId31" Type="http://schemas.openxmlformats.org/officeDocument/2006/relationships/hyperlink" Target="https://doi.org/10.3758/BRM.42.1.226" TargetMode="External"/><Relationship Id="rId44" Type="http://schemas.openxmlformats.org/officeDocument/2006/relationships/hyperlink" Target="https://doi.org/10.3758/BF03196756" TargetMode="External"/><Relationship Id="rId52" Type="http://schemas.openxmlformats.org/officeDocument/2006/relationships/hyperlink" Target="https://doi.org/10.3758/CABN.7.1.1" TargetMode="External"/><Relationship Id="rId60" Type="http://schemas.openxmlformats.org/officeDocument/2006/relationships/hyperlink" Target="https://doi.org/10.1037/0022-3514.78.6.1092" TargetMode="External"/><Relationship Id="rId65" Type="http://schemas.openxmlformats.org/officeDocument/2006/relationships/hyperlink" Target="https://doi.org/10.1037/a0026322" TargetMode="External"/><Relationship Id="rId73" Type="http://schemas.openxmlformats.org/officeDocument/2006/relationships/fontTable" Target="fontTable.xml"/><Relationship Id="rId4" Type="http://schemas.openxmlformats.org/officeDocument/2006/relationships/webSettings" Target="webSettings.xml"/><Relationship Id="rId9" Type="http://schemas.microsoft.com/office/2011/relationships/commentsExtended" Target="commentsExtended.xml"/><Relationship Id="rId13" Type="http://schemas.openxmlformats.org/officeDocument/2006/relationships/image" Target="media/image3.tiff"/><Relationship Id="rId18" Type="http://schemas.openxmlformats.org/officeDocument/2006/relationships/hyperlink" Target="https://doi.org/10.1207/s15327965pli0701_1" TargetMode="External"/><Relationship Id="rId39" Type="http://schemas.openxmlformats.org/officeDocument/2006/relationships/hyperlink" Target="https://doi.org/10.1162/0898929042947865" TargetMode="External"/><Relationship Id="rId34" Type="http://schemas.openxmlformats.org/officeDocument/2006/relationships/hyperlink" Target="https://doi.org/10.1080/02699931.2016.1273200" TargetMode="External"/><Relationship Id="rId50" Type="http://schemas.openxmlformats.org/officeDocument/2006/relationships/hyperlink" Target="https://doi.org/10.3758/s13423-015-0982-5" TargetMode="External"/><Relationship Id="rId55" Type="http://schemas.openxmlformats.org/officeDocument/2006/relationships/hyperlink" Target="https://doi.org/10.1037/a0016819" TargetMode="External"/><Relationship Id="rId7" Type="http://schemas.openxmlformats.org/officeDocument/2006/relationships/hyperlink" Target="mailto:nharp@huskers.unl.edu" TargetMode="External"/><Relationship Id="rId71" Type="http://schemas.openxmlformats.org/officeDocument/2006/relationships/hyperlink" Target="https://doi.org/10.1027/1618-3169/a00033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250</TotalTime>
  <Pages>32</Pages>
  <Words>11468</Words>
  <Characters>65374</Characters>
  <Application>Microsoft Office Word</Application>
  <DocSecurity>0</DocSecurity>
  <Lines>544</Lines>
  <Paragraphs>153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Domain-specific working memory loads selectively increase negative interpertations of surprised facial expressions</vt:lpstr>
      <vt:lpstr>Untitled</vt:lpstr>
    </vt:vector>
  </TitlesOfParts>
  <Company/>
  <LinksUpToDate>false</LinksUpToDate>
  <CharactersWithSpaces>76689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Domain-specific working memory loads selectively increase negative interpertations of surprised facial expressions</dc:title>
  <dc:creator>Maital Neta</dc:creator>
  <cp:keywords/>
  <cp:lastModifiedBy>Nicholas Harp</cp:lastModifiedBy>
  <cp:revision>84</cp:revision>
  <dcterms:created xsi:type="dcterms:W3CDTF">2020-02-14T15:23:00Z</dcterms:created>
  <dcterms:modified xsi:type="dcterms:W3CDTF">2020-02-17T16:39:00Z</dcterms:modified>
</cp:coreProperties>
</file>